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9A045" w14:textId="4B37A345" w:rsidR="00204E9D" w:rsidRDefault="00204E9D" w:rsidP="00204E9D">
      <w:pPr>
        <w:ind w:right="-1"/>
        <w:jc w:val="center"/>
        <w:rPr>
          <w:b/>
          <w:sz w:val="28"/>
          <w:szCs w:val="32"/>
        </w:rPr>
      </w:pPr>
    </w:p>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19CD2907" w:rsidR="002621C3" w:rsidRDefault="002621C3" w:rsidP="00E745E9">
      <w:pPr>
        <w:jc w:val="center"/>
        <w:rPr>
          <w:b/>
          <w:sz w:val="28"/>
          <w:szCs w:val="28"/>
        </w:rPr>
      </w:pPr>
      <w:r w:rsidRPr="00E745E9">
        <w:rPr>
          <w:b/>
          <w:sz w:val="28"/>
          <w:szCs w:val="28"/>
        </w:rPr>
        <w:t xml:space="preserve">Департамент </w:t>
      </w:r>
      <w:r w:rsidR="006672DD" w:rsidRPr="006672DD">
        <w:rPr>
          <w:b/>
          <w:sz w:val="28"/>
          <w:szCs w:val="28"/>
        </w:rPr>
        <w:t>анализа данных и машинного обучения</w:t>
      </w:r>
    </w:p>
    <w:p w14:paraId="6EABB606" w14:textId="2BA83AD8" w:rsidR="008A5D5B" w:rsidRPr="00E745E9" w:rsidRDefault="008A5D5B" w:rsidP="00E745E9">
      <w:pPr>
        <w:jc w:val="center"/>
        <w:rPr>
          <w:b/>
          <w:sz w:val="28"/>
          <w:szCs w:val="28"/>
        </w:rPr>
      </w:pPr>
      <w:r w:rsidRPr="00C53313">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5106C09F" w14:textId="77777777" w:rsidR="008A5D5B" w:rsidRDefault="008A5D5B" w:rsidP="008A5D5B">
      <w:pPr>
        <w:suppressAutoHyphens/>
        <w:spacing w:line="276" w:lineRule="auto"/>
        <w:rPr>
          <w:sz w:val="28"/>
          <w:szCs w:val="28"/>
        </w:rPr>
      </w:pPr>
    </w:p>
    <w:p w14:paraId="167124F6" w14:textId="624375B0" w:rsidR="008A5D5B" w:rsidRPr="008A5D5B" w:rsidRDefault="008A5D5B" w:rsidP="00547AAA">
      <w:pPr>
        <w:suppressAutoHyphens/>
        <w:spacing w:line="360" w:lineRule="auto"/>
        <w:rPr>
          <w:sz w:val="28"/>
          <w:szCs w:val="28"/>
        </w:rPr>
      </w:pPr>
      <w:r w:rsidRPr="00C53313">
        <w:rPr>
          <w:sz w:val="28"/>
          <w:szCs w:val="28"/>
        </w:rPr>
        <w:t>СОГЛАСОВАНО</w:t>
      </w:r>
      <w:r w:rsidRPr="008A5D5B">
        <w:rPr>
          <w:sz w:val="28"/>
          <w:szCs w:val="28"/>
        </w:rPr>
        <w:t xml:space="preserve">                                                                   УТВЕРЖДАЮ</w:t>
      </w:r>
    </w:p>
    <w:p w14:paraId="0DA3B34F" w14:textId="3C7CAB42" w:rsidR="008A5D5B" w:rsidRPr="008A5D5B" w:rsidRDefault="00C53313" w:rsidP="00547AAA">
      <w:pPr>
        <w:spacing w:line="360" w:lineRule="auto"/>
        <w:rPr>
          <w:sz w:val="28"/>
          <w:szCs w:val="28"/>
        </w:rPr>
      </w:pPr>
      <w:r>
        <w:rPr>
          <w:sz w:val="28"/>
          <w:szCs w:val="28"/>
        </w:rPr>
        <w:t>ООО «</w:t>
      </w:r>
      <w:proofErr w:type="spellStart"/>
      <w:r>
        <w:rPr>
          <w:sz w:val="28"/>
          <w:szCs w:val="28"/>
        </w:rPr>
        <w:t>Диасофт</w:t>
      </w:r>
      <w:proofErr w:type="spellEnd"/>
      <w:r>
        <w:rPr>
          <w:sz w:val="28"/>
          <w:szCs w:val="28"/>
        </w:rPr>
        <w:t>»</w:t>
      </w:r>
      <w:r>
        <w:rPr>
          <w:sz w:val="28"/>
          <w:szCs w:val="28"/>
        </w:rPr>
        <w:tab/>
      </w:r>
      <w:r>
        <w:rPr>
          <w:sz w:val="28"/>
          <w:szCs w:val="28"/>
        </w:rPr>
        <w:tab/>
      </w:r>
      <w:r w:rsidR="008A5D5B" w:rsidRPr="008A5D5B">
        <w:rPr>
          <w:sz w:val="28"/>
          <w:szCs w:val="28"/>
        </w:rPr>
        <w:t xml:space="preserve">                                                         Проректор по учебной </w:t>
      </w:r>
    </w:p>
    <w:p w14:paraId="5C228B2E" w14:textId="42E96680" w:rsidR="008A5D5B" w:rsidRPr="008A5D5B" w:rsidRDefault="007974D6" w:rsidP="00547AAA">
      <w:pPr>
        <w:spacing w:line="360" w:lineRule="auto"/>
        <w:rPr>
          <w:sz w:val="28"/>
          <w:szCs w:val="28"/>
        </w:rPr>
      </w:pPr>
      <w:r>
        <w:rPr>
          <w:sz w:val="28"/>
          <w:szCs w:val="28"/>
        </w:rPr>
        <w:t>Руководитель продукта</w:t>
      </w:r>
      <w:r w:rsidR="00C53313">
        <w:rPr>
          <w:sz w:val="28"/>
          <w:szCs w:val="28"/>
        </w:rPr>
        <w:t xml:space="preserve"> </w:t>
      </w:r>
      <w:r w:rsidR="008A5D5B" w:rsidRPr="008A5D5B">
        <w:rPr>
          <w:sz w:val="28"/>
          <w:szCs w:val="28"/>
        </w:rPr>
        <w:t xml:space="preserve">               </w:t>
      </w:r>
      <w:r w:rsidR="008A5D5B">
        <w:rPr>
          <w:sz w:val="28"/>
          <w:szCs w:val="28"/>
        </w:rPr>
        <w:t xml:space="preserve">         </w:t>
      </w:r>
      <w:r>
        <w:rPr>
          <w:sz w:val="28"/>
          <w:szCs w:val="28"/>
        </w:rPr>
        <w:tab/>
        <w:t xml:space="preserve">   </w:t>
      </w:r>
      <w:r w:rsidR="008A5D5B">
        <w:rPr>
          <w:sz w:val="28"/>
          <w:szCs w:val="28"/>
        </w:rPr>
        <w:t xml:space="preserve">                       </w:t>
      </w:r>
      <w:r w:rsidR="00C53313">
        <w:rPr>
          <w:sz w:val="28"/>
          <w:szCs w:val="28"/>
        </w:rPr>
        <w:t xml:space="preserve"> </w:t>
      </w:r>
      <w:r w:rsidR="008A5D5B" w:rsidRPr="008A5D5B">
        <w:rPr>
          <w:sz w:val="28"/>
          <w:szCs w:val="28"/>
        </w:rPr>
        <w:t xml:space="preserve">и методической работе                                                  </w:t>
      </w:r>
    </w:p>
    <w:p w14:paraId="3442475E" w14:textId="4C8806D0" w:rsidR="008A5D5B" w:rsidRPr="008A5D5B" w:rsidRDefault="007974D6" w:rsidP="00547AAA">
      <w:pPr>
        <w:spacing w:line="360" w:lineRule="auto"/>
        <w:rPr>
          <w:sz w:val="28"/>
          <w:szCs w:val="28"/>
        </w:rPr>
      </w:pPr>
      <w:r>
        <w:rPr>
          <w:sz w:val="28"/>
          <w:szCs w:val="28"/>
        </w:rPr>
        <w:t>«</w:t>
      </w:r>
      <w:proofErr w:type="gramStart"/>
      <w:r>
        <w:rPr>
          <w:sz w:val="28"/>
          <w:szCs w:val="28"/>
        </w:rPr>
        <w:t>Расчеты»</w:t>
      </w:r>
      <w:r w:rsidR="008A5D5B" w:rsidRPr="008A5D5B">
        <w:rPr>
          <w:sz w:val="28"/>
          <w:szCs w:val="28"/>
        </w:rPr>
        <w:t xml:space="preserve">   </w:t>
      </w:r>
      <w:proofErr w:type="gramEnd"/>
      <w:r w:rsidR="00C53313">
        <w:rPr>
          <w:sz w:val="28"/>
          <w:szCs w:val="28"/>
        </w:rPr>
        <w:tab/>
      </w:r>
      <w:r w:rsidR="00C53313">
        <w:rPr>
          <w:sz w:val="28"/>
          <w:szCs w:val="28"/>
        </w:rPr>
        <w:tab/>
      </w:r>
      <w:r w:rsidR="00C53313">
        <w:rPr>
          <w:sz w:val="28"/>
          <w:szCs w:val="28"/>
        </w:rPr>
        <w:tab/>
      </w:r>
      <w:r w:rsidR="008A5D5B" w:rsidRPr="008A5D5B">
        <w:rPr>
          <w:sz w:val="28"/>
          <w:szCs w:val="28"/>
        </w:rPr>
        <w:t xml:space="preserve">                                              __________Е.А. Каменева</w:t>
      </w:r>
    </w:p>
    <w:p w14:paraId="60832942" w14:textId="6A9B6BEC" w:rsidR="008A5D5B" w:rsidRPr="008A5D5B" w:rsidRDefault="007974D6" w:rsidP="00547AAA">
      <w:pPr>
        <w:spacing w:line="360" w:lineRule="auto"/>
        <w:rPr>
          <w:sz w:val="28"/>
          <w:szCs w:val="28"/>
        </w:rPr>
      </w:pPr>
      <w:r>
        <w:rPr>
          <w:sz w:val="28"/>
          <w:szCs w:val="28"/>
        </w:rPr>
        <w:t>____________</w:t>
      </w:r>
      <w:r w:rsidR="00C53313">
        <w:rPr>
          <w:sz w:val="28"/>
          <w:szCs w:val="28"/>
        </w:rPr>
        <w:t xml:space="preserve">С.Л. </w:t>
      </w:r>
      <w:proofErr w:type="spellStart"/>
      <w:r w:rsidR="00C53313">
        <w:rPr>
          <w:sz w:val="28"/>
          <w:szCs w:val="28"/>
        </w:rPr>
        <w:t>Добриднюк</w:t>
      </w:r>
      <w:proofErr w:type="spellEnd"/>
      <w:r w:rsidR="008A5D5B" w:rsidRPr="008A5D5B">
        <w:rPr>
          <w:sz w:val="28"/>
          <w:szCs w:val="28"/>
        </w:rPr>
        <w:t xml:space="preserve">          </w:t>
      </w:r>
      <w:r>
        <w:rPr>
          <w:sz w:val="28"/>
          <w:szCs w:val="28"/>
        </w:rPr>
        <w:t xml:space="preserve">         </w:t>
      </w:r>
      <w:r w:rsidR="008A5D5B" w:rsidRPr="008A5D5B">
        <w:rPr>
          <w:sz w:val="28"/>
          <w:szCs w:val="28"/>
        </w:rPr>
        <w:t xml:space="preserve">                         </w:t>
      </w:r>
      <w:r w:rsidR="00547AAA">
        <w:rPr>
          <w:sz w:val="28"/>
          <w:szCs w:val="28"/>
        </w:rPr>
        <w:t xml:space="preserve"> </w:t>
      </w:r>
      <w:r w:rsidR="007B5C37">
        <w:rPr>
          <w:sz w:val="28"/>
          <w:szCs w:val="28"/>
        </w:rPr>
        <w:t>25.04.</w:t>
      </w:r>
      <w:r w:rsidR="00547AAA">
        <w:rPr>
          <w:sz w:val="28"/>
          <w:szCs w:val="28"/>
        </w:rPr>
        <w:t>2023 г.</w:t>
      </w:r>
    </w:p>
    <w:p w14:paraId="428CE968" w14:textId="617A995E" w:rsidR="00C53313" w:rsidRPr="008A5D5B" w:rsidRDefault="007B5C37" w:rsidP="00547AAA">
      <w:pPr>
        <w:spacing w:line="360" w:lineRule="auto"/>
        <w:rPr>
          <w:sz w:val="28"/>
          <w:szCs w:val="28"/>
        </w:rPr>
      </w:pPr>
      <w:r>
        <w:rPr>
          <w:sz w:val="28"/>
          <w:szCs w:val="28"/>
        </w:rPr>
        <w:t>18.04.</w:t>
      </w:r>
      <w:r w:rsidR="00547AAA">
        <w:rPr>
          <w:sz w:val="28"/>
          <w:szCs w:val="28"/>
        </w:rPr>
        <w:t>2023 г.</w:t>
      </w:r>
    </w:p>
    <w:p w14:paraId="22D2A1EB" w14:textId="66E77F35" w:rsidR="008A5D5B" w:rsidRPr="008A5D5B" w:rsidRDefault="008A5D5B" w:rsidP="008A5D5B">
      <w:pPr>
        <w:rPr>
          <w:sz w:val="28"/>
          <w:szCs w:val="28"/>
        </w:rPr>
      </w:pPr>
      <w:r w:rsidRPr="008A5D5B">
        <w:rPr>
          <w:sz w:val="28"/>
          <w:szCs w:val="28"/>
        </w:rPr>
        <w:t xml:space="preserve">                                           </w:t>
      </w:r>
    </w:p>
    <w:p w14:paraId="2CBCFC9F" w14:textId="54069A15" w:rsidR="00C53313" w:rsidRDefault="00C53313" w:rsidP="00547AAA">
      <w:pPr>
        <w:rPr>
          <w:b/>
          <w:sz w:val="28"/>
          <w:szCs w:val="28"/>
        </w:rPr>
      </w:pPr>
    </w:p>
    <w:p w14:paraId="6FD3BB3F" w14:textId="15DF87CE" w:rsidR="00227AE5" w:rsidRPr="0098032A" w:rsidRDefault="006672DD" w:rsidP="00227AE5">
      <w:pPr>
        <w:ind w:right="-1"/>
        <w:jc w:val="center"/>
        <w:rPr>
          <w:b/>
          <w:bCs/>
          <w:sz w:val="28"/>
          <w:szCs w:val="28"/>
        </w:rPr>
      </w:pPr>
      <w:proofErr w:type="spellStart"/>
      <w:r>
        <w:rPr>
          <w:b/>
          <w:bCs/>
          <w:sz w:val="28"/>
          <w:szCs w:val="28"/>
        </w:rPr>
        <w:t>Гобарева</w:t>
      </w:r>
      <w:proofErr w:type="spellEnd"/>
      <w:r>
        <w:rPr>
          <w:b/>
          <w:bCs/>
          <w:sz w:val="28"/>
          <w:szCs w:val="28"/>
        </w:rPr>
        <w:t xml:space="preserve"> Я.Л.</w:t>
      </w:r>
    </w:p>
    <w:p w14:paraId="28C362A3" w14:textId="77777777" w:rsidR="00227AE5" w:rsidRPr="008A5D5B" w:rsidRDefault="00227AE5" w:rsidP="00227AE5">
      <w:pPr>
        <w:ind w:right="-1"/>
        <w:jc w:val="center"/>
        <w:rPr>
          <w:sz w:val="28"/>
          <w:szCs w:val="28"/>
        </w:rPr>
      </w:pPr>
    </w:p>
    <w:p w14:paraId="5EB1EA16" w14:textId="0EDE4F02" w:rsidR="0098032A" w:rsidRPr="008A5D5B" w:rsidRDefault="005A0BE3" w:rsidP="009A0138">
      <w:pPr>
        <w:suppressAutoHyphens/>
        <w:ind w:right="-1"/>
        <w:jc w:val="center"/>
        <w:rPr>
          <w:b/>
          <w:color w:val="000000" w:themeColor="text1"/>
          <w:sz w:val="28"/>
          <w:szCs w:val="28"/>
        </w:rPr>
      </w:pPr>
      <w:r>
        <w:rPr>
          <w:b/>
          <w:color w:val="000000" w:themeColor="text1"/>
          <w:sz w:val="28"/>
          <w:szCs w:val="28"/>
        </w:rPr>
        <w:t xml:space="preserve">АВТОМАТИЗИРОВАННЫЕ </w:t>
      </w:r>
      <w:r w:rsidR="006672DD" w:rsidRPr="008A5D5B">
        <w:rPr>
          <w:b/>
          <w:color w:val="000000" w:themeColor="text1"/>
          <w:sz w:val="28"/>
          <w:szCs w:val="28"/>
        </w:rPr>
        <w:t>БАНКОВСКИЕ СИСТЕМЫ</w:t>
      </w:r>
    </w:p>
    <w:p w14:paraId="6A6E24D5" w14:textId="77777777" w:rsidR="0098032A" w:rsidRDefault="0098032A" w:rsidP="009A0138">
      <w:pPr>
        <w:suppressAutoHyphens/>
        <w:ind w:right="-1"/>
        <w:jc w:val="center"/>
        <w:rPr>
          <w:b/>
          <w:color w:val="000000" w:themeColor="text1"/>
          <w:sz w:val="28"/>
          <w:szCs w:val="28"/>
        </w:rPr>
      </w:pPr>
    </w:p>
    <w:p w14:paraId="1E87ED3A" w14:textId="452316D2"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E2F5047" w14:textId="77777777" w:rsidR="008A5D5B" w:rsidRDefault="008A5D5B" w:rsidP="009A0138">
      <w:pPr>
        <w:suppressAutoHyphens/>
        <w:ind w:right="-1"/>
        <w:jc w:val="center"/>
        <w:rPr>
          <w:b/>
          <w:color w:val="000000" w:themeColor="text1"/>
          <w:sz w:val="28"/>
          <w:szCs w:val="28"/>
        </w:rPr>
      </w:pPr>
    </w:p>
    <w:p w14:paraId="61688DE3" w14:textId="77777777" w:rsidR="00107470" w:rsidRPr="006672DD" w:rsidRDefault="00107470" w:rsidP="00107470">
      <w:pPr>
        <w:ind w:right="-1"/>
        <w:jc w:val="center"/>
        <w:rPr>
          <w:color w:val="000000" w:themeColor="text1"/>
          <w:sz w:val="28"/>
          <w:szCs w:val="28"/>
        </w:rPr>
      </w:pPr>
      <w:r w:rsidRPr="006672DD">
        <w:rPr>
          <w:color w:val="000000" w:themeColor="text1"/>
          <w:sz w:val="28"/>
          <w:szCs w:val="28"/>
        </w:rPr>
        <w:t>для студентов, обучающихся по направлению подготовки</w:t>
      </w:r>
    </w:p>
    <w:p w14:paraId="031838BA" w14:textId="43B1342F" w:rsidR="00107470" w:rsidRDefault="00107470" w:rsidP="00107470">
      <w:pPr>
        <w:ind w:right="-1"/>
        <w:jc w:val="center"/>
        <w:rPr>
          <w:color w:val="000000" w:themeColor="text1"/>
          <w:sz w:val="28"/>
          <w:szCs w:val="28"/>
        </w:rPr>
      </w:pPr>
      <w:r>
        <w:rPr>
          <w:color w:val="000000" w:themeColor="text1"/>
          <w:sz w:val="28"/>
          <w:szCs w:val="28"/>
        </w:rPr>
        <w:t xml:space="preserve"> </w:t>
      </w:r>
      <w:r w:rsidR="005A0BE3">
        <w:rPr>
          <w:color w:val="000000" w:themeColor="text1"/>
          <w:sz w:val="28"/>
          <w:szCs w:val="28"/>
        </w:rPr>
        <w:t>10.03.01</w:t>
      </w:r>
      <w:r>
        <w:rPr>
          <w:color w:val="000000" w:themeColor="text1"/>
          <w:sz w:val="28"/>
          <w:szCs w:val="28"/>
        </w:rPr>
        <w:t xml:space="preserve"> </w:t>
      </w:r>
      <w:r w:rsidR="005A0BE3">
        <w:rPr>
          <w:color w:val="000000" w:themeColor="text1"/>
          <w:sz w:val="28"/>
          <w:szCs w:val="28"/>
        </w:rPr>
        <w:t>–</w:t>
      </w:r>
      <w:r>
        <w:rPr>
          <w:color w:val="000000" w:themeColor="text1"/>
          <w:sz w:val="28"/>
          <w:szCs w:val="28"/>
        </w:rPr>
        <w:t xml:space="preserve"> </w:t>
      </w:r>
      <w:r w:rsidR="005A0BE3">
        <w:rPr>
          <w:color w:val="000000" w:themeColor="text1"/>
          <w:sz w:val="28"/>
          <w:szCs w:val="28"/>
        </w:rPr>
        <w:t>Информационная безопасность</w:t>
      </w:r>
      <w:r>
        <w:rPr>
          <w:color w:val="000000" w:themeColor="text1"/>
          <w:sz w:val="28"/>
          <w:szCs w:val="28"/>
        </w:rPr>
        <w:t xml:space="preserve">, </w:t>
      </w:r>
    </w:p>
    <w:p w14:paraId="6AA9BB3D" w14:textId="5533A6BF" w:rsidR="00204E9D" w:rsidRDefault="00107470" w:rsidP="00107470">
      <w:pPr>
        <w:ind w:right="-1"/>
        <w:jc w:val="center"/>
        <w:rPr>
          <w:color w:val="000000" w:themeColor="text1"/>
          <w:sz w:val="28"/>
          <w:szCs w:val="28"/>
        </w:rPr>
      </w:pPr>
      <w:r>
        <w:rPr>
          <w:color w:val="000000" w:themeColor="text1"/>
          <w:sz w:val="28"/>
          <w:szCs w:val="28"/>
        </w:rPr>
        <w:t>ОП «</w:t>
      </w:r>
      <w:r w:rsidR="005A0BE3">
        <w:rPr>
          <w:color w:val="000000" w:themeColor="text1"/>
          <w:sz w:val="28"/>
          <w:szCs w:val="28"/>
        </w:rPr>
        <w:t>Безопасность автоматизированных систем в финансово-банковской сфере</w:t>
      </w:r>
      <w:r>
        <w:rPr>
          <w:color w:val="000000" w:themeColor="text1"/>
          <w:sz w:val="28"/>
          <w:szCs w:val="28"/>
        </w:rPr>
        <w:t>»</w:t>
      </w:r>
      <w:r w:rsidR="00C75292">
        <w:rPr>
          <w:color w:val="000000" w:themeColor="text1"/>
          <w:sz w:val="28"/>
          <w:szCs w:val="28"/>
        </w:rPr>
        <w:t>,</w:t>
      </w:r>
    </w:p>
    <w:p w14:paraId="3990E14D" w14:textId="44784A36" w:rsidR="00547AAA" w:rsidRDefault="00547AAA" w:rsidP="00107470">
      <w:pPr>
        <w:ind w:right="-1"/>
        <w:jc w:val="center"/>
        <w:rPr>
          <w:color w:val="000000" w:themeColor="text1"/>
          <w:sz w:val="28"/>
          <w:szCs w:val="28"/>
        </w:rPr>
      </w:pPr>
      <w:r>
        <w:rPr>
          <w:color w:val="000000" w:themeColor="text1"/>
          <w:sz w:val="28"/>
          <w:szCs w:val="28"/>
        </w:rPr>
        <w:t>ОП «Информационная безопасность»</w:t>
      </w:r>
    </w:p>
    <w:p w14:paraId="14D1EA5B" w14:textId="5A4D1310" w:rsidR="00107470" w:rsidRDefault="00547AAA" w:rsidP="00107470">
      <w:pPr>
        <w:ind w:right="-1"/>
        <w:jc w:val="center"/>
        <w:rPr>
          <w:color w:val="000000" w:themeColor="text1"/>
          <w:sz w:val="28"/>
          <w:szCs w:val="28"/>
        </w:rPr>
      </w:pPr>
      <w:r>
        <w:rPr>
          <w:color w:val="000000" w:themeColor="text1"/>
          <w:sz w:val="28"/>
          <w:szCs w:val="28"/>
        </w:rPr>
        <w:t>(</w:t>
      </w:r>
      <w:r w:rsidR="005A0BE3">
        <w:rPr>
          <w:color w:val="000000" w:themeColor="text1"/>
          <w:sz w:val="28"/>
          <w:szCs w:val="28"/>
        </w:rPr>
        <w:t>Безопасность автоматизированных систем в финансово-банковской сфере</w:t>
      </w:r>
      <w:r>
        <w:rPr>
          <w:color w:val="000000" w:themeColor="text1"/>
          <w:sz w:val="28"/>
          <w:szCs w:val="28"/>
        </w:rPr>
        <w:t>)</w:t>
      </w:r>
    </w:p>
    <w:p w14:paraId="00C346D3" w14:textId="2D4E87B9" w:rsidR="00204E9D" w:rsidRPr="006672DD" w:rsidRDefault="00204E9D" w:rsidP="00107470">
      <w:pPr>
        <w:ind w:right="-1"/>
        <w:jc w:val="center"/>
        <w:rPr>
          <w:color w:val="000000" w:themeColor="text1"/>
          <w:sz w:val="28"/>
          <w:szCs w:val="28"/>
        </w:rPr>
      </w:pPr>
    </w:p>
    <w:p w14:paraId="435CF5DE" w14:textId="754396CF" w:rsidR="00E745E9" w:rsidRPr="00204E9D" w:rsidRDefault="006672DD" w:rsidP="00204E9D">
      <w:pPr>
        <w:ind w:right="-1"/>
        <w:jc w:val="center"/>
        <w:rPr>
          <w:b/>
          <w:sz w:val="28"/>
          <w:szCs w:val="28"/>
        </w:rPr>
      </w:pPr>
      <w:r w:rsidRPr="006672DD">
        <w:rPr>
          <w:bCs/>
          <w:sz w:val="28"/>
          <w:szCs w:val="28"/>
        </w:rPr>
        <w:t xml:space="preserve"> </w:t>
      </w: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4445994"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EE3D5A">
        <w:rPr>
          <w:i/>
          <w:sz w:val="28"/>
          <w:szCs w:val="28"/>
        </w:rPr>
        <w:t xml:space="preserve">31 </w:t>
      </w:r>
      <w:r w:rsidR="008A5D5B">
        <w:rPr>
          <w:i/>
          <w:sz w:val="28"/>
          <w:szCs w:val="28"/>
        </w:rPr>
        <w:t>от</w:t>
      </w:r>
      <w:r w:rsidR="005A0BE3">
        <w:rPr>
          <w:i/>
          <w:sz w:val="28"/>
          <w:szCs w:val="28"/>
        </w:rPr>
        <w:t xml:space="preserve"> </w:t>
      </w:r>
      <w:r w:rsidR="00EE3D5A">
        <w:rPr>
          <w:i/>
          <w:sz w:val="28"/>
          <w:szCs w:val="28"/>
        </w:rPr>
        <w:t>18.04.2023г.</w:t>
      </w:r>
      <w:r w:rsidR="00747191" w:rsidRPr="005A2925">
        <w:rPr>
          <w:i/>
          <w:sz w:val="28"/>
          <w:szCs w:val="28"/>
        </w:rPr>
        <w:t>)</w:t>
      </w:r>
    </w:p>
    <w:p w14:paraId="761D4CA9" w14:textId="77777777" w:rsidR="00747191" w:rsidRPr="00080982" w:rsidRDefault="00747191" w:rsidP="009A0138">
      <w:pPr>
        <w:ind w:right="-1"/>
        <w:jc w:val="center"/>
        <w:rPr>
          <w:i/>
          <w:sz w:val="28"/>
          <w:szCs w:val="28"/>
        </w:rPr>
      </w:pPr>
    </w:p>
    <w:p w14:paraId="299D614E" w14:textId="77777777" w:rsidR="008A5D5B"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14:paraId="6B07906D" w14:textId="77777777" w:rsidR="008A5D5B" w:rsidRDefault="008A6074" w:rsidP="009A0138">
      <w:pPr>
        <w:ind w:right="-1"/>
        <w:jc w:val="center"/>
        <w:rPr>
          <w:i/>
          <w:strike/>
          <w:sz w:val="28"/>
          <w:szCs w:val="28"/>
        </w:rPr>
      </w:pPr>
      <w:r w:rsidRPr="00080982">
        <w:rPr>
          <w:i/>
          <w:sz w:val="28"/>
          <w:szCs w:val="28"/>
        </w:rPr>
        <w:t>Д</w:t>
      </w:r>
      <w:r w:rsidR="00747191" w:rsidRPr="00080982">
        <w:rPr>
          <w:i/>
          <w:sz w:val="28"/>
          <w:szCs w:val="28"/>
        </w:rPr>
        <w:t xml:space="preserve">епартамента </w:t>
      </w:r>
      <w:r w:rsidR="006672DD">
        <w:rPr>
          <w:i/>
          <w:sz w:val="28"/>
          <w:szCs w:val="28"/>
        </w:rPr>
        <w:t>анализа данных и машинного обучения</w:t>
      </w:r>
    </w:p>
    <w:p w14:paraId="5D12E7F4" w14:textId="25FCD911" w:rsidR="00747191" w:rsidRPr="00285538" w:rsidRDefault="004D495C" w:rsidP="009A0138">
      <w:pPr>
        <w:ind w:right="-1"/>
        <w:jc w:val="center"/>
        <w:rPr>
          <w:i/>
          <w:sz w:val="28"/>
          <w:szCs w:val="28"/>
        </w:rPr>
      </w:pPr>
      <w:r>
        <w:rPr>
          <w:i/>
          <w:sz w:val="28"/>
          <w:szCs w:val="28"/>
        </w:rPr>
        <w:t xml:space="preserve">(протокол </w:t>
      </w:r>
      <w:r w:rsidRPr="00915749">
        <w:rPr>
          <w:i/>
          <w:sz w:val="28"/>
          <w:szCs w:val="28"/>
        </w:rPr>
        <w:t>№</w:t>
      </w:r>
      <w:r w:rsidR="00EE3D5A">
        <w:rPr>
          <w:i/>
          <w:sz w:val="28"/>
          <w:szCs w:val="28"/>
        </w:rPr>
        <w:t xml:space="preserve">2 </w:t>
      </w:r>
      <w:r w:rsidR="008A5D5B">
        <w:rPr>
          <w:i/>
          <w:sz w:val="28"/>
          <w:szCs w:val="28"/>
        </w:rPr>
        <w:t>от</w:t>
      </w:r>
      <w:r w:rsidR="005A0BE3">
        <w:rPr>
          <w:i/>
          <w:sz w:val="28"/>
          <w:szCs w:val="28"/>
        </w:rPr>
        <w:t xml:space="preserve"> </w:t>
      </w:r>
      <w:r w:rsidR="00EE3D5A">
        <w:rPr>
          <w:i/>
          <w:sz w:val="28"/>
          <w:szCs w:val="28"/>
        </w:rPr>
        <w:t>2</w:t>
      </w:r>
      <w:r w:rsidR="00E435F0">
        <w:rPr>
          <w:i/>
          <w:sz w:val="28"/>
          <w:szCs w:val="28"/>
        </w:rPr>
        <w:t>9</w:t>
      </w:r>
      <w:r w:rsidR="00EE3D5A">
        <w:rPr>
          <w:i/>
          <w:sz w:val="28"/>
          <w:szCs w:val="28"/>
        </w:rPr>
        <w:t>.03.2023г.</w:t>
      </w:r>
      <w:r w:rsidR="00747191" w:rsidRPr="00915749">
        <w:rPr>
          <w:i/>
          <w:sz w:val="28"/>
          <w:szCs w:val="28"/>
        </w:rPr>
        <w:t>)</w:t>
      </w:r>
    </w:p>
    <w:p w14:paraId="39595F85" w14:textId="77777777" w:rsidR="00747191" w:rsidRDefault="00747191" w:rsidP="009A0138">
      <w:pPr>
        <w:suppressAutoHyphens/>
        <w:ind w:right="-1"/>
        <w:jc w:val="center"/>
        <w:rPr>
          <w:i/>
          <w:sz w:val="28"/>
          <w:szCs w:val="28"/>
        </w:rPr>
      </w:pPr>
    </w:p>
    <w:p w14:paraId="3206FA2D" w14:textId="79FA7196" w:rsidR="006C079F" w:rsidRDefault="00747191" w:rsidP="00204E9D">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5A0BE3">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6D08AEFD" w14:textId="7DD6D4F4" w:rsidR="002161E7" w:rsidRPr="002161E7" w:rsidRDefault="00234348">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6915238" w:history="1">
        <w:r w:rsidR="002161E7" w:rsidRPr="002161E7">
          <w:rPr>
            <w:rStyle w:val="af5"/>
            <w:b w:val="0"/>
            <w:noProof/>
          </w:rPr>
          <w:t>1.</w:t>
        </w:r>
        <w:r w:rsidR="002161E7" w:rsidRPr="002161E7">
          <w:rPr>
            <w:rFonts w:asciiTheme="minorHAnsi" w:eastAsiaTheme="minorEastAsia" w:hAnsiTheme="minorHAnsi" w:cstheme="minorBidi"/>
            <w:b w:val="0"/>
            <w:noProof/>
            <w:sz w:val="22"/>
            <w:szCs w:val="22"/>
          </w:rPr>
          <w:tab/>
        </w:r>
        <w:r w:rsidR="002161E7" w:rsidRPr="002161E7">
          <w:rPr>
            <w:rStyle w:val="af5"/>
            <w:b w:val="0"/>
            <w:noProof/>
          </w:rPr>
          <w:t>Наименование дисциплины</w:t>
        </w:r>
        <w:r w:rsidR="002161E7" w:rsidRPr="002161E7">
          <w:rPr>
            <w:b w:val="0"/>
            <w:noProof/>
            <w:webHidden/>
          </w:rPr>
          <w:tab/>
        </w:r>
        <w:r w:rsidR="002C29ED">
          <w:rPr>
            <w:b w:val="0"/>
            <w:noProof/>
            <w:webHidden/>
          </w:rPr>
          <w:t>3</w:t>
        </w:r>
      </w:hyperlink>
    </w:p>
    <w:p w14:paraId="012E030B" w14:textId="066F327E" w:rsidR="002161E7" w:rsidRPr="002161E7" w:rsidRDefault="005E1C89">
      <w:pPr>
        <w:pStyle w:val="13"/>
        <w:rPr>
          <w:rFonts w:asciiTheme="minorHAnsi" w:eastAsiaTheme="minorEastAsia" w:hAnsiTheme="minorHAnsi" w:cstheme="minorBidi"/>
          <w:b w:val="0"/>
          <w:noProof/>
          <w:sz w:val="22"/>
          <w:szCs w:val="22"/>
        </w:rPr>
      </w:pPr>
      <w:hyperlink w:anchor="_Toc116915239" w:history="1">
        <w:r w:rsidR="002161E7" w:rsidRPr="002161E7">
          <w:rPr>
            <w:rStyle w:val="af5"/>
            <w:b w:val="0"/>
            <w:noProof/>
            <w:lang w:eastAsia="en-US"/>
          </w:rPr>
          <w:t>2</w:t>
        </w:r>
        <w:r w:rsidR="002161E7" w:rsidRPr="002161E7">
          <w:rPr>
            <w:rStyle w:val="af5"/>
            <w:b w:val="0"/>
            <w:noProof/>
          </w:rPr>
          <w:t>. Перечень планируемых результатов освоения образовательной программы</w:t>
        </w:r>
        <w:r w:rsidR="00107470">
          <w:rPr>
            <w:rStyle w:val="af5"/>
            <w:b w:val="0"/>
            <w:noProof/>
          </w:rPr>
          <w:t xml:space="preserve"> (перечень компетенций)</w:t>
        </w:r>
        <w:r w:rsidR="002161E7" w:rsidRPr="002161E7">
          <w:rPr>
            <w:rStyle w:val="af5"/>
            <w:b w:val="0"/>
            <w:noProof/>
          </w:rPr>
          <w:t xml:space="preserve"> с указанием индикаторов их достижения и планируемых результатов обучения по дисциплине</w:t>
        </w:r>
        <w:r w:rsidR="002161E7" w:rsidRPr="002161E7">
          <w:rPr>
            <w:b w:val="0"/>
            <w:noProof/>
            <w:webHidden/>
          </w:rPr>
          <w:tab/>
        </w:r>
        <w:r w:rsidR="002C29ED">
          <w:rPr>
            <w:b w:val="0"/>
            <w:noProof/>
            <w:webHidden/>
          </w:rPr>
          <w:t>3</w:t>
        </w:r>
      </w:hyperlink>
    </w:p>
    <w:p w14:paraId="5D377C75" w14:textId="5FCC3F47" w:rsidR="002161E7" w:rsidRPr="002161E7" w:rsidRDefault="005E1C89">
      <w:pPr>
        <w:pStyle w:val="13"/>
        <w:rPr>
          <w:rFonts w:asciiTheme="minorHAnsi" w:eastAsiaTheme="minorEastAsia" w:hAnsiTheme="minorHAnsi" w:cstheme="minorBidi"/>
          <w:b w:val="0"/>
          <w:noProof/>
          <w:sz w:val="22"/>
          <w:szCs w:val="22"/>
        </w:rPr>
      </w:pPr>
      <w:hyperlink w:anchor="_Toc116915240" w:history="1">
        <w:r w:rsidR="002161E7" w:rsidRPr="002161E7">
          <w:rPr>
            <w:rStyle w:val="af5"/>
            <w:b w:val="0"/>
            <w:noProof/>
          </w:rPr>
          <w:t>3. Место дисциплины в структуре образовательн</w:t>
        </w:r>
        <w:r w:rsidR="00107470">
          <w:rPr>
            <w:rStyle w:val="af5"/>
            <w:b w:val="0"/>
            <w:noProof/>
          </w:rPr>
          <w:t>ых</w:t>
        </w:r>
        <w:r w:rsidR="002161E7" w:rsidRPr="002161E7">
          <w:rPr>
            <w:rStyle w:val="af5"/>
            <w:b w:val="0"/>
            <w:noProof/>
          </w:rPr>
          <w:t xml:space="preserve"> прог</w:t>
        </w:r>
        <w:r w:rsidR="00107470">
          <w:rPr>
            <w:rStyle w:val="af5"/>
            <w:b w:val="0"/>
            <w:noProof/>
          </w:rPr>
          <w:t>рамм</w:t>
        </w:r>
        <w:r w:rsidR="002161E7" w:rsidRPr="002161E7">
          <w:rPr>
            <w:b w:val="0"/>
            <w:noProof/>
            <w:webHidden/>
          </w:rPr>
          <w:tab/>
        </w:r>
        <w:r w:rsidR="002C29ED">
          <w:rPr>
            <w:b w:val="0"/>
            <w:noProof/>
            <w:webHidden/>
          </w:rPr>
          <w:t>4</w:t>
        </w:r>
      </w:hyperlink>
    </w:p>
    <w:p w14:paraId="34AE8EF0" w14:textId="64A93DED" w:rsidR="002161E7" w:rsidRPr="002161E7" w:rsidRDefault="005E1C89">
      <w:pPr>
        <w:pStyle w:val="13"/>
        <w:rPr>
          <w:rFonts w:asciiTheme="minorHAnsi" w:eastAsiaTheme="minorEastAsia" w:hAnsiTheme="minorHAnsi" w:cstheme="minorBidi"/>
          <w:b w:val="0"/>
          <w:noProof/>
          <w:sz w:val="22"/>
          <w:szCs w:val="22"/>
        </w:rPr>
      </w:pPr>
      <w:hyperlink w:anchor="_Toc116915241" w:history="1">
        <w:r w:rsidR="002161E7" w:rsidRPr="002161E7">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161E7" w:rsidRPr="002161E7">
          <w:rPr>
            <w:b w:val="0"/>
            <w:noProof/>
            <w:webHidden/>
          </w:rPr>
          <w:tab/>
        </w:r>
        <w:r w:rsidR="002C29ED">
          <w:rPr>
            <w:b w:val="0"/>
            <w:noProof/>
            <w:webHidden/>
          </w:rPr>
          <w:t>4</w:t>
        </w:r>
      </w:hyperlink>
    </w:p>
    <w:p w14:paraId="27AE6ADA" w14:textId="3C92D512" w:rsidR="002161E7" w:rsidRPr="002161E7" w:rsidRDefault="005E1C89">
      <w:pPr>
        <w:pStyle w:val="13"/>
        <w:rPr>
          <w:rFonts w:asciiTheme="minorHAnsi" w:eastAsiaTheme="minorEastAsia" w:hAnsiTheme="minorHAnsi" w:cstheme="minorBidi"/>
          <w:b w:val="0"/>
          <w:noProof/>
          <w:sz w:val="22"/>
          <w:szCs w:val="22"/>
        </w:rPr>
      </w:pPr>
      <w:hyperlink w:anchor="_Toc116915242" w:history="1">
        <w:r w:rsidR="002161E7" w:rsidRPr="002161E7">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61E7" w:rsidRPr="002161E7">
          <w:rPr>
            <w:b w:val="0"/>
            <w:noProof/>
            <w:webHidden/>
          </w:rPr>
          <w:tab/>
        </w:r>
        <w:r w:rsidR="002C29ED">
          <w:rPr>
            <w:b w:val="0"/>
            <w:noProof/>
            <w:webHidden/>
          </w:rPr>
          <w:t>5</w:t>
        </w:r>
      </w:hyperlink>
    </w:p>
    <w:p w14:paraId="6945E29E" w14:textId="3974E558" w:rsidR="002161E7" w:rsidRPr="002161E7" w:rsidRDefault="005E1C89">
      <w:pPr>
        <w:pStyle w:val="13"/>
        <w:rPr>
          <w:rFonts w:asciiTheme="minorHAnsi" w:eastAsiaTheme="minorEastAsia" w:hAnsiTheme="minorHAnsi" w:cstheme="minorBidi"/>
          <w:b w:val="0"/>
          <w:noProof/>
          <w:sz w:val="22"/>
          <w:szCs w:val="22"/>
        </w:rPr>
      </w:pPr>
      <w:hyperlink w:anchor="_Toc116915243" w:history="1">
        <w:r w:rsidR="002161E7" w:rsidRPr="002161E7">
          <w:rPr>
            <w:rStyle w:val="af5"/>
            <w:b w:val="0"/>
            <w:noProof/>
          </w:rPr>
          <w:t>5.1. Содержание дисциплины</w:t>
        </w:r>
        <w:r w:rsidR="002161E7" w:rsidRPr="002161E7">
          <w:rPr>
            <w:b w:val="0"/>
            <w:noProof/>
            <w:webHidden/>
          </w:rPr>
          <w:tab/>
        </w:r>
        <w:r w:rsidR="002C29ED">
          <w:rPr>
            <w:b w:val="0"/>
            <w:noProof/>
            <w:webHidden/>
          </w:rPr>
          <w:t>5</w:t>
        </w:r>
      </w:hyperlink>
    </w:p>
    <w:p w14:paraId="3913B4CB" w14:textId="79573978" w:rsidR="002161E7" w:rsidRPr="002161E7" w:rsidRDefault="005E1C89">
      <w:pPr>
        <w:pStyle w:val="13"/>
        <w:rPr>
          <w:rFonts w:asciiTheme="minorHAnsi" w:eastAsiaTheme="minorEastAsia" w:hAnsiTheme="minorHAnsi" w:cstheme="minorBidi"/>
          <w:b w:val="0"/>
          <w:noProof/>
          <w:sz w:val="22"/>
          <w:szCs w:val="22"/>
        </w:rPr>
      </w:pPr>
      <w:hyperlink w:anchor="_Toc116915244" w:history="1">
        <w:r w:rsidR="002161E7" w:rsidRPr="002161E7">
          <w:rPr>
            <w:rStyle w:val="af5"/>
            <w:b w:val="0"/>
            <w:noProof/>
          </w:rPr>
          <w:t>5.2. Учебно–тематический план</w:t>
        </w:r>
        <w:r w:rsidR="002161E7" w:rsidRPr="002161E7">
          <w:rPr>
            <w:b w:val="0"/>
            <w:noProof/>
            <w:webHidden/>
          </w:rPr>
          <w:tab/>
        </w:r>
        <w:r w:rsidR="002C29ED">
          <w:rPr>
            <w:b w:val="0"/>
            <w:noProof/>
            <w:webHidden/>
          </w:rPr>
          <w:t>9</w:t>
        </w:r>
      </w:hyperlink>
    </w:p>
    <w:p w14:paraId="440BB114" w14:textId="3B80D2AD" w:rsidR="002161E7" w:rsidRPr="002161E7" w:rsidRDefault="005E1C89">
      <w:pPr>
        <w:pStyle w:val="13"/>
        <w:rPr>
          <w:rFonts w:asciiTheme="minorHAnsi" w:eastAsiaTheme="minorEastAsia" w:hAnsiTheme="minorHAnsi" w:cstheme="minorBidi"/>
          <w:b w:val="0"/>
          <w:noProof/>
          <w:sz w:val="22"/>
          <w:szCs w:val="22"/>
        </w:rPr>
      </w:pPr>
      <w:hyperlink w:anchor="_Toc116915245" w:history="1">
        <w:r w:rsidR="002161E7" w:rsidRPr="002161E7">
          <w:rPr>
            <w:rStyle w:val="af5"/>
            <w:b w:val="0"/>
            <w:noProof/>
          </w:rPr>
          <w:t>5.3. Содержание семинаров, практических занятий</w:t>
        </w:r>
        <w:r w:rsidR="002161E7" w:rsidRPr="002161E7">
          <w:rPr>
            <w:b w:val="0"/>
            <w:noProof/>
            <w:webHidden/>
          </w:rPr>
          <w:tab/>
        </w:r>
        <w:r w:rsidR="002C29ED">
          <w:rPr>
            <w:b w:val="0"/>
            <w:noProof/>
            <w:webHidden/>
          </w:rPr>
          <w:t>9</w:t>
        </w:r>
      </w:hyperlink>
    </w:p>
    <w:p w14:paraId="0F95243C" w14:textId="2A04B7A3" w:rsidR="002161E7" w:rsidRPr="002161E7" w:rsidRDefault="005E1C89">
      <w:pPr>
        <w:pStyle w:val="13"/>
        <w:rPr>
          <w:rFonts w:asciiTheme="minorHAnsi" w:eastAsiaTheme="minorEastAsia" w:hAnsiTheme="minorHAnsi" w:cstheme="minorBidi"/>
          <w:b w:val="0"/>
          <w:noProof/>
          <w:sz w:val="22"/>
          <w:szCs w:val="22"/>
        </w:rPr>
      </w:pPr>
      <w:hyperlink w:anchor="_Toc116915246" w:history="1">
        <w:r w:rsidR="002161E7" w:rsidRPr="002161E7">
          <w:rPr>
            <w:rStyle w:val="af5"/>
            <w:b w:val="0"/>
            <w:noProof/>
          </w:rPr>
          <w:t>6. Перечень учебно-методического обеспечения для самостоятельной работы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_Toc116915246 \h </w:instrText>
        </w:r>
        <w:r w:rsidR="002161E7" w:rsidRPr="002161E7">
          <w:rPr>
            <w:b w:val="0"/>
            <w:noProof/>
            <w:webHidden/>
          </w:rPr>
        </w:r>
        <w:r w:rsidR="002161E7" w:rsidRPr="002161E7">
          <w:rPr>
            <w:b w:val="0"/>
            <w:noProof/>
            <w:webHidden/>
          </w:rPr>
          <w:fldChar w:fldCharType="separate"/>
        </w:r>
        <w:r w:rsidR="00B92205">
          <w:rPr>
            <w:b w:val="0"/>
            <w:noProof/>
            <w:webHidden/>
          </w:rPr>
          <w:t>13</w:t>
        </w:r>
        <w:r w:rsidR="002161E7" w:rsidRPr="002161E7">
          <w:rPr>
            <w:b w:val="0"/>
            <w:noProof/>
            <w:webHidden/>
          </w:rPr>
          <w:fldChar w:fldCharType="end"/>
        </w:r>
      </w:hyperlink>
    </w:p>
    <w:p w14:paraId="679BCEB6" w14:textId="37D91E9D" w:rsidR="002161E7" w:rsidRPr="002161E7" w:rsidRDefault="005E1C89">
      <w:pPr>
        <w:pStyle w:val="13"/>
        <w:rPr>
          <w:rFonts w:asciiTheme="minorHAnsi" w:eastAsiaTheme="minorEastAsia" w:hAnsiTheme="minorHAnsi" w:cstheme="minorBidi"/>
          <w:b w:val="0"/>
          <w:noProof/>
          <w:sz w:val="22"/>
          <w:szCs w:val="22"/>
        </w:rPr>
      </w:pPr>
      <w:hyperlink w:anchor="_Toc116915247" w:history="1">
        <w:r w:rsidR="002161E7" w:rsidRPr="002161E7">
          <w:rPr>
            <w:rStyle w:val="af5"/>
            <w:b w:val="0"/>
            <w:noProof/>
          </w:rPr>
          <w:t>6.1. Перечень вопросов, отводимых на самостоятельное освоение дисциплины, формы внеаудиторной самостоятельной работы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_Toc116915247 \h </w:instrText>
        </w:r>
        <w:r w:rsidR="002161E7" w:rsidRPr="002161E7">
          <w:rPr>
            <w:b w:val="0"/>
            <w:noProof/>
            <w:webHidden/>
          </w:rPr>
        </w:r>
        <w:r w:rsidR="002161E7" w:rsidRPr="002161E7">
          <w:rPr>
            <w:b w:val="0"/>
            <w:noProof/>
            <w:webHidden/>
          </w:rPr>
          <w:fldChar w:fldCharType="separate"/>
        </w:r>
        <w:r w:rsidR="00B92205">
          <w:rPr>
            <w:b w:val="0"/>
            <w:noProof/>
            <w:webHidden/>
          </w:rPr>
          <w:t>13</w:t>
        </w:r>
        <w:r w:rsidR="002161E7" w:rsidRPr="002161E7">
          <w:rPr>
            <w:b w:val="0"/>
            <w:noProof/>
            <w:webHidden/>
          </w:rPr>
          <w:fldChar w:fldCharType="end"/>
        </w:r>
      </w:hyperlink>
    </w:p>
    <w:p w14:paraId="5F560FCE" w14:textId="645AD003" w:rsidR="002161E7" w:rsidRPr="002161E7" w:rsidRDefault="005E1C89">
      <w:pPr>
        <w:pStyle w:val="13"/>
        <w:rPr>
          <w:rFonts w:asciiTheme="minorHAnsi" w:eastAsiaTheme="minorEastAsia" w:hAnsiTheme="minorHAnsi" w:cstheme="minorBidi"/>
          <w:b w:val="0"/>
          <w:noProof/>
          <w:sz w:val="22"/>
          <w:szCs w:val="22"/>
        </w:rPr>
      </w:pPr>
      <w:hyperlink w:anchor="_Toc116915248" w:history="1">
        <w:r w:rsidR="002161E7" w:rsidRPr="002161E7">
          <w:rPr>
            <w:rStyle w:val="af5"/>
            <w:b w:val="0"/>
            <w:noProof/>
          </w:rPr>
          <w:t>6.2. Перечень вопросов, заданий, тем для подготовки к текущему контролю</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_Toc116915248 \h </w:instrText>
        </w:r>
        <w:r w:rsidR="002161E7" w:rsidRPr="002161E7">
          <w:rPr>
            <w:b w:val="0"/>
            <w:noProof/>
            <w:webHidden/>
          </w:rPr>
        </w:r>
        <w:r w:rsidR="002161E7" w:rsidRPr="002161E7">
          <w:rPr>
            <w:b w:val="0"/>
            <w:noProof/>
            <w:webHidden/>
          </w:rPr>
          <w:fldChar w:fldCharType="separate"/>
        </w:r>
        <w:r w:rsidR="00B92205">
          <w:rPr>
            <w:b w:val="0"/>
            <w:noProof/>
            <w:webHidden/>
          </w:rPr>
          <w:t>14</w:t>
        </w:r>
        <w:r w:rsidR="002161E7" w:rsidRPr="002161E7">
          <w:rPr>
            <w:b w:val="0"/>
            <w:noProof/>
            <w:webHidden/>
          </w:rPr>
          <w:fldChar w:fldCharType="end"/>
        </w:r>
      </w:hyperlink>
    </w:p>
    <w:p w14:paraId="03A93D10" w14:textId="6FE81F98" w:rsidR="002161E7" w:rsidRPr="002161E7" w:rsidRDefault="005E1C89">
      <w:pPr>
        <w:pStyle w:val="13"/>
        <w:rPr>
          <w:rFonts w:asciiTheme="minorHAnsi" w:eastAsiaTheme="minorEastAsia" w:hAnsiTheme="minorHAnsi" w:cstheme="minorBidi"/>
          <w:b w:val="0"/>
          <w:noProof/>
          <w:sz w:val="22"/>
          <w:szCs w:val="22"/>
        </w:rPr>
      </w:pPr>
      <w:hyperlink w:anchor="_Toc116915249" w:history="1">
        <w:r w:rsidR="002161E7" w:rsidRPr="002161E7">
          <w:rPr>
            <w:rStyle w:val="af5"/>
            <w:b w:val="0"/>
            <w:noProof/>
          </w:rPr>
          <w:t>7. Фонд оценочных средств для проведения промежуточной аттестации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_Toc116915249 \h </w:instrText>
        </w:r>
        <w:r w:rsidR="002161E7" w:rsidRPr="002161E7">
          <w:rPr>
            <w:b w:val="0"/>
            <w:noProof/>
            <w:webHidden/>
          </w:rPr>
        </w:r>
        <w:r w:rsidR="002161E7" w:rsidRPr="002161E7">
          <w:rPr>
            <w:b w:val="0"/>
            <w:noProof/>
            <w:webHidden/>
          </w:rPr>
          <w:fldChar w:fldCharType="separate"/>
        </w:r>
        <w:r w:rsidR="00B92205">
          <w:rPr>
            <w:b w:val="0"/>
            <w:noProof/>
            <w:webHidden/>
          </w:rPr>
          <w:t>16</w:t>
        </w:r>
        <w:r w:rsidR="002161E7" w:rsidRPr="002161E7">
          <w:rPr>
            <w:b w:val="0"/>
            <w:noProof/>
            <w:webHidden/>
          </w:rPr>
          <w:fldChar w:fldCharType="end"/>
        </w:r>
      </w:hyperlink>
    </w:p>
    <w:p w14:paraId="0E983F85" w14:textId="233429B5" w:rsidR="002161E7" w:rsidRPr="002161E7" w:rsidRDefault="005E1C89">
      <w:pPr>
        <w:pStyle w:val="13"/>
        <w:rPr>
          <w:rFonts w:asciiTheme="minorHAnsi" w:eastAsiaTheme="minorEastAsia" w:hAnsiTheme="minorHAnsi" w:cstheme="minorBidi"/>
          <w:b w:val="0"/>
          <w:noProof/>
          <w:sz w:val="22"/>
          <w:szCs w:val="22"/>
        </w:rPr>
      </w:pPr>
      <w:hyperlink w:anchor="_Toc116915250" w:history="1">
        <w:r w:rsidR="002161E7" w:rsidRPr="002161E7">
          <w:rPr>
            <w:rStyle w:val="af5"/>
            <w:b w:val="0"/>
            <w:noProof/>
          </w:rPr>
          <w:t>8. Перечень основной и дополнительной учебной литературы, необходимой для освоения дисциплины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_Toc116915250 \h </w:instrText>
        </w:r>
        <w:r w:rsidR="002161E7" w:rsidRPr="002161E7">
          <w:rPr>
            <w:b w:val="0"/>
            <w:noProof/>
            <w:webHidden/>
          </w:rPr>
        </w:r>
        <w:r w:rsidR="002161E7" w:rsidRPr="002161E7">
          <w:rPr>
            <w:b w:val="0"/>
            <w:noProof/>
            <w:webHidden/>
          </w:rPr>
          <w:fldChar w:fldCharType="separate"/>
        </w:r>
        <w:r w:rsidR="00B92205">
          <w:rPr>
            <w:b w:val="0"/>
            <w:noProof/>
            <w:webHidden/>
          </w:rPr>
          <w:t>29</w:t>
        </w:r>
        <w:r w:rsidR="002161E7" w:rsidRPr="002161E7">
          <w:rPr>
            <w:b w:val="0"/>
            <w:noProof/>
            <w:webHidden/>
          </w:rPr>
          <w:fldChar w:fldCharType="end"/>
        </w:r>
      </w:hyperlink>
    </w:p>
    <w:p w14:paraId="01C98758" w14:textId="5585F282" w:rsidR="002161E7" w:rsidRPr="002161E7" w:rsidRDefault="005E1C89">
      <w:pPr>
        <w:pStyle w:val="13"/>
        <w:rPr>
          <w:rFonts w:asciiTheme="minorHAnsi" w:eastAsiaTheme="minorEastAsia" w:hAnsiTheme="minorHAnsi" w:cstheme="minorBidi"/>
          <w:b w:val="0"/>
          <w:noProof/>
          <w:sz w:val="22"/>
          <w:szCs w:val="22"/>
        </w:rPr>
      </w:pPr>
      <w:hyperlink w:anchor="_Toc116915251" w:history="1">
        <w:r w:rsidR="002161E7" w:rsidRPr="002161E7">
          <w:rPr>
            <w:rStyle w:val="af5"/>
            <w:b w:val="0"/>
            <w:noProof/>
          </w:rPr>
          <w:t>9. Перечень ресурсов информационно-телекоммуникационной сети «Интернет», необходимых для освоения дисциплины</w:t>
        </w:r>
        <w:r w:rsidR="002161E7" w:rsidRPr="002161E7">
          <w:rPr>
            <w:b w:val="0"/>
            <w:noProof/>
            <w:webHidden/>
          </w:rPr>
          <w:tab/>
        </w:r>
        <w:r w:rsidR="002C29ED">
          <w:rPr>
            <w:b w:val="0"/>
            <w:noProof/>
            <w:webHidden/>
          </w:rPr>
          <w:t>32</w:t>
        </w:r>
      </w:hyperlink>
    </w:p>
    <w:p w14:paraId="2B59ED06" w14:textId="0FEEE64B" w:rsidR="002161E7" w:rsidRPr="002161E7" w:rsidRDefault="005E1C89">
      <w:pPr>
        <w:pStyle w:val="13"/>
        <w:rPr>
          <w:rFonts w:asciiTheme="minorHAnsi" w:eastAsiaTheme="minorEastAsia" w:hAnsiTheme="minorHAnsi" w:cstheme="minorBidi"/>
          <w:b w:val="0"/>
          <w:noProof/>
          <w:sz w:val="22"/>
          <w:szCs w:val="22"/>
        </w:rPr>
      </w:pPr>
      <w:hyperlink w:anchor="_Toc116915252" w:history="1">
        <w:r w:rsidR="002161E7" w:rsidRPr="002161E7">
          <w:rPr>
            <w:rStyle w:val="af5"/>
            <w:b w:val="0"/>
            <w:noProof/>
          </w:rPr>
          <w:t>10. Методические указания для обучающихся по освоению дисциплины</w:t>
        </w:r>
        <w:r w:rsidR="002161E7" w:rsidRPr="002161E7">
          <w:rPr>
            <w:b w:val="0"/>
            <w:noProof/>
            <w:webHidden/>
          </w:rPr>
          <w:tab/>
        </w:r>
        <w:r w:rsidR="002C29ED">
          <w:rPr>
            <w:b w:val="0"/>
            <w:noProof/>
            <w:webHidden/>
          </w:rPr>
          <w:t>33</w:t>
        </w:r>
      </w:hyperlink>
    </w:p>
    <w:p w14:paraId="33E6BF8C" w14:textId="2370EF0F" w:rsidR="002161E7" w:rsidRPr="002161E7" w:rsidRDefault="005E1C89">
      <w:pPr>
        <w:pStyle w:val="13"/>
        <w:rPr>
          <w:rFonts w:asciiTheme="minorHAnsi" w:eastAsiaTheme="minorEastAsia" w:hAnsiTheme="minorHAnsi" w:cstheme="minorBidi"/>
          <w:b w:val="0"/>
          <w:noProof/>
          <w:sz w:val="22"/>
          <w:szCs w:val="22"/>
        </w:rPr>
      </w:pPr>
      <w:hyperlink w:anchor="_Toc116915253" w:history="1">
        <w:r w:rsidR="002161E7" w:rsidRPr="002161E7">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_Toc116915253 \h </w:instrText>
        </w:r>
        <w:r w:rsidR="002161E7" w:rsidRPr="002161E7">
          <w:rPr>
            <w:b w:val="0"/>
            <w:noProof/>
            <w:webHidden/>
          </w:rPr>
        </w:r>
        <w:r w:rsidR="002161E7" w:rsidRPr="002161E7">
          <w:rPr>
            <w:b w:val="0"/>
            <w:noProof/>
            <w:webHidden/>
          </w:rPr>
          <w:fldChar w:fldCharType="separate"/>
        </w:r>
        <w:r w:rsidR="00B92205">
          <w:rPr>
            <w:b w:val="0"/>
            <w:noProof/>
            <w:webHidden/>
          </w:rPr>
          <w:t>35</w:t>
        </w:r>
        <w:r w:rsidR="002161E7" w:rsidRPr="002161E7">
          <w:rPr>
            <w:b w:val="0"/>
            <w:noProof/>
            <w:webHidden/>
          </w:rPr>
          <w:fldChar w:fldCharType="end"/>
        </w:r>
      </w:hyperlink>
    </w:p>
    <w:p w14:paraId="364F2977" w14:textId="2F0D2B39" w:rsidR="002161E7" w:rsidRDefault="005E1C89">
      <w:pPr>
        <w:pStyle w:val="13"/>
        <w:rPr>
          <w:rFonts w:asciiTheme="minorHAnsi" w:eastAsiaTheme="minorEastAsia" w:hAnsiTheme="minorHAnsi" w:cstheme="minorBidi"/>
          <w:b w:val="0"/>
          <w:noProof/>
          <w:sz w:val="22"/>
          <w:szCs w:val="22"/>
        </w:rPr>
      </w:pPr>
      <w:hyperlink w:anchor="_Toc116915254" w:history="1">
        <w:r w:rsidR="002161E7" w:rsidRPr="002161E7">
          <w:rPr>
            <w:rStyle w:val="af5"/>
            <w:b w:val="0"/>
            <w:noProof/>
          </w:rPr>
          <w:t>12. Описание материально-технической базы, необходимой для осуществления образовательного процесса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_Toc116915254 \h </w:instrText>
        </w:r>
        <w:r w:rsidR="002161E7" w:rsidRPr="002161E7">
          <w:rPr>
            <w:b w:val="0"/>
            <w:noProof/>
            <w:webHidden/>
          </w:rPr>
        </w:r>
        <w:r w:rsidR="002161E7" w:rsidRPr="002161E7">
          <w:rPr>
            <w:b w:val="0"/>
            <w:noProof/>
            <w:webHidden/>
          </w:rPr>
          <w:fldChar w:fldCharType="separate"/>
        </w:r>
        <w:r w:rsidR="00B92205">
          <w:rPr>
            <w:b w:val="0"/>
            <w:noProof/>
            <w:webHidden/>
          </w:rPr>
          <w:t>36</w:t>
        </w:r>
        <w:r w:rsidR="002161E7" w:rsidRPr="002161E7">
          <w:rPr>
            <w:b w:val="0"/>
            <w:noProof/>
            <w:webHidden/>
          </w:rPr>
          <w:fldChar w:fldCharType="end"/>
        </w:r>
      </w:hyperlink>
    </w:p>
    <w:p w14:paraId="178C62D8" w14:textId="069714E1"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1F051F">
      <w:pPr>
        <w:pStyle w:val="1"/>
        <w:numPr>
          <w:ilvl w:val="0"/>
          <w:numId w:val="1"/>
        </w:numPr>
        <w:spacing w:before="0" w:beforeAutospacing="0" w:after="0" w:afterAutospacing="0" w:line="360" w:lineRule="auto"/>
        <w:ind w:left="0" w:firstLine="0"/>
        <w:jc w:val="both"/>
      </w:pPr>
      <w:bookmarkStart w:id="0" w:name="_Toc485836342"/>
      <w:bookmarkStart w:id="1" w:name="_Toc41904705"/>
      <w:bookmarkStart w:id="2" w:name="_Toc116915238"/>
      <w:r w:rsidRPr="005C3A10">
        <w:lastRenderedPageBreak/>
        <w:t>Наименование дисциплины</w:t>
      </w:r>
      <w:bookmarkEnd w:id="0"/>
      <w:bookmarkEnd w:id="1"/>
      <w:bookmarkEnd w:id="2"/>
    </w:p>
    <w:p w14:paraId="30F197A9" w14:textId="13A72FD5" w:rsidR="004145E5" w:rsidRPr="005C3A10" w:rsidRDefault="00107470" w:rsidP="00FB7101">
      <w:pPr>
        <w:spacing w:line="360" w:lineRule="auto"/>
        <w:ind w:firstLine="709"/>
        <w:jc w:val="both"/>
        <w:rPr>
          <w:sz w:val="28"/>
          <w:szCs w:val="28"/>
        </w:rPr>
      </w:pPr>
      <w:r>
        <w:rPr>
          <w:sz w:val="28"/>
          <w:szCs w:val="28"/>
        </w:rPr>
        <w:t>«</w:t>
      </w:r>
      <w:r w:rsidR="001F4859">
        <w:rPr>
          <w:sz w:val="28"/>
          <w:szCs w:val="28"/>
        </w:rPr>
        <w:t>Автоматизированные б</w:t>
      </w:r>
      <w:r w:rsidR="002648E2">
        <w:rPr>
          <w:sz w:val="28"/>
          <w:szCs w:val="28"/>
        </w:rPr>
        <w:t>анковские системы</w:t>
      </w:r>
      <w:r>
        <w:rPr>
          <w:sz w:val="28"/>
          <w:szCs w:val="28"/>
        </w:rPr>
        <w:t>»</w:t>
      </w:r>
      <w:r w:rsidR="004145E5">
        <w:rPr>
          <w:sz w:val="28"/>
          <w:szCs w:val="28"/>
        </w:rPr>
        <w:t>.</w:t>
      </w:r>
    </w:p>
    <w:p w14:paraId="09BE6C64" w14:textId="77777777" w:rsidR="002C29ED" w:rsidRDefault="002C29ED" w:rsidP="0043099F">
      <w:pPr>
        <w:pStyle w:val="1"/>
        <w:spacing w:before="0" w:beforeAutospacing="0" w:after="0" w:afterAutospacing="0" w:line="360" w:lineRule="auto"/>
        <w:jc w:val="both"/>
        <w:rPr>
          <w:lang w:eastAsia="en-US"/>
        </w:rPr>
      </w:pPr>
      <w:bookmarkStart w:id="3" w:name="_Toc116915239"/>
    </w:p>
    <w:p w14:paraId="3F53F102" w14:textId="1659AFEA" w:rsidR="004145E5" w:rsidRDefault="004145E5" w:rsidP="0043099F">
      <w:pPr>
        <w:pStyle w:val="1"/>
        <w:spacing w:before="0" w:beforeAutospacing="0" w:after="0" w:afterAutospacing="0" w:line="360" w:lineRule="auto"/>
        <w:jc w:val="both"/>
      </w:pPr>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10747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4AC440A6" w:rsidR="00FB7101" w:rsidRPr="00A24E35" w:rsidRDefault="00FB7101" w:rsidP="00A24E35">
      <w:pPr>
        <w:spacing w:line="360" w:lineRule="auto"/>
        <w:ind w:firstLine="709"/>
        <w:jc w:val="right"/>
        <w:rPr>
          <w:sz w:val="24"/>
          <w:szCs w:val="24"/>
        </w:rPr>
      </w:pPr>
      <w:r w:rsidRPr="00A24E35">
        <w:rPr>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204E9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45668175" w:rsidR="00E16E8A" w:rsidRPr="00047FE2" w:rsidRDefault="00204E9D" w:rsidP="008A6074">
            <w:pPr>
              <w:rPr>
                <w:b/>
                <w:sz w:val="24"/>
                <w:szCs w:val="24"/>
              </w:rPr>
            </w:pPr>
            <w:r>
              <w:rPr>
                <w:b/>
                <w:sz w:val="24"/>
                <w:szCs w:val="24"/>
              </w:rPr>
              <w:t>Индикаторы достижения компетенции</w:t>
            </w:r>
          </w:p>
        </w:tc>
        <w:tc>
          <w:tcPr>
            <w:tcW w:w="3686" w:type="dxa"/>
          </w:tcPr>
          <w:p w14:paraId="49344CD5" w14:textId="4CDE6504" w:rsidR="00E16E8A" w:rsidRPr="00047FE2" w:rsidRDefault="00E16E8A" w:rsidP="001B0690">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C75292" w:rsidRPr="00B77047" w14:paraId="55A750D9" w14:textId="77777777" w:rsidTr="0043099F">
        <w:trPr>
          <w:trHeight w:val="493"/>
        </w:trPr>
        <w:tc>
          <w:tcPr>
            <w:tcW w:w="10378" w:type="dxa"/>
            <w:gridSpan w:val="4"/>
          </w:tcPr>
          <w:p w14:paraId="3482B67C" w14:textId="77777777" w:rsidR="00C75292" w:rsidRDefault="00EE3CEF" w:rsidP="00547AAA">
            <w:pPr>
              <w:spacing w:line="360" w:lineRule="auto"/>
              <w:ind w:firstLine="709"/>
              <w:jc w:val="center"/>
              <w:rPr>
                <w:b/>
                <w:sz w:val="24"/>
                <w:szCs w:val="24"/>
              </w:rPr>
            </w:pPr>
            <w:r>
              <w:rPr>
                <w:b/>
                <w:sz w:val="24"/>
                <w:szCs w:val="24"/>
              </w:rPr>
              <w:t>ОП «Безопасность автоматизированных систем в финансово-банковской сфере</w:t>
            </w:r>
            <w:r w:rsidR="00C75292" w:rsidRPr="00C75292">
              <w:rPr>
                <w:b/>
                <w:sz w:val="24"/>
                <w:szCs w:val="24"/>
              </w:rPr>
              <w:t>»</w:t>
            </w:r>
            <w:r w:rsidR="00E27711">
              <w:rPr>
                <w:b/>
                <w:sz w:val="24"/>
                <w:szCs w:val="24"/>
              </w:rPr>
              <w:t xml:space="preserve">, </w:t>
            </w:r>
          </w:p>
          <w:p w14:paraId="73606FA0" w14:textId="418175A0" w:rsidR="00E27711" w:rsidRPr="00547AAA" w:rsidRDefault="00E27711" w:rsidP="00547AAA">
            <w:pPr>
              <w:spacing w:line="360" w:lineRule="auto"/>
              <w:ind w:firstLine="709"/>
              <w:jc w:val="center"/>
              <w:rPr>
                <w:b/>
                <w:sz w:val="24"/>
                <w:szCs w:val="24"/>
              </w:rPr>
            </w:pPr>
            <w:r>
              <w:rPr>
                <w:b/>
                <w:sz w:val="24"/>
                <w:szCs w:val="24"/>
              </w:rPr>
              <w:t>ОП «Информационная безопасность»</w:t>
            </w:r>
          </w:p>
        </w:tc>
      </w:tr>
      <w:tr w:rsidR="00E16E8A" w:rsidRPr="00B77047" w14:paraId="211098AE" w14:textId="77777777" w:rsidTr="00204E9D">
        <w:trPr>
          <w:trHeight w:val="1505"/>
        </w:trPr>
        <w:tc>
          <w:tcPr>
            <w:tcW w:w="1164" w:type="dxa"/>
            <w:vMerge w:val="restart"/>
          </w:tcPr>
          <w:p w14:paraId="695DD78A" w14:textId="1511D8E9" w:rsidR="00E16E8A" w:rsidRPr="00C5243F" w:rsidRDefault="001F4859" w:rsidP="00227AE5">
            <w:pPr>
              <w:rPr>
                <w:b/>
                <w:sz w:val="24"/>
                <w:szCs w:val="24"/>
              </w:rPr>
            </w:pPr>
            <w:r>
              <w:rPr>
                <w:rFonts w:cstheme="minorHAnsi"/>
                <w:b/>
                <w:sz w:val="24"/>
                <w:szCs w:val="24"/>
              </w:rPr>
              <w:t>ОПК</w:t>
            </w:r>
            <w:r w:rsidR="007D5E59">
              <w:rPr>
                <w:rFonts w:cstheme="minorHAnsi"/>
                <w:b/>
                <w:sz w:val="24"/>
                <w:szCs w:val="24"/>
              </w:rPr>
              <w:t>-</w:t>
            </w:r>
            <w:r>
              <w:rPr>
                <w:rFonts w:cstheme="minorHAnsi"/>
                <w:b/>
                <w:sz w:val="24"/>
                <w:szCs w:val="24"/>
              </w:rPr>
              <w:t>1</w:t>
            </w:r>
            <w:r w:rsidR="007D5E59">
              <w:rPr>
                <w:rFonts w:cstheme="minorHAnsi"/>
                <w:b/>
                <w:sz w:val="24"/>
                <w:szCs w:val="24"/>
              </w:rPr>
              <w:t>2</w:t>
            </w:r>
          </w:p>
        </w:tc>
        <w:tc>
          <w:tcPr>
            <w:tcW w:w="2409" w:type="dxa"/>
            <w:vMerge w:val="restart"/>
          </w:tcPr>
          <w:p w14:paraId="5022BFBE" w14:textId="62251CFD" w:rsidR="00E16E8A" w:rsidRPr="00227AE5" w:rsidRDefault="001F4859" w:rsidP="008A6074">
            <w:pPr>
              <w:rPr>
                <w:sz w:val="24"/>
                <w:szCs w:val="24"/>
              </w:rPr>
            </w:pPr>
            <w:r w:rsidRPr="001F4859">
              <w:rPr>
                <w:sz w:val="24"/>
                <w:szCs w:val="24"/>
              </w:rPr>
              <w:t>Способен проводить подготовк</w:t>
            </w:r>
            <w:r>
              <w:rPr>
                <w:sz w:val="24"/>
                <w:szCs w:val="24"/>
              </w:rPr>
              <w:t>у исходных данных для проектиро</w:t>
            </w:r>
            <w:r w:rsidRPr="001F4859">
              <w:rPr>
                <w:sz w:val="24"/>
                <w:szCs w:val="24"/>
              </w:rPr>
              <w:t>вания подсистем, средств обеспечения за-щиты информации и для технико-эко</w:t>
            </w:r>
            <w:r>
              <w:rPr>
                <w:sz w:val="24"/>
                <w:szCs w:val="24"/>
              </w:rPr>
              <w:t>номического обоснования соответ</w:t>
            </w:r>
            <w:r w:rsidRPr="001F4859">
              <w:rPr>
                <w:sz w:val="24"/>
                <w:szCs w:val="24"/>
              </w:rPr>
              <w:t>ствующих проектных решений</w:t>
            </w:r>
          </w:p>
        </w:tc>
        <w:tc>
          <w:tcPr>
            <w:tcW w:w="3119" w:type="dxa"/>
          </w:tcPr>
          <w:p w14:paraId="6022CA77" w14:textId="079AE839" w:rsidR="00E16E8A" w:rsidRPr="00227AE5" w:rsidRDefault="001F4859" w:rsidP="00547AAA">
            <w:pPr>
              <w:pStyle w:val="a7"/>
              <w:widowControl/>
              <w:numPr>
                <w:ilvl w:val="0"/>
                <w:numId w:val="4"/>
              </w:numPr>
              <w:autoSpaceDE/>
              <w:autoSpaceDN/>
              <w:adjustRightInd/>
              <w:ind w:left="0" w:firstLine="0"/>
              <w:contextualSpacing/>
              <w:rPr>
                <w:sz w:val="24"/>
                <w:szCs w:val="24"/>
              </w:rPr>
            </w:pPr>
            <w:r w:rsidRPr="001F4859">
              <w:rPr>
                <w:sz w:val="24"/>
                <w:szCs w:val="24"/>
              </w:rPr>
              <w:t>Собирает исходные данные для технико-экономического обоснования проектных решений по проектировани</w:t>
            </w:r>
            <w:r w:rsidR="00547AAA">
              <w:rPr>
                <w:sz w:val="24"/>
                <w:szCs w:val="24"/>
              </w:rPr>
              <w:t>ю</w:t>
            </w:r>
            <w:r w:rsidRPr="001F4859">
              <w:rPr>
                <w:sz w:val="24"/>
                <w:szCs w:val="24"/>
              </w:rPr>
              <w:t xml:space="preserve"> средств защиты информации</w:t>
            </w:r>
            <w:r w:rsidR="007D5E59" w:rsidRPr="007D5E59">
              <w:rPr>
                <w:sz w:val="24"/>
                <w:szCs w:val="24"/>
              </w:rPr>
              <w:t>.</w:t>
            </w:r>
          </w:p>
        </w:tc>
        <w:tc>
          <w:tcPr>
            <w:tcW w:w="3686" w:type="dxa"/>
          </w:tcPr>
          <w:p w14:paraId="31BE2D65" w14:textId="5C1BECD7" w:rsidR="00E16E8A" w:rsidRPr="00584A70" w:rsidRDefault="00E16E8A" w:rsidP="007B5C37">
            <w:pPr>
              <w:jc w:val="both"/>
              <w:rPr>
                <w:bCs/>
                <w:sz w:val="24"/>
                <w:szCs w:val="24"/>
              </w:rPr>
            </w:pPr>
            <w:r w:rsidRPr="00584A70">
              <w:rPr>
                <w:b/>
                <w:bCs/>
                <w:i/>
                <w:sz w:val="24"/>
                <w:szCs w:val="24"/>
              </w:rPr>
              <w:t>Знать:</w:t>
            </w:r>
            <w:r w:rsidRPr="00584A70">
              <w:rPr>
                <w:bCs/>
                <w:sz w:val="24"/>
                <w:szCs w:val="24"/>
              </w:rPr>
              <w:t xml:space="preserve"> </w:t>
            </w:r>
            <w:r w:rsidR="00584A70" w:rsidRPr="00584A70">
              <w:rPr>
                <w:bCs/>
                <w:sz w:val="24"/>
                <w:szCs w:val="24"/>
              </w:rPr>
              <w:t>теоретические основы</w:t>
            </w:r>
            <w:r w:rsidR="00584A70" w:rsidRPr="00584A70">
              <w:t xml:space="preserve"> </w:t>
            </w:r>
            <w:r w:rsidR="00584A70" w:rsidRPr="00584A70">
              <w:rPr>
                <w:bCs/>
                <w:sz w:val="24"/>
                <w:szCs w:val="24"/>
              </w:rPr>
              <w:t xml:space="preserve">и общие принципы построения и функционирования </w:t>
            </w:r>
            <w:r w:rsidR="00662E48">
              <w:rPr>
                <w:bCs/>
                <w:sz w:val="24"/>
                <w:szCs w:val="24"/>
              </w:rPr>
              <w:t>АБС</w:t>
            </w:r>
            <w:r w:rsidR="00584A70" w:rsidRPr="00584A70">
              <w:rPr>
                <w:bCs/>
                <w:sz w:val="24"/>
                <w:szCs w:val="24"/>
              </w:rPr>
              <w:t xml:space="preserve">  </w:t>
            </w:r>
          </w:p>
          <w:p w14:paraId="67E04053" w14:textId="73619055" w:rsidR="008541ED" w:rsidRPr="005678BD" w:rsidRDefault="00E16E8A" w:rsidP="007B5C37">
            <w:pPr>
              <w:jc w:val="both"/>
              <w:rPr>
                <w:sz w:val="24"/>
                <w:szCs w:val="24"/>
                <w:highlight w:val="yellow"/>
              </w:rPr>
            </w:pPr>
            <w:r w:rsidRPr="00584A70">
              <w:rPr>
                <w:b/>
                <w:bCs/>
                <w:i/>
                <w:sz w:val="24"/>
                <w:szCs w:val="24"/>
              </w:rPr>
              <w:t xml:space="preserve">Уметь: </w:t>
            </w:r>
            <w:r w:rsidR="00584A70" w:rsidRPr="00584A70">
              <w:rPr>
                <w:sz w:val="24"/>
                <w:szCs w:val="24"/>
              </w:rPr>
              <w:t>проводить анализ</w:t>
            </w:r>
            <w:r w:rsidR="001F2844">
              <w:rPr>
                <w:sz w:val="24"/>
                <w:szCs w:val="24"/>
              </w:rPr>
              <w:t xml:space="preserve"> предметной области</w:t>
            </w:r>
          </w:p>
        </w:tc>
      </w:tr>
      <w:tr w:rsidR="001F4859" w:rsidRPr="00B77047" w14:paraId="340D4E1D" w14:textId="77777777" w:rsidTr="00204E9D">
        <w:trPr>
          <w:trHeight w:val="1505"/>
        </w:trPr>
        <w:tc>
          <w:tcPr>
            <w:tcW w:w="1164" w:type="dxa"/>
            <w:vMerge/>
          </w:tcPr>
          <w:p w14:paraId="72031E33" w14:textId="77777777" w:rsidR="001F4859" w:rsidRDefault="001F4859" w:rsidP="00227AE5">
            <w:pPr>
              <w:rPr>
                <w:rFonts w:cstheme="minorHAnsi"/>
                <w:b/>
                <w:sz w:val="24"/>
                <w:szCs w:val="24"/>
              </w:rPr>
            </w:pPr>
          </w:p>
        </w:tc>
        <w:tc>
          <w:tcPr>
            <w:tcW w:w="2409" w:type="dxa"/>
            <w:vMerge/>
          </w:tcPr>
          <w:p w14:paraId="7CAA7D17" w14:textId="77777777" w:rsidR="001F4859" w:rsidRPr="001F4859" w:rsidRDefault="001F4859" w:rsidP="008A6074">
            <w:pPr>
              <w:rPr>
                <w:sz w:val="24"/>
                <w:szCs w:val="24"/>
              </w:rPr>
            </w:pPr>
          </w:p>
        </w:tc>
        <w:tc>
          <w:tcPr>
            <w:tcW w:w="3119" w:type="dxa"/>
          </w:tcPr>
          <w:p w14:paraId="338DD138" w14:textId="79772C41" w:rsidR="001F4859" w:rsidRPr="001F4859" w:rsidRDefault="001F4859" w:rsidP="001F4859">
            <w:pPr>
              <w:pStyle w:val="a7"/>
              <w:widowControl/>
              <w:numPr>
                <w:ilvl w:val="0"/>
                <w:numId w:val="4"/>
              </w:numPr>
              <w:autoSpaceDE/>
              <w:autoSpaceDN/>
              <w:adjustRightInd/>
              <w:ind w:left="0" w:firstLine="0"/>
              <w:contextualSpacing/>
              <w:rPr>
                <w:sz w:val="24"/>
                <w:szCs w:val="24"/>
              </w:rPr>
            </w:pPr>
            <w:r w:rsidRPr="002C29ED">
              <w:rPr>
                <w:sz w:val="24"/>
                <w:szCs w:val="24"/>
              </w:rPr>
              <w:t xml:space="preserve">Подготавливает исходные данные для выбора и обоснования технико-экономических </w:t>
            </w:r>
            <w:r w:rsidR="002C29ED" w:rsidRPr="002C29ED">
              <w:rPr>
                <w:sz w:val="24"/>
                <w:szCs w:val="24"/>
              </w:rPr>
              <w:t xml:space="preserve">решений </w:t>
            </w:r>
            <w:r w:rsidRPr="002C29ED">
              <w:rPr>
                <w:sz w:val="24"/>
                <w:szCs w:val="24"/>
              </w:rPr>
              <w:t>по проектированию подсистем, средств обеспечения защиты информации</w:t>
            </w:r>
          </w:p>
        </w:tc>
        <w:tc>
          <w:tcPr>
            <w:tcW w:w="3686" w:type="dxa"/>
          </w:tcPr>
          <w:p w14:paraId="5C7155D8" w14:textId="38924942" w:rsidR="001F4859" w:rsidRPr="0085542D" w:rsidRDefault="001F4859" w:rsidP="007B5C37">
            <w:pPr>
              <w:suppressAutoHyphens/>
              <w:jc w:val="both"/>
              <w:rPr>
                <w:sz w:val="24"/>
                <w:szCs w:val="24"/>
              </w:rPr>
            </w:pPr>
            <w:r w:rsidRPr="0085542D">
              <w:rPr>
                <w:b/>
                <w:bCs/>
                <w:i/>
                <w:sz w:val="24"/>
                <w:szCs w:val="24"/>
              </w:rPr>
              <w:t xml:space="preserve">Знать: </w:t>
            </w:r>
            <w:r w:rsidR="00662E48">
              <w:rPr>
                <w:sz w:val="24"/>
                <w:szCs w:val="24"/>
              </w:rPr>
              <w:t>архитектуру АБС, назначение и функционал типовых модулей АБС</w:t>
            </w:r>
          </w:p>
          <w:p w14:paraId="62A0208B" w14:textId="2165809B" w:rsidR="001F4859" w:rsidRPr="00584A70" w:rsidRDefault="001F4859" w:rsidP="007B5C37">
            <w:pPr>
              <w:jc w:val="both"/>
              <w:rPr>
                <w:b/>
                <w:bCs/>
                <w:i/>
                <w:sz w:val="24"/>
                <w:szCs w:val="24"/>
              </w:rPr>
            </w:pPr>
            <w:r w:rsidRPr="0085542D">
              <w:rPr>
                <w:b/>
                <w:bCs/>
                <w:i/>
                <w:sz w:val="24"/>
                <w:szCs w:val="24"/>
              </w:rPr>
              <w:t xml:space="preserve">Уметь: </w:t>
            </w:r>
            <w:r w:rsidR="001F2844">
              <w:rPr>
                <w:bCs/>
                <w:sz w:val="24"/>
                <w:szCs w:val="24"/>
              </w:rPr>
              <w:t>настраивать архитектуру АБС</w:t>
            </w:r>
          </w:p>
        </w:tc>
      </w:tr>
      <w:tr w:rsidR="00E16E8A" w:rsidRPr="00B77047" w14:paraId="2B680053" w14:textId="77777777" w:rsidTr="00E27711">
        <w:trPr>
          <w:trHeight w:val="1721"/>
        </w:trPr>
        <w:tc>
          <w:tcPr>
            <w:tcW w:w="1164" w:type="dxa"/>
            <w:vMerge/>
          </w:tcPr>
          <w:p w14:paraId="14BE0D9A" w14:textId="77777777" w:rsidR="00E16E8A" w:rsidRPr="00B77047" w:rsidRDefault="00E16E8A" w:rsidP="008A6074">
            <w:pPr>
              <w:rPr>
                <w:b/>
                <w:sz w:val="24"/>
                <w:szCs w:val="24"/>
              </w:rPr>
            </w:pPr>
          </w:p>
        </w:tc>
        <w:tc>
          <w:tcPr>
            <w:tcW w:w="2409" w:type="dxa"/>
            <w:vMerge/>
          </w:tcPr>
          <w:p w14:paraId="5A1C7DDF" w14:textId="77777777" w:rsidR="00E16E8A" w:rsidRPr="004C0B54" w:rsidRDefault="00E16E8A" w:rsidP="008A6074">
            <w:pPr>
              <w:rPr>
                <w:sz w:val="24"/>
                <w:szCs w:val="24"/>
              </w:rPr>
            </w:pPr>
          </w:p>
        </w:tc>
        <w:tc>
          <w:tcPr>
            <w:tcW w:w="3119" w:type="dxa"/>
          </w:tcPr>
          <w:p w14:paraId="1215C54E" w14:textId="5B3DD90E" w:rsidR="00E16E8A" w:rsidRPr="00227AE5" w:rsidRDefault="001F4859" w:rsidP="001F4859">
            <w:pPr>
              <w:pStyle w:val="a7"/>
              <w:widowControl/>
              <w:numPr>
                <w:ilvl w:val="0"/>
                <w:numId w:val="4"/>
              </w:numPr>
              <w:autoSpaceDE/>
              <w:autoSpaceDN/>
              <w:adjustRightInd/>
              <w:ind w:left="0" w:firstLine="0"/>
              <w:contextualSpacing/>
              <w:rPr>
                <w:sz w:val="24"/>
                <w:szCs w:val="24"/>
              </w:rPr>
            </w:pPr>
            <w:r w:rsidRPr="001F4859">
              <w:rPr>
                <w:sz w:val="24"/>
                <w:szCs w:val="24"/>
              </w:rPr>
              <w:t>Демонстрирует знание научно-обоснованных методов при-</w:t>
            </w:r>
            <w:proofErr w:type="spellStart"/>
            <w:r w:rsidRPr="001F4859">
              <w:rPr>
                <w:sz w:val="24"/>
                <w:szCs w:val="24"/>
              </w:rPr>
              <w:t>нятия</w:t>
            </w:r>
            <w:proofErr w:type="spellEnd"/>
            <w:r w:rsidRPr="001F4859">
              <w:rPr>
                <w:sz w:val="24"/>
                <w:szCs w:val="24"/>
              </w:rPr>
              <w:t xml:space="preserve"> экономических решений</w:t>
            </w:r>
          </w:p>
        </w:tc>
        <w:tc>
          <w:tcPr>
            <w:tcW w:w="3686" w:type="dxa"/>
          </w:tcPr>
          <w:p w14:paraId="683F0D63" w14:textId="389B258D" w:rsidR="00E16E8A" w:rsidRPr="0085542D" w:rsidRDefault="00E16E8A" w:rsidP="007B5C37">
            <w:pPr>
              <w:suppressAutoHyphens/>
              <w:jc w:val="both"/>
              <w:rPr>
                <w:sz w:val="24"/>
                <w:szCs w:val="24"/>
              </w:rPr>
            </w:pPr>
            <w:r w:rsidRPr="0085542D">
              <w:rPr>
                <w:b/>
                <w:bCs/>
                <w:i/>
                <w:sz w:val="24"/>
                <w:szCs w:val="24"/>
              </w:rPr>
              <w:t xml:space="preserve">Знать: </w:t>
            </w:r>
            <w:r w:rsidR="001F2844">
              <w:rPr>
                <w:sz w:val="24"/>
                <w:szCs w:val="24"/>
              </w:rPr>
              <w:t>научно-обоснованные методы принятия экономических решений</w:t>
            </w:r>
          </w:p>
          <w:p w14:paraId="55F176D0" w14:textId="59A7CCB7" w:rsidR="00E16E8A" w:rsidRPr="005678BD" w:rsidRDefault="00E16E8A" w:rsidP="007B5C37">
            <w:pPr>
              <w:suppressAutoHyphens/>
              <w:jc w:val="both"/>
              <w:rPr>
                <w:b/>
                <w:bCs/>
                <w:i/>
                <w:sz w:val="24"/>
                <w:szCs w:val="24"/>
                <w:highlight w:val="yellow"/>
              </w:rPr>
            </w:pPr>
            <w:r w:rsidRPr="0085542D">
              <w:rPr>
                <w:b/>
                <w:bCs/>
                <w:i/>
                <w:sz w:val="24"/>
                <w:szCs w:val="24"/>
              </w:rPr>
              <w:t>Уметь</w:t>
            </w:r>
            <w:r w:rsidR="00F422B6" w:rsidRPr="0085542D">
              <w:rPr>
                <w:b/>
                <w:bCs/>
                <w:i/>
                <w:sz w:val="24"/>
                <w:szCs w:val="24"/>
              </w:rPr>
              <w:t xml:space="preserve">: </w:t>
            </w:r>
            <w:r w:rsidR="001F2844">
              <w:rPr>
                <w:bCs/>
                <w:sz w:val="24"/>
                <w:szCs w:val="24"/>
              </w:rPr>
              <w:t>применять научно-обоснованные методы принятия экономических решений</w:t>
            </w:r>
            <w:r w:rsidR="002C2A94" w:rsidRPr="0085542D">
              <w:rPr>
                <w:bCs/>
                <w:sz w:val="24"/>
                <w:szCs w:val="24"/>
              </w:rPr>
              <w:t xml:space="preserve"> </w:t>
            </w:r>
          </w:p>
        </w:tc>
      </w:tr>
      <w:tr w:rsidR="00E27711" w:rsidRPr="00B77047" w14:paraId="09C3860F" w14:textId="77777777" w:rsidTr="00E27711">
        <w:trPr>
          <w:trHeight w:val="271"/>
        </w:trPr>
        <w:tc>
          <w:tcPr>
            <w:tcW w:w="10378" w:type="dxa"/>
            <w:gridSpan w:val="4"/>
          </w:tcPr>
          <w:p w14:paraId="7BE7E184" w14:textId="26BC47A0" w:rsidR="00E27711" w:rsidRPr="0085542D" w:rsidRDefault="00E27711" w:rsidP="00E27711">
            <w:pPr>
              <w:suppressAutoHyphens/>
              <w:jc w:val="center"/>
              <w:rPr>
                <w:b/>
                <w:bCs/>
                <w:i/>
                <w:sz w:val="24"/>
                <w:szCs w:val="24"/>
              </w:rPr>
            </w:pPr>
            <w:r>
              <w:rPr>
                <w:b/>
                <w:bCs/>
                <w:i/>
                <w:sz w:val="24"/>
                <w:szCs w:val="24"/>
              </w:rPr>
              <w:t>ОП «Информационная безопасность»</w:t>
            </w:r>
          </w:p>
        </w:tc>
      </w:tr>
      <w:tr w:rsidR="00C75292" w:rsidRPr="00B72754" w14:paraId="3376737C" w14:textId="77777777" w:rsidTr="002C29ED">
        <w:trPr>
          <w:trHeight w:val="557"/>
        </w:trPr>
        <w:tc>
          <w:tcPr>
            <w:tcW w:w="1164" w:type="dxa"/>
            <w:vMerge w:val="restart"/>
          </w:tcPr>
          <w:p w14:paraId="490A7BE1" w14:textId="5A4BF522" w:rsidR="00C75292" w:rsidRPr="00C5243F" w:rsidRDefault="001F4859" w:rsidP="00E27711">
            <w:pPr>
              <w:rPr>
                <w:b/>
                <w:sz w:val="24"/>
                <w:szCs w:val="24"/>
              </w:rPr>
            </w:pPr>
            <w:r>
              <w:rPr>
                <w:rFonts w:cstheme="minorHAnsi"/>
                <w:b/>
                <w:sz w:val="24"/>
                <w:szCs w:val="24"/>
              </w:rPr>
              <w:t>ПКП-3</w:t>
            </w:r>
          </w:p>
        </w:tc>
        <w:tc>
          <w:tcPr>
            <w:tcW w:w="2409" w:type="dxa"/>
            <w:vMerge w:val="restart"/>
          </w:tcPr>
          <w:p w14:paraId="323F4A9E" w14:textId="278E16BA" w:rsidR="00C75292" w:rsidRPr="00227AE5" w:rsidRDefault="00EE3CEF" w:rsidP="00C53313">
            <w:pPr>
              <w:rPr>
                <w:sz w:val="24"/>
                <w:szCs w:val="24"/>
              </w:rPr>
            </w:pPr>
            <w:r w:rsidRPr="00EE3CEF">
              <w:rPr>
                <w:sz w:val="24"/>
                <w:szCs w:val="24"/>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w:t>
            </w:r>
            <w:r w:rsidRPr="00EE3CEF">
              <w:rPr>
                <w:sz w:val="24"/>
                <w:szCs w:val="24"/>
              </w:rPr>
              <w:lastRenderedPageBreak/>
              <w:t>банковских систем</w:t>
            </w:r>
          </w:p>
        </w:tc>
        <w:tc>
          <w:tcPr>
            <w:tcW w:w="3119" w:type="dxa"/>
          </w:tcPr>
          <w:p w14:paraId="411E6E1C" w14:textId="554887C1" w:rsidR="00C75292" w:rsidRPr="001B0690" w:rsidRDefault="00EE3CEF" w:rsidP="00EE3CEF">
            <w:pPr>
              <w:pStyle w:val="a7"/>
              <w:widowControl/>
              <w:numPr>
                <w:ilvl w:val="0"/>
                <w:numId w:val="6"/>
              </w:numPr>
              <w:autoSpaceDE/>
              <w:autoSpaceDN/>
              <w:adjustRightInd/>
              <w:ind w:left="58" w:hanging="11"/>
              <w:contextualSpacing/>
              <w:rPr>
                <w:sz w:val="24"/>
                <w:szCs w:val="24"/>
              </w:rPr>
            </w:pPr>
            <w:r w:rsidRPr="00EE3CEF">
              <w:rPr>
                <w:sz w:val="24"/>
                <w:szCs w:val="24"/>
              </w:rPr>
              <w:lastRenderedPageBreak/>
              <w:t xml:space="preserve">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w:t>
            </w:r>
            <w:r w:rsidRPr="00EE3CEF">
              <w:rPr>
                <w:sz w:val="24"/>
                <w:szCs w:val="24"/>
              </w:rPr>
              <w:lastRenderedPageBreak/>
              <w:t>финансово-банковских систем</w:t>
            </w:r>
          </w:p>
        </w:tc>
        <w:tc>
          <w:tcPr>
            <w:tcW w:w="3686" w:type="dxa"/>
          </w:tcPr>
          <w:p w14:paraId="4772F26D" w14:textId="10C2A886" w:rsidR="00C75292" w:rsidRPr="00B72754" w:rsidRDefault="00C75292" w:rsidP="007B5C37">
            <w:pPr>
              <w:jc w:val="both"/>
              <w:rPr>
                <w:bCs/>
                <w:sz w:val="24"/>
                <w:szCs w:val="24"/>
              </w:rPr>
            </w:pPr>
            <w:r w:rsidRPr="00B404CE">
              <w:rPr>
                <w:b/>
                <w:bCs/>
                <w:i/>
                <w:sz w:val="24"/>
                <w:szCs w:val="24"/>
              </w:rPr>
              <w:lastRenderedPageBreak/>
              <w:t>Знать:</w:t>
            </w:r>
            <w:r w:rsidRPr="00B404CE">
              <w:rPr>
                <w:bCs/>
                <w:sz w:val="24"/>
                <w:szCs w:val="24"/>
              </w:rPr>
              <w:t xml:space="preserve"> </w:t>
            </w:r>
            <w:r w:rsidR="00C11765" w:rsidRPr="00B342EC">
              <w:rPr>
                <w:sz w:val="24"/>
                <w:szCs w:val="24"/>
              </w:rPr>
              <w:t xml:space="preserve">основы банковского дела, бизнес-процессов кредитных учреждений; </w:t>
            </w:r>
            <w:r w:rsidR="00295D9C">
              <w:rPr>
                <w:sz w:val="24"/>
                <w:szCs w:val="24"/>
              </w:rPr>
              <w:t xml:space="preserve">основные виды </w:t>
            </w:r>
            <w:r w:rsidR="00295D9C" w:rsidRPr="00295D9C">
              <w:rPr>
                <w:bCs/>
                <w:sz w:val="24"/>
                <w:szCs w:val="24"/>
              </w:rPr>
              <w:t xml:space="preserve">информационных </w:t>
            </w:r>
            <w:proofErr w:type="gramStart"/>
            <w:r w:rsidR="00295D9C" w:rsidRPr="00295D9C">
              <w:rPr>
                <w:bCs/>
                <w:sz w:val="24"/>
                <w:szCs w:val="24"/>
              </w:rPr>
              <w:t>технологий,  применяемых</w:t>
            </w:r>
            <w:proofErr w:type="gramEnd"/>
            <w:r w:rsidR="00295D9C" w:rsidRPr="00295D9C">
              <w:rPr>
                <w:bCs/>
                <w:sz w:val="24"/>
                <w:szCs w:val="24"/>
              </w:rPr>
              <w:t xml:space="preserve"> для решения профессиональных банковских задач</w:t>
            </w:r>
          </w:p>
          <w:p w14:paraId="1FCB19AA" w14:textId="2119EB56" w:rsidR="00C75292" w:rsidRDefault="00C75292" w:rsidP="007B5C37">
            <w:pPr>
              <w:jc w:val="both"/>
              <w:rPr>
                <w:sz w:val="24"/>
                <w:szCs w:val="24"/>
              </w:rPr>
            </w:pPr>
            <w:r w:rsidRPr="004D5D0E">
              <w:rPr>
                <w:b/>
                <w:bCs/>
                <w:i/>
                <w:sz w:val="24"/>
                <w:szCs w:val="24"/>
              </w:rPr>
              <w:t xml:space="preserve">Уметь: </w:t>
            </w:r>
            <w:r w:rsidR="00C11765">
              <w:rPr>
                <w:bCs/>
                <w:sz w:val="24"/>
                <w:szCs w:val="24"/>
              </w:rPr>
              <w:t>проводить анализ предметной области</w:t>
            </w:r>
            <w:r w:rsidR="00C11765" w:rsidRPr="00B342EC">
              <w:rPr>
                <w:bCs/>
                <w:sz w:val="24"/>
                <w:szCs w:val="24"/>
              </w:rPr>
              <w:t xml:space="preserve"> и отображать объекты учета на конкретную </w:t>
            </w:r>
            <w:r w:rsidR="00C11765" w:rsidRPr="00B342EC">
              <w:rPr>
                <w:bCs/>
                <w:sz w:val="24"/>
                <w:szCs w:val="24"/>
              </w:rPr>
              <w:lastRenderedPageBreak/>
              <w:t>модель данных</w:t>
            </w:r>
          </w:p>
          <w:p w14:paraId="4DA44EF9" w14:textId="77777777" w:rsidR="00C75292" w:rsidRPr="00B72754" w:rsidRDefault="00C75292" w:rsidP="007B5C37">
            <w:pPr>
              <w:jc w:val="both"/>
              <w:rPr>
                <w:sz w:val="24"/>
                <w:szCs w:val="24"/>
              </w:rPr>
            </w:pPr>
          </w:p>
        </w:tc>
      </w:tr>
      <w:tr w:rsidR="00C75292" w:rsidRPr="00B72754" w14:paraId="7B42F541" w14:textId="77777777" w:rsidTr="00C53313">
        <w:trPr>
          <w:trHeight w:val="2418"/>
        </w:trPr>
        <w:tc>
          <w:tcPr>
            <w:tcW w:w="1164" w:type="dxa"/>
            <w:vMerge/>
          </w:tcPr>
          <w:p w14:paraId="62392B65" w14:textId="77777777" w:rsidR="00C75292" w:rsidRPr="00B77047" w:rsidRDefault="00C75292" w:rsidP="00C53313">
            <w:pPr>
              <w:rPr>
                <w:b/>
                <w:sz w:val="24"/>
                <w:szCs w:val="24"/>
              </w:rPr>
            </w:pPr>
          </w:p>
        </w:tc>
        <w:tc>
          <w:tcPr>
            <w:tcW w:w="2409" w:type="dxa"/>
            <w:vMerge/>
          </w:tcPr>
          <w:p w14:paraId="4642A93E" w14:textId="77777777" w:rsidR="00C75292" w:rsidRPr="004C0B54" w:rsidRDefault="00C75292" w:rsidP="00C53313">
            <w:pPr>
              <w:rPr>
                <w:sz w:val="24"/>
                <w:szCs w:val="24"/>
              </w:rPr>
            </w:pPr>
          </w:p>
        </w:tc>
        <w:tc>
          <w:tcPr>
            <w:tcW w:w="3119" w:type="dxa"/>
          </w:tcPr>
          <w:p w14:paraId="06638A6A" w14:textId="09DD6C29" w:rsidR="00C75292" w:rsidRPr="00204E9D" w:rsidRDefault="00EE3CEF" w:rsidP="00EE3CEF">
            <w:pPr>
              <w:pStyle w:val="a7"/>
              <w:widowControl/>
              <w:numPr>
                <w:ilvl w:val="0"/>
                <w:numId w:val="6"/>
              </w:numPr>
              <w:autoSpaceDE/>
              <w:autoSpaceDN/>
              <w:adjustRightInd/>
              <w:ind w:left="58" w:hanging="11"/>
              <w:contextualSpacing/>
              <w:rPr>
                <w:sz w:val="24"/>
                <w:szCs w:val="24"/>
              </w:rPr>
            </w:pPr>
            <w:r w:rsidRPr="00EE3CEF">
              <w:rPr>
                <w:sz w:val="24"/>
                <w:szCs w:val="24"/>
              </w:rPr>
              <w:t>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tc>
        <w:tc>
          <w:tcPr>
            <w:tcW w:w="3686" w:type="dxa"/>
          </w:tcPr>
          <w:p w14:paraId="33C1C4A6" w14:textId="1CD9B76E" w:rsidR="00C75292" w:rsidRPr="00B342EC" w:rsidRDefault="00C75292" w:rsidP="007B5C37">
            <w:pPr>
              <w:suppressAutoHyphens/>
              <w:jc w:val="both"/>
              <w:rPr>
                <w:sz w:val="24"/>
                <w:szCs w:val="24"/>
              </w:rPr>
            </w:pPr>
            <w:r w:rsidRPr="00B342EC">
              <w:rPr>
                <w:b/>
                <w:bCs/>
                <w:i/>
                <w:sz w:val="24"/>
                <w:szCs w:val="24"/>
              </w:rPr>
              <w:t xml:space="preserve">Знать: </w:t>
            </w:r>
            <w:r w:rsidR="00295D9C" w:rsidRPr="00295D9C">
              <w:rPr>
                <w:sz w:val="24"/>
                <w:szCs w:val="24"/>
              </w:rPr>
              <w:t>основные программные модули АБС, обеспечивающие работу с клиентами</w:t>
            </w:r>
          </w:p>
          <w:p w14:paraId="2BA1DA5D" w14:textId="70376F6C" w:rsidR="00C75292" w:rsidRPr="00B72754" w:rsidRDefault="00C75292" w:rsidP="007B5C37">
            <w:pPr>
              <w:suppressAutoHyphens/>
              <w:jc w:val="both"/>
              <w:rPr>
                <w:b/>
                <w:bCs/>
                <w:i/>
                <w:sz w:val="24"/>
                <w:szCs w:val="24"/>
              </w:rPr>
            </w:pPr>
            <w:r w:rsidRPr="00B342EC">
              <w:rPr>
                <w:b/>
                <w:bCs/>
                <w:i/>
                <w:sz w:val="24"/>
                <w:szCs w:val="24"/>
              </w:rPr>
              <w:t xml:space="preserve">Уметь: </w:t>
            </w:r>
            <w:r w:rsidR="00295D9C" w:rsidRPr="00295D9C">
              <w:rPr>
                <w:bCs/>
                <w:sz w:val="24"/>
                <w:szCs w:val="24"/>
              </w:rPr>
              <w:t xml:space="preserve">адаптировать и настраивать </w:t>
            </w:r>
            <w:r w:rsidR="00295D9C">
              <w:rPr>
                <w:bCs/>
                <w:sz w:val="24"/>
                <w:szCs w:val="24"/>
              </w:rPr>
              <w:t>А</w:t>
            </w:r>
            <w:r w:rsidR="00295D9C" w:rsidRPr="00295D9C">
              <w:rPr>
                <w:bCs/>
                <w:sz w:val="24"/>
                <w:szCs w:val="24"/>
              </w:rPr>
              <w:t>БС под конкретное кредитное учреждение</w:t>
            </w:r>
          </w:p>
        </w:tc>
      </w:tr>
      <w:tr w:rsidR="00EE3CEF" w:rsidRPr="00B72754" w14:paraId="0F13A769" w14:textId="77777777" w:rsidTr="002C29ED">
        <w:trPr>
          <w:trHeight w:val="2198"/>
        </w:trPr>
        <w:tc>
          <w:tcPr>
            <w:tcW w:w="1164" w:type="dxa"/>
            <w:vMerge/>
          </w:tcPr>
          <w:p w14:paraId="455A02C7" w14:textId="77777777" w:rsidR="00EE3CEF" w:rsidRPr="00B77047" w:rsidRDefault="00EE3CEF" w:rsidP="00C53313">
            <w:pPr>
              <w:rPr>
                <w:b/>
                <w:sz w:val="24"/>
                <w:szCs w:val="24"/>
              </w:rPr>
            </w:pPr>
          </w:p>
        </w:tc>
        <w:tc>
          <w:tcPr>
            <w:tcW w:w="2409" w:type="dxa"/>
            <w:vMerge/>
          </w:tcPr>
          <w:p w14:paraId="29295F2A" w14:textId="77777777" w:rsidR="00EE3CEF" w:rsidRPr="004C0B54" w:rsidRDefault="00EE3CEF" w:rsidP="00C53313">
            <w:pPr>
              <w:rPr>
                <w:sz w:val="24"/>
                <w:szCs w:val="24"/>
              </w:rPr>
            </w:pPr>
          </w:p>
        </w:tc>
        <w:tc>
          <w:tcPr>
            <w:tcW w:w="3119" w:type="dxa"/>
          </w:tcPr>
          <w:p w14:paraId="3334A40D" w14:textId="66F463AF" w:rsidR="00EE3CEF" w:rsidRPr="007D5E59" w:rsidRDefault="00EE3CEF" w:rsidP="00C53313">
            <w:pPr>
              <w:pStyle w:val="a7"/>
              <w:widowControl/>
              <w:numPr>
                <w:ilvl w:val="0"/>
                <w:numId w:val="6"/>
              </w:numPr>
              <w:autoSpaceDE/>
              <w:autoSpaceDN/>
              <w:adjustRightInd/>
              <w:ind w:left="58" w:hanging="11"/>
              <w:contextualSpacing/>
              <w:rPr>
                <w:sz w:val="24"/>
                <w:szCs w:val="24"/>
              </w:rPr>
            </w:pPr>
            <w:r w:rsidRPr="00EE3CEF">
              <w:rPr>
                <w:sz w:val="24"/>
                <w:szCs w:val="24"/>
              </w:rPr>
              <w:t>Анализирует результаты эксплуатации системы управления информационной безопасностью автоматизированных финансово-банковских систем</w:t>
            </w:r>
          </w:p>
        </w:tc>
        <w:tc>
          <w:tcPr>
            <w:tcW w:w="3686" w:type="dxa"/>
          </w:tcPr>
          <w:p w14:paraId="4EEC122D" w14:textId="5A021F0B" w:rsidR="00295D9C" w:rsidRPr="004E0697" w:rsidRDefault="00295D9C" w:rsidP="007B5C37">
            <w:pPr>
              <w:suppressAutoHyphens/>
              <w:jc w:val="both"/>
              <w:rPr>
                <w:sz w:val="24"/>
                <w:szCs w:val="24"/>
              </w:rPr>
            </w:pPr>
            <w:r w:rsidRPr="004E0697">
              <w:rPr>
                <w:b/>
                <w:bCs/>
                <w:i/>
                <w:sz w:val="24"/>
                <w:szCs w:val="24"/>
              </w:rPr>
              <w:t xml:space="preserve">Знать: </w:t>
            </w:r>
            <w:r w:rsidR="00BC02DD">
              <w:rPr>
                <w:sz w:val="24"/>
                <w:szCs w:val="24"/>
              </w:rPr>
              <w:t xml:space="preserve">методологию администрирования </w:t>
            </w:r>
            <w:r w:rsidR="004E0697" w:rsidRPr="004E0697">
              <w:rPr>
                <w:sz w:val="24"/>
                <w:szCs w:val="24"/>
              </w:rPr>
              <w:t>и эксплуатации АБС</w:t>
            </w:r>
          </w:p>
          <w:p w14:paraId="05865FBE" w14:textId="77EED685" w:rsidR="00EE3CEF" w:rsidRPr="00B342EC" w:rsidRDefault="00295D9C" w:rsidP="007B5C37">
            <w:pPr>
              <w:suppressAutoHyphens/>
              <w:jc w:val="both"/>
              <w:rPr>
                <w:b/>
                <w:bCs/>
                <w:i/>
                <w:sz w:val="24"/>
                <w:szCs w:val="24"/>
              </w:rPr>
            </w:pPr>
            <w:r w:rsidRPr="004E0697">
              <w:rPr>
                <w:b/>
                <w:bCs/>
                <w:i/>
                <w:sz w:val="24"/>
                <w:szCs w:val="24"/>
              </w:rPr>
              <w:t xml:space="preserve">Уметь: </w:t>
            </w:r>
            <w:r w:rsidR="00BC02DD">
              <w:rPr>
                <w:bCs/>
                <w:sz w:val="24"/>
                <w:szCs w:val="24"/>
              </w:rPr>
              <w:t>эксплуатировать</w:t>
            </w:r>
            <w:r w:rsidR="004E0697">
              <w:rPr>
                <w:bCs/>
                <w:sz w:val="24"/>
                <w:szCs w:val="24"/>
              </w:rPr>
              <w:t xml:space="preserve"> АБС</w:t>
            </w:r>
          </w:p>
        </w:tc>
      </w:tr>
      <w:tr w:rsidR="00EE3CEF" w:rsidRPr="00B72754" w14:paraId="4D44E28E" w14:textId="77777777" w:rsidTr="002C29ED">
        <w:trPr>
          <w:trHeight w:val="2244"/>
        </w:trPr>
        <w:tc>
          <w:tcPr>
            <w:tcW w:w="1164" w:type="dxa"/>
            <w:vMerge/>
          </w:tcPr>
          <w:p w14:paraId="6B2CBC77" w14:textId="77777777" w:rsidR="00EE3CEF" w:rsidRPr="00B77047" w:rsidRDefault="00EE3CEF" w:rsidP="00C53313">
            <w:pPr>
              <w:rPr>
                <w:b/>
                <w:sz w:val="24"/>
                <w:szCs w:val="24"/>
              </w:rPr>
            </w:pPr>
          </w:p>
        </w:tc>
        <w:tc>
          <w:tcPr>
            <w:tcW w:w="2409" w:type="dxa"/>
            <w:vMerge/>
          </w:tcPr>
          <w:p w14:paraId="2E470902" w14:textId="77777777" w:rsidR="00EE3CEF" w:rsidRPr="004C0B54" w:rsidRDefault="00EE3CEF" w:rsidP="00C53313">
            <w:pPr>
              <w:rPr>
                <w:sz w:val="24"/>
                <w:szCs w:val="24"/>
              </w:rPr>
            </w:pPr>
          </w:p>
        </w:tc>
        <w:tc>
          <w:tcPr>
            <w:tcW w:w="3119" w:type="dxa"/>
          </w:tcPr>
          <w:p w14:paraId="76315B3A" w14:textId="5E31C01C" w:rsidR="00EE3CEF" w:rsidRPr="007D5E59" w:rsidRDefault="00EE3CEF" w:rsidP="00C53313">
            <w:pPr>
              <w:pStyle w:val="a7"/>
              <w:widowControl/>
              <w:numPr>
                <w:ilvl w:val="0"/>
                <w:numId w:val="6"/>
              </w:numPr>
              <w:autoSpaceDE/>
              <w:autoSpaceDN/>
              <w:adjustRightInd/>
              <w:ind w:left="58" w:hanging="11"/>
              <w:contextualSpacing/>
              <w:rPr>
                <w:sz w:val="24"/>
                <w:szCs w:val="24"/>
              </w:rPr>
            </w:pPr>
            <w:r>
              <w:rPr>
                <w:iCs/>
                <w:color w:val="000000"/>
                <w:sz w:val="24"/>
                <w:szCs w:val="24"/>
              </w:rPr>
              <w:t>Предлагает пути совершенствования системы управления информационной безопасностью автоматизированных финансово-банковских систем</w:t>
            </w:r>
          </w:p>
        </w:tc>
        <w:tc>
          <w:tcPr>
            <w:tcW w:w="3686" w:type="dxa"/>
          </w:tcPr>
          <w:p w14:paraId="2BF31CAE" w14:textId="7C148A46" w:rsidR="00295D9C" w:rsidRPr="002B625F" w:rsidRDefault="00295D9C" w:rsidP="007B5C37">
            <w:pPr>
              <w:suppressAutoHyphens/>
              <w:jc w:val="both"/>
              <w:rPr>
                <w:sz w:val="24"/>
                <w:szCs w:val="24"/>
              </w:rPr>
            </w:pPr>
            <w:r w:rsidRPr="002B625F">
              <w:rPr>
                <w:b/>
                <w:bCs/>
                <w:i/>
                <w:sz w:val="24"/>
                <w:szCs w:val="24"/>
              </w:rPr>
              <w:t xml:space="preserve">Знать: </w:t>
            </w:r>
            <w:r w:rsidRPr="002B625F">
              <w:rPr>
                <w:sz w:val="24"/>
                <w:szCs w:val="24"/>
              </w:rPr>
              <w:t xml:space="preserve">основные </w:t>
            </w:r>
            <w:r w:rsidR="002B625F" w:rsidRPr="002B625F">
              <w:rPr>
                <w:sz w:val="24"/>
                <w:szCs w:val="24"/>
              </w:rPr>
              <w:t xml:space="preserve">направления </w:t>
            </w:r>
            <w:proofErr w:type="spellStart"/>
            <w:r w:rsidR="002B625F" w:rsidRPr="002B625F">
              <w:rPr>
                <w:sz w:val="24"/>
                <w:szCs w:val="24"/>
              </w:rPr>
              <w:t>цифровизации</w:t>
            </w:r>
            <w:proofErr w:type="spellEnd"/>
            <w:r w:rsidR="002B625F" w:rsidRPr="002B625F">
              <w:rPr>
                <w:sz w:val="24"/>
                <w:szCs w:val="24"/>
              </w:rPr>
              <w:t xml:space="preserve"> в банках</w:t>
            </w:r>
          </w:p>
          <w:p w14:paraId="5E85C78A" w14:textId="659149AD" w:rsidR="00EE3CEF" w:rsidRPr="00B342EC" w:rsidRDefault="00295D9C" w:rsidP="007B5C37">
            <w:pPr>
              <w:suppressAutoHyphens/>
              <w:jc w:val="both"/>
              <w:rPr>
                <w:b/>
                <w:bCs/>
                <w:i/>
                <w:sz w:val="24"/>
                <w:szCs w:val="24"/>
              </w:rPr>
            </w:pPr>
            <w:r w:rsidRPr="002B625F">
              <w:rPr>
                <w:b/>
                <w:bCs/>
                <w:i/>
                <w:sz w:val="24"/>
                <w:szCs w:val="24"/>
              </w:rPr>
              <w:t xml:space="preserve">Уметь: </w:t>
            </w:r>
            <w:r w:rsidR="002B625F" w:rsidRPr="002B625F">
              <w:rPr>
                <w:bCs/>
                <w:sz w:val="24"/>
                <w:szCs w:val="24"/>
              </w:rPr>
              <w:t>уметь</w:t>
            </w:r>
            <w:r w:rsidR="002B625F">
              <w:rPr>
                <w:bCs/>
                <w:sz w:val="24"/>
                <w:szCs w:val="24"/>
              </w:rPr>
              <w:t xml:space="preserve"> применять на практике инновационные технологии для решения банковских задач</w:t>
            </w:r>
          </w:p>
        </w:tc>
      </w:tr>
      <w:tr w:rsidR="00C75292" w:rsidRPr="00E9396D" w14:paraId="04ACA51D" w14:textId="77777777" w:rsidTr="00C53313">
        <w:trPr>
          <w:trHeight w:val="750"/>
        </w:trPr>
        <w:tc>
          <w:tcPr>
            <w:tcW w:w="1164" w:type="dxa"/>
            <w:vMerge/>
          </w:tcPr>
          <w:p w14:paraId="52C7A5CA" w14:textId="77777777" w:rsidR="00C75292" w:rsidRPr="00B77047" w:rsidRDefault="00C75292" w:rsidP="00C53313">
            <w:pPr>
              <w:rPr>
                <w:b/>
                <w:sz w:val="24"/>
                <w:szCs w:val="24"/>
              </w:rPr>
            </w:pPr>
          </w:p>
        </w:tc>
        <w:tc>
          <w:tcPr>
            <w:tcW w:w="2409" w:type="dxa"/>
            <w:vMerge/>
          </w:tcPr>
          <w:p w14:paraId="503014DE" w14:textId="77777777" w:rsidR="00C75292" w:rsidRPr="004C0B54" w:rsidRDefault="00C75292" w:rsidP="00C53313">
            <w:pPr>
              <w:rPr>
                <w:sz w:val="24"/>
                <w:szCs w:val="24"/>
              </w:rPr>
            </w:pPr>
          </w:p>
        </w:tc>
        <w:tc>
          <w:tcPr>
            <w:tcW w:w="3119" w:type="dxa"/>
          </w:tcPr>
          <w:p w14:paraId="5F9D645C" w14:textId="37EF8DCD" w:rsidR="00C75292" w:rsidRPr="00227AE5" w:rsidRDefault="00EE3CEF" w:rsidP="00C53313">
            <w:pPr>
              <w:pStyle w:val="a7"/>
              <w:widowControl/>
              <w:numPr>
                <w:ilvl w:val="0"/>
                <w:numId w:val="6"/>
              </w:numPr>
              <w:autoSpaceDE/>
              <w:autoSpaceDN/>
              <w:adjustRightInd/>
              <w:ind w:left="58" w:hanging="11"/>
              <w:contextualSpacing/>
              <w:rPr>
                <w:sz w:val="24"/>
                <w:szCs w:val="24"/>
              </w:rPr>
            </w:pPr>
            <w:r>
              <w:rPr>
                <w:sz w:val="24"/>
                <w:szCs w:val="24"/>
              </w:rPr>
              <w:t>Демонстрирует знание научно-обоснованных методов принятия экономических решений</w:t>
            </w:r>
          </w:p>
        </w:tc>
        <w:tc>
          <w:tcPr>
            <w:tcW w:w="3686" w:type="dxa"/>
          </w:tcPr>
          <w:p w14:paraId="30B2C0B7" w14:textId="15800998" w:rsidR="00885356" w:rsidRPr="0085542D" w:rsidRDefault="00885356" w:rsidP="007B5C37">
            <w:pPr>
              <w:suppressAutoHyphens/>
              <w:jc w:val="both"/>
              <w:rPr>
                <w:sz w:val="24"/>
                <w:szCs w:val="24"/>
              </w:rPr>
            </w:pPr>
            <w:r w:rsidRPr="0085542D">
              <w:rPr>
                <w:b/>
                <w:bCs/>
                <w:i/>
                <w:sz w:val="24"/>
                <w:szCs w:val="24"/>
              </w:rPr>
              <w:t xml:space="preserve">Знать: </w:t>
            </w:r>
            <w:r w:rsidR="004E0697" w:rsidRPr="004E0697">
              <w:rPr>
                <w:sz w:val="24"/>
                <w:szCs w:val="24"/>
              </w:rPr>
              <w:t>технологию и средства проведения интеллектуального анализа данных при решении банковских прикладных задач</w:t>
            </w:r>
          </w:p>
          <w:p w14:paraId="4B408149" w14:textId="628AE5FF" w:rsidR="00C75292" w:rsidRPr="00E9396D" w:rsidRDefault="00885356" w:rsidP="007B5C37">
            <w:pPr>
              <w:suppressAutoHyphens/>
              <w:jc w:val="both"/>
              <w:rPr>
                <w:b/>
                <w:bCs/>
                <w:i/>
                <w:sz w:val="24"/>
                <w:szCs w:val="24"/>
              </w:rPr>
            </w:pPr>
            <w:r w:rsidRPr="0085542D">
              <w:rPr>
                <w:b/>
                <w:bCs/>
                <w:i/>
                <w:sz w:val="24"/>
                <w:szCs w:val="24"/>
              </w:rPr>
              <w:t xml:space="preserve">Уметь: </w:t>
            </w:r>
            <w:r w:rsidR="004E0697" w:rsidRPr="004E0697">
              <w:rPr>
                <w:bCs/>
                <w:sz w:val="24"/>
                <w:szCs w:val="24"/>
              </w:rPr>
              <w:t>выполнять оценку и выбирать эффективные BI-технологии для обработки и анализа прикладных задач банковской сферы</w:t>
            </w:r>
          </w:p>
        </w:tc>
      </w:tr>
      <w:tr w:rsidR="00E27711" w:rsidRPr="00E9396D" w14:paraId="6A86620E" w14:textId="77777777" w:rsidTr="00E27711">
        <w:trPr>
          <w:trHeight w:val="367"/>
        </w:trPr>
        <w:tc>
          <w:tcPr>
            <w:tcW w:w="10378" w:type="dxa"/>
            <w:gridSpan w:val="4"/>
          </w:tcPr>
          <w:p w14:paraId="479998C4" w14:textId="6B374D1D" w:rsidR="00E27711" w:rsidRPr="0085542D" w:rsidRDefault="00E27711" w:rsidP="00E27711">
            <w:pPr>
              <w:suppressAutoHyphens/>
              <w:jc w:val="center"/>
              <w:rPr>
                <w:b/>
                <w:bCs/>
                <w:i/>
                <w:sz w:val="24"/>
                <w:szCs w:val="24"/>
              </w:rPr>
            </w:pPr>
            <w:r>
              <w:rPr>
                <w:b/>
                <w:bCs/>
                <w:i/>
                <w:sz w:val="24"/>
                <w:szCs w:val="24"/>
              </w:rPr>
              <w:t>ОП «Безопасность автоматизированных систем в финансово-банковской сфере»</w:t>
            </w:r>
          </w:p>
        </w:tc>
      </w:tr>
      <w:tr w:rsidR="00DB0D6D" w:rsidRPr="00E9396D" w14:paraId="3E3C1D51" w14:textId="77777777" w:rsidTr="00C53313">
        <w:trPr>
          <w:trHeight w:val="750"/>
        </w:trPr>
        <w:tc>
          <w:tcPr>
            <w:tcW w:w="1164" w:type="dxa"/>
            <w:vMerge w:val="restart"/>
          </w:tcPr>
          <w:p w14:paraId="30E96FFF" w14:textId="4BC3982D" w:rsidR="00DB0D6D" w:rsidRPr="00B77047" w:rsidRDefault="00E27711" w:rsidP="00E27711">
            <w:pPr>
              <w:rPr>
                <w:b/>
                <w:sz w:val="24"/>
                <w:szCs w:val="24"/>
              </w:rPr>
            </w:pPr>
            <w:r>
              <w:rPr>
                <w:rFonts w:cstheme="minorHAnsi"/>
                <w:b/>
                <w:sz w:val="24"/>
                <w:szCs w:val="24"/>
              </w:rPr>
              <w:t>ПКП-3</w:t>
            </w:r>
          </w:p>
        </w:tc>
        <w:tc>
          <w:tcPr>
            <w:tcW w:w="2409" w:type="dxa"/>
            <w:vMerge w:val="restart"/>
          </w:tcPr>
          <w:p w14:paraId="067A4BF4" w14:textId="1A66CC22" w:rsidR="00DB0D6D" w:rsidRPr="004C0B54" w:rsidRDefault="00DB0D6D" w:rsidP="00C53313">
            <w:pPr>
              <w:rPr>
                <w:sz w:val="24"/>
                <w:szCs w:val="24"/>
              </w:rPr>
            </w:pPr>
            <w:r w:rsidRPr="00DB0D6D">
              <w:rPr>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w:t>
            </w:r>
            <w:r w:rsidRPr="00DB0D6D">
              <w:rPr>
                <w:sz w:val="24"/>
                <w:szCs w:val="24"/>
              </w:rPr>
              <w:lastRenderedPageBreak/>
              <w:t>контролировать события безопасности и действия пользователей автоматизированных систем</w:t>
            </w:r>
          </w:p>
        </w:tc>
        <w:tc>
          <w:tcPr>
            <w:tcW w:w="3119" w:type="dxa"/>
          </w:tcPr>
          <w:p w14:paraId="1CC0799A" w14:textId="0845320D" w:rsidR="00DB0D6D" w:rsidRDefault="00DB0D6D" w:rsidP="00DB0D6D">
            <w:pPr>
              <w:pStyle w:val="a7"/>
              <w:widowControl/>
              <w:numPr>
                <w:ilvl w:val="0"/>
                <w:numId w:val="16"/>
              </w:numPr>
              <w:autoSpaceDE/>
              <w:autoSpaceDN/>
              <w:adjustRightInd/>
              <w:ind w:left="58" w:hanging="11"/>
              <w:contextualSpacing/>
              <w:rPr>
                <w:sz w:val="24"/>
                <w:szCs w:val="24"/>
              </w:rPr>
            </w:pPr>
            <w:r>
              <w:rPr>
                <w:sz w:val="24"/>
                <w:szCs w:val="24"/>
              </w:rPr>
              <w:lastRenderedPageBreak/>
              <w:t xml:space="preserve">Планирует организационные мероприятия по обеспечению контроля безопасности информации в автоматизированных </w:t>
            </w:r>
            <w:r w:rsidRPr="00DB0D6D">
              <w:rPr>
                <w:sz w:val="24"/>
                <w:szCs w:val="24"/>
              </w:rPr>
              <w:t xml:space="preserve">финансово-банковских </w:t>
            </w:r>
            <w:r>
              <w:rPr>
                <w:sz w:val="24"/>
                <w:szCs w:val="24"/>
              </w:rPr>
              <w:t>системах</w:t>
            </w:r>
          </w:p>
        </w:tc>
        <w:tc>
          <w:tcPr>
            <w:tcW w:w="3686" w:type="dxa"/>
          </w:tcPr>
          <w:p w14:paraId="01A6E618" w14:textId="13624A2F" w:rsidR="004E0697" w:rsidRPr="00E946DF" w:rsidRDefault="004E0697" w:rsidP="007B5C37">
            <w:pPr>
              <w:suppressAutoHyphens/>
              <w:jc w:val="both"/>
              <w:rPr>
                <w:sz w:val="24"/>
                <w:szCs w:val="24"/>
              </w:rPr>
            </w:pPr>
            <w:r w:rsidRPr="00E946DF">
              <w:rPr>
                <w:b/>
                <w:bCs/>
                <w:i/>
                <w:sz w:val="24"/>
                <w:szCs w:val="24"/>
              </w:rPr>
              <w:t xml:space="preserve">Знать: </w:t>
            </w:r>
            <w:r w:rsidR="00E946DF" w:rsidRPr="00E946DF">
              <w:rPr>
                <w:sz w:val="24"/>
                <w:szCs w:val="24"/>
              </w:rPr>
              <w:t>организационные мероприятия по обеспечению контроля безопасности информации в АБС</w:t>
            </w:r>
          </w:p>
          <w:p w14:paraId="1F05D7FF" w14:textId="0E06E4C9" w:rsidR="00DB0D6D" w:rsidRPr="00E946DF" w:rsidRDefault="004E0697" w:rsidP="007B5C37">
            <w:pPr>
              <w:jc w:val="both"/>
              <w:rPr>
                <w:b/>
                <w:bCs/>
                <w:i/>
                <w:sz w:val="24"/>
                <w:szCs w:val="24"/>
              </w:rPr>
            </w:pPr>
            <w:r w:rsidRPr="00E946DF">
              <w:rPr>
                <w:b/>
                <w:bCs/>
                <w:i/>
                <w:sz w:val="24"/>
                <w:szCs w:val="24"/>
              </w:rPr>
              <w:t xml:space="preserve">Уметь: </w:t>
            </w:r>
            <w:r w:rsidRPr="00E946DF">
              <w:rPr>
                <w:bCs/>
                <w:sz w:val="24"/>
                <w:szCs w:val="24"/>
              </w:rPr>
              <w:t xml:space="preserve">применять </w:t>
            </w:r>
            <w:r w:rsidR="00E946DF" w:rsidRPr="00E946DF">
              <w:rPr>
                <w:bCs/>
                <w:sz w:val="24"/>
                <w:szCs w:val="24"/>
              </w:rPr>
              <w:t>организационные мероприятия для обеспечения контроля безопасности информации в АБС</w:t>
            </w:r>
          </w:p>
        </w:tc>
      </w:tr>
      <w:tr w:rsidR="00DB0D6D" w:rsidRPr="00E9396D" w14:paraId="337E0BA7" w14:textId="77777777" w:rsidTr="00C53313">
        <w:trPr>
          <w:trHeight w:val="750"/>
        </w:trPr>
        <w:tc>
          <w:tcPr>
            <w:tcW w:w="1164" w:type="dxa"/>
            <w:vMerge/>
          </w:tcPr>
          <w:p w14:paraId="619E750D" w14:textId="77777777" w:rsidR="00DB0D6D" w:rsidRPr="00B77047" w:rsidRDefault="00DB0D6D" w:rsidP="00C53313">
            <w:pPr>
              <w:rPr>
                <w:b/>
                <w:sz w:val="24"/>
                <w:szCs w:val="24"/>
              </w:rPr>
            </w:pPr>
          </w:p>
        </w:tc>
        <w:tc>
          <w:tcPr>
            <w:tcW w:w="2409" w:type="dxa"/>
            <w:vMerge/>
          </w:tcPr>
          <w:p w14:paraId="16FD69BD" w14:textId="77777777" w:rsidR="00DB0D6D" w:rsidRPr="004C0B54" w:rsidRDefault="00DB0D6D" w:rsidP="00C53313">
            <w:pPr>
              <w:rPr>
                <w:sz w:val="24"/>
                <w:szCs w:val="24"/>
              </w:rPr>
            </w:pPr>
          </w:p>
        </w:tc>
        <w:tc>
          <w:tcPr>
            <w:tcW w:w="3119" w:type="dxa"/>
          </w:tcPr>
          <w:p w14:paraId="12CE2E5C" w14:textId="25933C38" w:rsidR="00DB0D6D" w:rsidRDefault="00DB0D6D" w:rsidP="00DB0D6D">
            <w:pPr>
              <w:pStyle w:val="a7"/>
              <w:widowControl/>
              <w:numPr>
                <w:ilvl w:val="0"/>
                <w:numId w:val="16"/>
              </w:numPr>
              <w:autoSpaceDE/>
              <w:autoSpaceDN/>
              <w:adjustRightInd/>
              <w:ind w:left="58" w:hanging="11"/>
              <w:contextualSpacing/>
              <w:rPr>
                <w:sz w:val="24"/>
                <w:szCs w:val="24"/>
              </w:rPr>
            </w:pPr>
            <w:r>
              <w:rPr>
                <w:sz w:val="24"/>
                <w:szCs w:val="24"/>
              </w:rPr>
              <w:t xml:space="preserve">Реализует программы организационных </w:t>
            </w:r>
            <w:r>
              <w:rPr>
                <w:sz w:val="24"/>
                <w:szCs w:val="24"/>
              </w:rPr>
              <w:lastRenderedPageBreak/>
              <w:t xml:space="preserve">мероприятий по </w:t>
            </w:r>
            <w:r w:rsidRPr="00DB0D6D">
              <w:rPr>
                <w:sz w:val="24"/>
                <w:szCs w:val="24"/>
              </w:rPr>
              <w:t>контролю обеспечения информационной безопасности</w:t>
            </w:r>
            <w:r>
              <w:rPr>
                <w:sz w:val="24"/>
                <w:szCs w:val="24"/>
              </w:rPr>
              <w:t xml:space="preserve"> в автоматизированных </w:t>
            </w:r>
            <w:r w:rsidRPr="00DB0D6D">
              <w:rPr>
                <w:sz w:val="24"/>
                <w:szCs w:val="24"/>
              </w:rPr>
              <w:t xml:space="preserve">финансово-банковских  </w:t>
            </w:r>
            <w:r>
              <w:rPr>
                <w:sz w:val="24"/>
                <w:szCs w:val="24"/>
              </w:rPr>
              <w:t>системах</w:t>
            </w:r>
          </w:p>
        </w:tc>
        <w:tc>
          <w:tcPr>
            <w:tcW w:w="3686" w:type="dxa"/>
          </w:tcPr>
          <w:p w14:paraId="7D4CDC09" w14:textId="77036CBC" w:rsidR="004E0697" w:rsidRPr="00E946DF" w:rsidRDefault="004E0697" w:rsidP="007B5C37">
            <w:pPr>
              <w:suppressAutoHyphens/>
              <w:jc w:val="both"/>
              <w:rPr>
                <w:sz w:val="24"/>
                <w:szCs w:val="24"/>
              </w:rPr>
            </w:pPr>
            <w:r w:rsidRPr="00E946DF">
              <w:rPr>
                <w:b/>
                <w:bCs/>
                <w:i/>
                <w:sz w:val="24"/>
                <w:szCs w:val="24"/>
              </w:rPr>
              <w:lastRenderedPageBreak/>
              <w:t xml:space="preserve">Знать: </w:t>
            </w:r>
            <w:r w:rsidR="00E946DF" w:rsidRPr="00E946DF">
              <w:rPr>
                <w:sz w:val="24"/>
                <w:szCs w:val="24"/>
              </w:rPr>
              <w:t xml:space="preserve">программы организационных мероприятий по контролю обеспечения </w:t>
            </w:r>
            <w:r w:rsidR="00E946DF" w:rsidRPr="00E946DF">
              <w:rPr>
                <w:sz w:val="24"/>
                <w:szCs w:val="24"/>
              </w:rPr>
              <w:lastRenderedPageBreak/>
              <w:t>информационной безопасности в АБС</w:t>
            </w:r>
          </w:p>
          <w:p w14:paraId="0AD549D4" w14:textId="149110D2" w:rsidR="00DB0D6D" w:rsidRPr="00E946DF" w:rsidRDefault="004E0697" w:rsidP="007B5C37">
            <w:pPr>
              <w:jc w:val="both"/>
              <w:rPr>
                <w:b/>
                <w:bCs/>
                <w:i/>
                <w:sz w:val="24"/>
                <w:szCs w:val="24"/>
              </w:rPr>
            </w:pPr>
            <w:r w:rsidRPr="00E946DF">
              <w:rPr>
                <w:b/>
                <w:bCs/>
                <w:i/>
                <w:sz w:val="24"/>
                <w:szCs w:val="24"/>
              </w:rPr>
              <w:t xml:space="preserve">Уметь: </w:t>
            </w:r>
            <w:r w:rsidR="00E946DF" w:rsidRPr="00E946DF">
              <w:rPr>
                <w:bCs/>
                <w:sz w:val="24"/>
                <w:szCs w:val="24"/>
              </w:rPr>
              <w:t xml:space="preserve">реализовать программы </w:t>
            </w:r>
            <w:r w:rsidR="00E946DF" w:rsidRPr="00E946DF">
              <w:rPr>
                <w:sz w:val="24"/>
                <w:szCs w:val="24"/>
              </w:rPr>
              <w:t>организационных мероприятий по контролю обеспечения информационной безопасности в АБС</w:t>
            </w:r>
          </w:p>
        </w:tc>
      </w:tr>
      <w:tr w:rsidR="00DB0D6D" w:rsidRPr="00E9396D" w14:paraId="56FD58CF" w14:textId="77777777" w:rsidTr="00C53313">
        <w:trPr>
          <w:trHeight w:val="750"/>
        </w:trPr>
        <w:tc>
          <w:tcPr>
            <w:tcW w:w="1164" w:type="dxa"/>
            <w:vMerge/>
          </w:tcPr>
          <w:p w14:paraId="2D6373F5" w14:textId="77777777" w:rsidR="00DB0D6D" w:rsidRPr="00B77047" w:rsidRDefault="00DB0D6D" w:rsidP="00C53313">
            <w:pPr>
              <w:rPr>
                <w:b/>
                <w:sz w:val="24"/>
                <w:szCs w:val="24"/>
              </w:rPr>
            </w:pPr>
          </w:p>
        </w:tc>
        <w:tc>
          <w:tcPr>
            <w:tcW w:w="2409" w:type="dxa"/>
            <w:vMerge/>
          </w:tcPr>
          <w:p w14:paraId="5B643C7E" w14:textId="77777777" w:rsidR="00DB0D6D" w:rsidRPr="004C0B54" w:rsidRDefault="00DB0D6D" w:rsidP="00C53313">
            <w:pPr>
              <w:rPr>
                <w:sz w:val="24"/>
                <w:szCs w:val="24"/>
              </w:rPr>
            </w:pPr>
          </w:p>
        </w:tc>
        <w:tc>
          <w:tcPr>
            <w:tcW w:w="3119" w:type="dxa"/>
          </w:tcPr>
          <w:p w14:paraId="2F719A59" w14:textId="1A569DB2" w:rsidR="00DB0D6D" w:rsidRDefault="00DB0D6D" w:rsidP="00DB0D6D">
            <w:pPr>
              <w:pStyle w:val="a7"/>
              <w:widowControl/>
              <w:numPr>
                <w:ilvl w:val="0"/>
                <w:numId w:val="16"/>
              </w:numPr>
              <w:autoSpaceDE/>
              <w:autoSpaceDN/>
              <w:adjustRightInd/>
              <w:ind w:left="58" w:hanging="11"/>
              <w:contextualSpacing/>
              <w:rPr>
                <w:sz w:val="24"/>
                <w:szCs w:val="24"/>
              </w:rPr>
            </w:pPr>
            <w:r>
              <w:rPr>
                <w:sz w:val="24"/>
                <w:szCs w:val="24"/>
              </w:rPr>
              <w:t xml:space="preserve">Контролирует </w:t>
            </w:r>
            <w:r w:rsidRPr="00DB0D6D">
              <w:rPr>
                <w:sz w:val="24"/>
                <w:szCs w:val="24"/>
              </w:rPr>
              <w:t>события безопасности и действия пользователей</w:t>
            </w:r>
            <w:r>
              <w:rPr>
                <w:sz w:val="24"/>
                <w:szCs w:val="24"/>
              </w:rPr>
              <w:t xml:space="preserve"> в автоматизированных </w:t>
            </w:r>
            <w:r w:rsidRPr="00DB0D6D">
              <w:rPr>
                <w:sz w:val="24"/>
                <w:szCs w:val="24"/>
              </w:rPr>
              <w:t>финансово-банковских</w:t>
            </w:r>
            <w:r>
              <w:rPr>
                <w:sz w:val="24"/>
                <w:szCs w:val="24"/>
              </w:rPr>
              <w:t xml:space="preserve"> системах</w:t>
            </w:r>
          </w:p>
        </w:tc>
        <w:tc>
          <w:tcPr>
            <w:tcW w:w="3686" w:type="dxa"/>
          </w:tcPr>
          <w:p w14:paraId="2D3782F5" w14:textId="3F167632" w:rsidR="004E0697" w:rsidRPr="00E946DF" w:rsidRDefault="004E0697" w:rsidP="007B5C37">
            <w:pPr>
              <w:suppressAutoHyphens/>
              <w:jc w:val="both"/>
              <w:rPr>
                <w:sz w:val="24"/>
                <w:szCs w:val="24"/>
              </w:rPr>
            </w:pPr>
            <w:r w:rsidRPr="00E946DF">
              <w:rPr>
                <w:b/>
                <w:bCs/>
                <w:i/>
                <w:sz w:val="24"/>
                <w:szCs w:val="24"/>
              </w:rPr>
              <w:t xml:space="preserve">Знать: </w:t>
            </w:r>
            <w:r w:rsidR="00E946DF">
              <w:rPr>
                <w:bCs/>
                <w:sz w:val="24"/>
                <w:szCs w:val="24"/>
              </w:rPr>
              <w:t>события безопасности в АБС</w:t>
            </w:r>
          </w:p>
          <w:p w14:paraId="343B0360" w14:textId="0F742E7A" w:rsidR="00DB0D6D" w:rsidRPr="004E0697" w:rsidRDefault="004E0697" w:rsidP="007B5C37">
            <w:pPr>
              <w:jc w:val="both"/>
              <w:rPr>
                <w:b/>
                <w:bCs/>
                <w:i/>
                <w:sz w:val="24"/>
                <w:szCs w:val="24"/>
                <w:highlight w:val="yellow"/>
              </w:rPr>
            </w:pPr>
            <w:r w:rsidRPr="00E946DF">
              <w:rPr>
                <w:b/>
                <w:bCs/>
                <w:i/>
                <w:sz w:val="24"/>
                <w:szCs w:val="24"/>
              </w:rPr>
              <w:t xml:space="preserve">Уметь: </w:t>
            </w:r>
            <w:r w:rsidR="00E946DF" w:rsidRPr="00E946DF">
              <w:rPr>
                <w:bCs/>
                <w:sz w:val="24"/>
                <w:szCs w:val="24"/>
              </w:rPr>
              <w:t>контролировать действия пользователей в АБС</w:t>
            </w:r>
          </w:p>
        </w:tc>
      </w:tr>
    </w:tbl>
    <w:p w14:paraId="7ABA6E25" w14:textId="6FD0B12D" w:rsidR="00DB0D6D" w:rsidRPr="00C75292" w:rsidRDefault="00DB0D6D" w:rsidP="00B35398">
      <w:pPr>
        <w:pStyle w:val="1"/>
        <w:spacing w:before="0" w:beforeAutospacing="0" w:after="0" w:afterAutospacing="0" w:line="360" w:lineRule="auto"/>
        <w:jc w:val="both"/>
        <w:rPr>
          <w:color w:val="00000A"/>
        </w:rPr>
      </w:pPr>
    </w:p>
    <w:p w14:paraId="74E34372" w14:textId="651D1E75" w:rsidR="00C52F7B" w:rsidRPr="002621C3" w:rsidRDefault="00C52F7B" w:rsidP="00D03A2B">
      <w:pPr>
        <w:pStyle w:val="1"/>
        <w:jc w:val="both"/>
      </w:pPr>
      <w:bookmarkStart w:id="5" w:name="_Toc116915240"/>
      <w:r w:rsidRPr="002621C3">
        <w:t xml:space="preserve">3. Место </w:t>
      </w:r>
      <w:r w:rsidR="00C74FA8" w:rsidRPr="002621C3">
        <w:t>дисциплины</w:t>
      </w:r>
      <w:r w:rsidRPr="002621C3">
        <w:t xml:space="preserve"> в структуре образовательн</w:t>
      </w:r>
      <w:r w:rsidR="00204E9D">
        <w:t xml:space="preserve">ых </w:t>
      </w:r>
      <w:r w:rsidRPr="002621C3">
        <w:t>программ</w:t>
      </w:r>
      <w:bookmarkEnd w:id="5"/>
    </w:p>
    <w:p w14:paraId="1F3B412E" w14:textId="10C468FE" w:rsidR="00941D1D" w:rsidRDefault="00941D1D" w:rsidP="0043099F">
      <w:pPr>
        <w:suppressAutoHyphens/>
        <w:spacing w:line="360" w:lineRule="auto"/>
        <w:ind w:firstLine="708"/>
        <w:jc w:val="both"/>
        <w:rPr>
          <w:sz w:val="28"/>
          <w:szCs w:val="28"/>
        </w:rPr>
      </w:pPr>
      <w:r w:rsidRPr="00941D1D">
        <w:rPr>
          <w:sz w:val="28"/>
          <w:szCs w:val="28"/>
        </w:rPr>
        <w:t>Дисциплина «</w:t>
      </w:r>
      <w:r w:rsidR="00DB0D6D">
        <w:rPr>
          <w:sz w:val="28"/>
          <w:szCs w:val="28"/>
        </w:rPr>
        <w:t>Автоматизированные б</w:t>
      </w:r>
      <w:r w:rsidRPr="00941D1D">
        <w:rPr>
          <w:sz w:val="28"/>
          <w:szCs w:val="28"/>
        </w:rPr>
        <w:t xml:space="preserve">анковские системы» </w:t>
      </w:r>
      <w:r w:rsidR="00204E9D">
        <w:rPr>
          <w:sz w:val="28"/>
          <w:szCs w:val="28"/>
        </w:rPr>
        <w:t>является дисциплиной Цикла проф</w:t>
      </w:r>
      <w:r w:rsidR="00DB0D6D">
        <w:rPr>
          <w:sz w:val="28"/>
          <w:szCs w:val="28"/>
        </w:rPr>
        <w:t>иля</w:t>
      </w:r>
      <w:r w:rsidR="00E27711">
        <w:rPr>
          <w:sz w:val="28"/>
          <w:szCs w:val="28"/>
        </w:rPr>
        <w:t xml:space="preserve"> Безопасность автоматизированных систем в финансово-банковской сфере по</w:t>
      </w:r>
      <w:r w:rsidR="00DB0D6D">
        <w:rPr>
          <w:sz w:val="28"/>
          <w:szCs w:val="28"/>
        </w:rPr>
        <w:t xml:space="preserve"> направлению подготовки 10.03.01</w:t>
      </w:r>
      <w:r w:rsidR="00204E9D">
        <w:rPr>
          <w:sz w:val="28"/>
          <w:szCs w:val="28"/>
        </w:rPr>
        <w:t xml:space="preserve"> – </w:t>
      </w:r>
      <w:r w:rsidR="00DB0D6D">
        <w:rPr>
          <w:sz w:val="28"/>
          <w:szCs w:val="28"/>
        </w:rPr>
        <w:t>Информационная безопасность</w:t>
      </w:r>
      <w:r w:rsidR="00204E9D">
        <w:rPr>
          <w:sz w:val="28"/>
          <w:szCs w:val="28"/>
        </w:rPr>
        <w:t>, ОП «</w:t>
      </w:r>
      <w:r w:rsidR="00DB0D6D">
        <w:rPr>
          <w:sz w:val="28"/>
          <w:szCs w:val="28"/>
        </w:rPr>
        <w:t>Безопасность автоматизированных систем в финансово-банковской сфере</w:t>
      </w:r>
      <w:r w:rsidR="0043099F">
        <w:rPr>
          <w:sz w:val="28"/>
          <w:szCs w:val="28"/>
        </w:rPr>
        <w:t>», ОП «Информационная безопасность».</w:t>
      </w:r>
    </w:p>
    <w:p w14:paraId="6C781069" w14:textId="77777777" w:rsidR="00B24506" w:rsidRPr="008A6074" w:rsidRDefault="00C52F7B" w:rsidP="0043099F">
      <w:pPr>
        <w:pStyle w:val="1"/>
        <w:spacing w:line="360" w:lineRule="auto"/>
        <w:jc w:val="both"/>
      </w:pPr>
      <w:bookmarkStart w:id="6" w:name="_Toc11691524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2D73F8D0" w14:textId="77777777" w:rsidR="000307B0" w:rsidRDefault="000307B0" w:rsidP="003621BA">
      <w:pPr>
        <w:spacing w:line="276" w:lineRule="auto"/>
        <w:jc w:val="right"/>
        <w:rPr>
          <w:color w:val="00000A"/>
          <w:sz w:val="24"/>
          <w:szCs w:val="24"/>
        </w:rPr>
      </w:pPr>
    </w:p>
    <w:p w14:paraId="01980182" w14:textId="0C2C5432" w:rsidR="00DF4667" w:rsidRDefault="00091838" w:rsidP="000307B0">
      <w:pPr>
        <w:spacing w:line="276" w:lineRule="auto"/>
        <w:jc w:val="right"/>
        <w:rPr>
          <w:color w:val="00000A"/>
          <w:sz w:val="24"/>
          <w:szCs w:val="24"/>
        </w:rPr>
      </w:pPr>
      <w:r>
        <w:rPr>
          <w:color w:val="00000A"/>
          <w:sz w:val="24"/>
          <w:szCs w:val="24"/>
        </w:rPr>
        <w:t xml:space="preserve">Таблица </w:t>
      </w:r>
      <w:r w:rsidR="000307B0">
        <w:rPr>
          <w:color w:val="00000A"/>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689"/>
        <w:gridCol w:w="2408"/>
      </w:tblGrid>
      <w:tr w:rsidR="00643C18" w:rsidRPr="00D34CB9" w14:paraId="6CDC2349" w14:textId="77777777" w:rsidTr="0043099F">
        <w:tc>
          <w:tcPr>
            <w:tcW w:w="2500" w:type="pct"/>
            <w:shd w:val="clear" w:color="auto" w:fill="auto"/>
          </w:tcPr>
          <w:p w14:paraId="565D9056" w14:textId="77777777" w:rsidR="00643C18" w:rsidRPr="00BA48F2" w:rsidRDefault="00643C18" w:rsidP="00662E48">
            <w:pPr>
              <w:pStyle w:val="a7"/>
              <w:keepNext/>
              <w:spacing w:line="276" w:lineRule="auto"/>
              <w:ind w:left="0"/>
              <w:rPr>
                <w:b/>
                <w:sz w:val="24"/>
                <w:szCs w:val="24"/>
              </w:rPr>
            </w:pPr>
            <w:r w:rsidRPr="00BA48F2">
              <w:rPr>
                <w:b/>
                <w:sz w:val="24"/>
                <w:szCs w:val="24"/>
              </w:rPr>
              <w:t>Вид учебной работы   по дисциплине</w:t>
            </w:r>
          </w:p>
        </w:tc>
        <w:tc>
          <w:tcPr>
            <w:tcW w:w="1319" w:type="pct"/>
            <w:shd w:val="clear" w:color="auto" w:fill="auto"/>
          </w:tcPr>
          <w:p w14:paraId="5E770C68" w14:textId="77777777" w:rsidR="00643C18" w:rsidRPr="00BA48F2" w:rsidRDefault="00643C18" w:rsidP="00662E48">
            <w:pPr>
              <w:pStyle w:val="a7"/>
              <w:keepNext/>
              <w:spacing w:line="276" w:lineRule="auto"/>
              <w:ind w:left="0"/>
              <w:jc w:val="center"/>
              <w:rPr>
                <w:b/>
                <w:sz w:val="24"/>
                <w:szCs w:val="24"/>
              </w:rPr>
            </w:pPr>
            <w:r w:rsidRPr="00BA48F2">
              <w:rPr>
                <w:b/>
                <w:sz w:val="24"/>
                <w:szCs w:val="24"/>
              </w:rPr>
              <w:t xml:space="preserve">Всего </w:t>
            </w:r>
          </w:p>
          <w:p w14:paraId="1823D178" w14:textId="77777777" w:rsidR="00643C18" w:rsidRPr="00BA48F2" w:rsidRDefault="00643C18" w:rsidP="00662E48">
            <w:pPr>
              <w:pStyle w:val="a7"/>
              <w:keepNext/>
              <w:spacing w:line="276" w:lineRule="auto"/>
              <w:ind w:left="0"/>
              <w:jc w:val="center"/>
              <w:rPr>
                <w:b/>
                <w:sz w:val="24"/>
                <w:szCs w:val="24"/>
              </w:rPr>
            </w:pPr>
            <w:r w:rsidRPr="00BA48F2">
              <w:rPr>
                <w:b/>
                <w:sz w:val="24"/>
                <w:szCs w:val="24"/>
              </w:rPr>
              <w:t>(в з/е и часах)</w:t>
            </w:r>
          </w:p>
        </w:tc>
        <w:tc>
          <w:tcPr>
            <w:tcW w:w="1181" w:type="pct"/>
            <w:shd w:val="clear" w:color="auto" w:fill="auto"/>
          </w:tcPr>
          <w:p w14:paraId="5759132F" w14:textId="77777777" w:rsidR="00643C18" w:rsidRDefault="00643C18" w:rsidP="00662E48">
            <w:pPr>
              <w:pStyle w:val="a7"/>
              <w:keepNext/>
              <w:spacing w:line="276" w:lineRule="auto"/>
              <w:ind w:left="0"/>
              <w:jc w:val="center"/>
              <w:rPr>
                <w:b/>
                <w:sz w:val="24"/>
                <w:szCs w:val="24"/>
              </w:rPr>
            </w:pPr>
            <w:r>
              <w:rPr>
                <w:b/>
                <w:sz w:val="24"/>
                <w:szCs w:val="24"/>
              </w:rPr>
              <w:t>Семестр 6</w:t>
            </w:r>
          </w:p>
          <w:p w14:paraId="0F41DD86" w14:textId="77777777" w:rsidR="00643C18" w:rsidRPr="00BA48F2" w:rsidRDefault="00643C18" w:rsidP="00662E48">
            <w:pPr>
              <w:pStyle w:val="a7"/>
              <w:keepNext/>
              <w:spacing w:line="276" w:lineRule="auto"/>
              <w:ind w:left="0"/>
              <w:rPr>
                <w:b/>
                <w:sz w:val="24"/>
                <w:szCs w:val="24"/>
              </w:rPr>
            </w:pPr>
            <w:r>
              <w:rPr>
                <w:b/>
                <w:sz w:val="24"/>
                <w:szCs w:val="24"/>
              </w:rPr>
              <w:t xml:space="preserve">          </w:t>
            </w:r>
            <w:r w:rsidRPr="00BA48F2">
              <w:rPr>
                <w:b/>
                <w:sz w:val="24"/>
                <w:szCs w:val="24"/>
              </w:rPr>
              <w:t>(в часах)</w:t>
            </w:r>
          </w:p>
        </w:tc>
      </w:tr>
      <w:tr w:rsidR="00643C18" w:rsidRPr="00D34CB9" w14:paraId="47F0FFA7" w14:textId="77777777" w:rsidTr="0043099F">
        <w:tc>
          <w:tcPr>
            <w:tcW w:w="2500" w:type="pct"/>
            <w:shd w:val="clear" w:color="auto" w:fill="auto"/>
          </w:tcPr>
          <w:p w14:paraId="54429DE8" w14:textId="77777777" w:rsidR="00643C18" w:rsidRPr="00BA48F2" w:rsidRDefault="00643C18" w:rsidP="00662E48">
            <w:pPr>
              <w:pStyle w:val="a7"/>
              <w:keepNext/>
              <w:spacing w:line="276" w:lineRule="auto"/>
              <w:ind w:left="0"/>
              <w:rPr>
                <w:b/>
                <w:sz w:val="24"/>
                <w:szCs w:val="24"/>
              </w:rPr>
            </w:pPr>
            <w:r w:rsidRPr="00BA48F2">
              <w:rPr>
                <w:b/>
                <w:sz w:val="24"/>
                <w:szCs w:val="24"/>
              </w:rPr>
              <w:t xml:space="preserve">Общая трудоемкость дисциплины </w:t>
            </w:r>
          </w:p>
        </w:tc>
        <w:tc>
          <w:tcPr>
            <w:tcW w:w="1319" w:type="pct"/>
            <w:shd w:val="clear" w:color="auto" w:fill="auto"/>
          </w:tcPr>
          <w:p w14:paraId="1AB0A6D3" w14:textId="34D2A445" w:rsidR="00643C18" w:rsidRPr="00BA48F2" w:rsidRDefault="00643C18" w:rsidP="00662E48">
            <w:pPr>
              <w:pStyle w:val="a7"/>
              <w:keepNext/>
              <w:spacing w:line="276" w:lineRule="auto"/>
              <w:ind w:left="0"/>
              <w:jc w:val="center"/>
              <w:rPr>
                <w:b/>
                <w:sz w:val="24"/>
                <w:szCs w:val="24"/>
              </w:rPr>
            </w:pPr>
            <w:r w:rsidRPr="00BA48F2">
              <w:rPr>
                <w:b/>
                <w:sz w:val="24"/>
                <w:szCs w:val="24"/>
              </w:rPr>
              <w:t>4/144</w:t>
            </w:r>
          </w:p>
        </w:tc>
        <w:tc>
          <w:tcPr>
            <w:tcW w:w="1181" w:type="pct"/>
            <w:shd w:val="clear" w:color="auto" w:fill="auto"/>
          </w:tcPr>
          <w:p w14:paraId="05FCA274" w14:textId="41A56228" w:rsidR="00643C18" w:rsidRPr="00BA48F2" w:rsidRDefault="00643C18" w:rsidP="00662E48">
            <w:pPr>
              <w:pStyle w:val="a7"/>
              <w:keepNext/>
              <w:spacing w:line="276" w:lineRule="auto"/>
              <w:ind w:left="0"/>
              <w:jc w:val="center"/>
              <w:rPr>
                <w:b/>
                <w:sz w:val="24"/>
                <w:szCs w:val="24"/>
              </w:rPr>
            </w:pPr>
            <w:r w:rsidRPr="00BA48F2">
              <w:rPr>
                <w:b/>
                <w:sz w:val="24"/>
                <w:szCs w:val="24"/>
              </w:rPr>
              <w:t>144</w:t>
            </w:r>
          </w:p>
        </w:tc>
      </w:tr>
      <w:tr w:rsidR="00643C18" w:rsidRPr="00D34CB9" w14:paraId="69A489A7" w14:textId="77777777" w:rsidTr="0043099F">
        <w:tc>
          <w:tcPr>
            <w:tcW w:w="2500" w:type="pct"/>
            <w:shd w:val="clear" w:color="auto" w:fill="auto"/>
          </w:tcPr>
          <w:p w14:paraId="038C7666" w14:textId="77777777" w:rsidR="00643C18" w:rsidRPr="00BA48F2" w:rsidRDefault="00643C18" w:rsidP="00662E48">
            <w:pPr>
              <w:pStyle w:val="a7"/>
              <w:keepNext/>
              <w:spacing w:line="276" w:lineRule="auto"/>
              <w:ind w:left="0"/>
              <w:rPr>
                <w:b/>
                <w:i/>
                <w:sz w:val="24"/>
                <w:szCs w:val="24"/>
              </w:rPr>
            </w:pPr>
            <w:r w:rsidRPr="00BA48F2">
              <w:rPr>
                <w:b/>
                <w:i/>
                <w:sz w:val="24"/>
                <w:szCs w:val="24"/>
              </w:rPr>
              <w:t xml:space="preserve">Контактная работа - Аудиторные занятия </w:t>
            </w:r>
          </w:p>
        </w:tc>
        <w:tc>
          <w:tcPr>
            <w:tcW w:w="1319" w:type="pct"/>
            <w:shd w:val="clear" w:color="auto" w:fill="auto"/>
          </w:tcPr>
          <w:p w14:paraId="3EA6DA88" w14:textId="595DE277" w:rsidR="00643C18" w:rsidRPr="00BA48F2" w:rsidRDefault="00643C18" w:rsidP="00662E48">
            <w:pPr>
              <w:pStyle w:val="a7"/>
              <w:keepNext/>
              <w:spacing w:line="276" w:lineRule="auto"/>
              <w:ind w:left="0"/>
              <w:jc w:val="center"/>
              <w:rPr>
                <w:b/>
                <w:sz w:val="24"/>
                <w:szCs w:val="24"/>
              </w:rPr>
            </w:pPr>
            <w:r>
              <w:rPr>
                <w:b/>
                <w:sz w:val="24"/>
                <w:szCs w:val="24"/>
              </w:rPr>
              <w:t>68</w:t>
            </w:r>
          </w:p>
        </w:tc>
        <w:tc>
          <w:tcPr>
            <w:tcW w:w="1181" w:type="pct"/>
            <w:shd w:val="clear" w:color="auto" w:fill="auto"/>
          </w:tcPr>
          <w:p w14:paraId="221A6515" w14:textId="21F89467" w:rsidR="00643C18" w:rsidRPr="00BA48F2" w:rsidRDefault="0043099F" w:rsidP="00662E48">
            <w:pPr>
              <w:pStyle w:val="a7"/>
              <w:keepNext/>
              <w:spacing w:line="276" w:lineRule="auto"/>
              <w:ind w:left="0"/>
              <w:jc w:val="center"/>
              <w:rPr>
                <w:b/>
                <w:sz w:val="24"/>
                <w:szCs w:val="24"/>
              </w:rPr>
            </w:pPr>
            <w:r>
              <w:rPr>
                <w:b/>
                <w:sz w:val="24"/>
                <w:szCs w:val="24"/>
              </w:rPr>
              <w:t>6</w:t>
            </w:r>
            <w:r w:rsidR="00643C18">
              <w:rPr>
                <w:b/>
                <w:sz w:val="24"/>
                <w:szCs w:val="24"/>
              </w:rPr>
              <w:t>8</w:t>
            </w:r>
          </w:p>
        </w:tc>
      </w:tr>
      <w:tr w:rsidR="00643C18" w:rsidRPr="00D34CB9" w14:paraId="4454DF87" w14:textId="77777777" w:rsidTr="0043099F">
        <w:tc>
          <w:tcPr>
            <w:tcW w:w="2500" w:type="pct"/>
            <w:shd w:val="clear" w:color="auto" w:fill="auto"/>
          </w:tcPr>
          <w:p w14:paraId="6841C041" w14:textId="77777777" w:rsidR="00643C18" w:rsidRPr="00BA48F2" w:rsidRDefault="00643C18" w:rsidP="00662E48">
            <w:pPr>
              <w:pStyle w:val="a7"/>
              <w:keepNext/>
              <w:spacing w:line="276" w:lineRule="auto"/>
              <w:ind w:left="0"/>
              <w:rPr>
                <w:i/>
                <w:sz w:val="24"/>
                <w:szCs w:val="24"/>
              </w:rPr>
            </w:pPr>
            <w:r w:rsidRPr="00BA48F2">
              <w:rPr>
                <w:i/>
                <w:sz w:val="24"/>
                <w:szCs w:val="24"/>
              </w:rPr>
              <w:t xml:space="preserve">Лекции </w:t>
            </w:r>
          </w:p>
        </w:tc>
        <w:tc>
          <w:tcPr>
            <w:tcW w:w="1319" w:type="pct"/>
            <w:shd w:val="clear" w:color="auto" w:fill="auto"/>
          </w:tcPr>
          <w:p w14:paraId="3D796FBB" w14:textId="7FD47A1B" w:rsidR="00643C18" w:rsidRPr="005E302A" w:rsidRDefault="00643C18" w:rsidP="00662E48">
            <w:pPr>
              <w:pStyle w:val="a7"/>
              <w:keepNext/>
              <w:spacing w:line="276" w:lineRule="auto"/>
              <w:ind w:left="0"/>
              <w:jc w:val="center"/>
              <w:rPr>
                <w:i/>
                <w:sz w:val="24"/>
                <w:szCs w:val="24"/>
              </w:rPr>
            </w:pPr>
            <w:r>
              <w:rPr>
                <w:i/>
                <w:sz w:val="24"/>
                <w:szCs w:val="24"/>
              </w:rPr>
              <w:t>34</w:t>
            </w:r>
          </w:p>
        </w:tc>
        <w:tc>
          <w:tcPr>
            <w:tcW w:w="1181" w:type="pct"/>
            <w:shd w:val="clear" w:color="auto" w:fill="auto"/>
          </w:tcPr>
          <w:p w14:paraId="76C024E8" w14:textId="6DD94A60" w:rsidR="00643C18" w:rsidRPr="005E302A" w:rsidRDefault="00643C18" w:rsidP="00662E48">
            <w:pPr>
              <w:pStyle w:val="a7"/>
              <w:keepNext/>
              <w:spacing w:line="276" w:lineRule="auto"/>
              <w:ind w:left="0"/>
              <w:jc w:val="center"/>
              <w:rPr>
                <w:i/>
                <w:sz w:val="24"/>
                <w:szCs w:val="24"/>
              </w:rPr>
            </w:pPr>
            <w:r>
              <w:rPr>
                <w:i/>
                <w:sz w:val="24"/>
                <w:szCs w:val="24"/>
              </w:rPr>
              <w:t>34</w:t>
            </w:r>
          </w:p>
        </w:tc>
      </w:tr>
      <w:tr w:rsidR="00643C18" w:rsidRPr="005532E3" w14:paraId="6C8E54D1" w14:textId="77777777" w:rsidTr="0043099F">
        <w:tc>
          <w:tcPr>
            <w:tcW w:w="2500" w:type="pct"/>
            <w:shd w:val="clear" w:color="auto" w:fill="auto"/>
          </w:tcPr>
          <w:p w14:paraId="071012A4" w14:textId="77777777" w:rsidR="00643C18" w:rsidRPr="00BA48F2" w:rsidRDefault="00643C18" w:rsidP="00662E48">
            <w:pPr>
              <w:pStyle w:val="a7"/>
              <w:keepNext/>
              <w:spacing w:line="276" w:lineRule="auto"/>
              <w:ind w:left="0"/>
              <w:rPr>
                <w:i/>
                <w:sz w:val="24"/>
                <w:szCs w:val="24"/>
              </w:rPr>
            </w:pPr>
            <w:r w:rsidRPr="00BA48F2">
              <w:rPr>
                <w:i/>
                <w:sz w:val="24"/>
                <w:szCs w:val="24"/>
              </w:rPr>
              <w:t xml:space="preserve">Семинары, практические занятия  </w:t>
            </w:r>
          </w:p>
        </w:tc>
        <w:tc>
          <w:tcPr>
            <w:tcW w:w="1319" w:type="pct"/>
            <w:shd w:val="clear" w:color="auto" w:fill="auto"/>
          </w:tcPr>
          <w:p w14:paraId="0EA7D3D4" w14:textId="0D148F8A" w:rsidR="00643C18" w:rsidRPr="005E302A" w:rsidRDefault="00643C18" w:rsidP="00662E48">
            <w:pPr>
              <w:pStyle w:val="a7"/>
              <w:keepNext/>
              <w:spacing w:line="276" w:lineRule="auto"/>
              <w:ind w:left="0"/>
              <w:jc w:val="center"/>
              <w:rPr>
                <w:i/>
                <w:sz w:val="24"/>
                <w:szCs w:val="24"/>
              </w:rPr>
            </w:pPr>
            <w:r>
              <w:rPr>
                <w:i/>
                <w:sz w:val="24"/>
                <w:szCs w:val="24"/>
              </w:rPr>
              <w:t>34</w:t>
            </w:r>
          </w:p>
        </w:tc>
        <w:tc>
          <w:tcPr>
            <w:tcW w:w="1181" w:type="pct"/>
            <w:shd w:val="clear" w:color="auto" w:fill="auto"/>
          </w:tcPr>
          <w:p w14:paraId="577632F9" w14:textId="455EE994" w:rsidR="00643C18" w:rsidRPr="005E302A" w:rsidRDefault="00643C18" w:rsidP="00662E48">
            <w:pPr>
              <w:pStyle w:val="a7"/>
              <w:keepNext/>
              <w:spacing w:line="276" w:lineRule="auto"/>
              <w:ind w:left="0"/>
              <w:jc w:val="center"/>
              <w:rPr>
                <w:i/>
                <w:sz w:val="24"/>
                <w:szCs w:val="24"/>
              </w:rPr>
            </w:pPr>
            <w:r>
              <w:rPr>
                <w:i/>
                <w:sz w:val="24"/>
                <w:szCs w:val="24"/>
              </w:rPr>
              <w:t>34</w:t>
            </w:r>
          </w:p>
        </w:tc>
      </w:tr>
      <w:tr w:rsidR="00643C18" w:rsidRPr="005532E3" w14:paraId="709E0237" w14:textId="77777777" w:rsidTr="0043099F">
        <w:tc>
          <w:tcPr>
            <w:tcW w:w="2500" w:type="pct"/>
            <w:shd w:val="clear" w:color="auto" w:fill="auto"/>
          </w:tcPr>
          <w:p w14:paraId="2B58D861" w14:textId="77777777" w:rsidR="00643C18" w:rsidRPr="00BA48F2" w:rsidRDefault="00643C18" w:rsidP="00662E48">
            <w:pPr>
              <w:pStyle w:val="a7"/>
              <w:keepNext/>
              <w:spacing w:line="276" w:lineRule="auto"/>
              <w:ind w:left="0"/>
              <w:rPr>
                <w:b/>
                <w:i/>
                <w:sz w:val="24"/>
                <w:szCs w:val="24"/>
              </w:rPr>
            </w:pPr>
            <w:r w:rsidRPr="00BA48F2">
              <w:rPr>
                <w:b/>
                <w:i/>
                <w:sz w:val="24"/>
                <w:szCs w:val="24"/>
              </w:rPr>
              <w:t>Самостоятельная работа</w:t>
            </w:r>
          </w:p>
        </w:tc>
        <w:tc>
          <w:tcPr>
            <w:tcW w:w="1319" w:type="pct"/>
            <w:shd w:val="clear" w:color="auto" w:fill="auto"/>
          </w:tcPr>
          <w:p w14:paraId="0A71BDDC" w14:textId="284CB4EA" w:rsidR="00643C18" w:rsidRPr="005E302A" w:rsidRDefault="00643C18" w:rsidP="00662E48">
            <w:pPr>
              <w:pStyle w:val="a7"/>
              <w:keepNext/>
              <w:spacing w:line="276" w:lineRule="auto"/>
              <w:ind w:left="0"/>
              <w:jc w:val="center"/>
              <w:rPr>
                <w:b/>
                <w:i/>
                <w:sz w:val="24"/>
                <w:szCs w:val="24"/>
              </w:rPr>
            </w:pPr>
            <w:r>
              <w:rPr>
                <w:b/>
                <w:i/>
                <w:sz w:val="24"/>
                <w:szCs w:val="24"/>
              </w:rPr>
              <w:t>76</w:t>
            </w:r>
          </w:p>
        </w:tc>
        <w:tc>
          <w:tcPr>
            <w:tcW w:w="1181" w:type="pct"/>
            <w:shd w:val="clear" w:color="auto" w:fill="auto"/>
          </w:tcPr>
          <w:p w14:paraId="488D5260" w14:textId="7CF9BF25" w:rsidR="00643C18" w:rsidRPr="005E302A" w:rsidRDefault="00643C18" w:rsidP="00662E48">
            <w:pPr>
              <w:pStyle w:val="a7"/>
              <w:keepNext/>
              <w:spacing w:line="276" w:lineRule="auto"/>
              <w:ind w:left="0"/>
              <w:jc w:val="center"/>
              <w:rPr>
                <w:b/>
                <w:i/>
                <w:sz w:val="24"/>
                <w:szCs w:val="24"/>
              </w:rPr>
            </w:pPr>
            <w:r>
              <w:rPr>
                <w:b/>
                <w:i/>
                <w:sz w:val="24"/>
                <w:szCs w:val="24"/>
              </w:rPr>
              <w:t>76</w:t>
            </w:r>
          </w:p>
        </w:tc>
      </w:tr>
      <w:tr w:rsidR="00643C18" w:rsidRPr="005532E3" w14:paraId="4F48A49D" w14:textId="77777777" w:rsidTr="0043099F">
        <w:tc>
          <w:tcPr>
            <w:tcW w:w="2500" w:type="pct"/>
            <w:shd w:val="clear" w:color="auto" w:fill="auto"/>
          </w:tcPr>
          <w:p w14:paraId="78C7F3E9" w14:textId="77777777" w:rsidR="00643C18" w:rsidRPr="00BA48F2" w:rsidRDefault="00643C18" w:rsidP="00662E48">
            <w:pPr>
              <w:pStyle w:val="a7"/>
              <w:keepNext/>
              <w:spacing w:line="276" w:lineRule="auto"/>
              <w:ind w:left="0"/>
              <w:rPr>
                <w:sz w:val="24"/>
                <w:szCs w:val="24"/>
              </w:rPr>
            </w:pPr>
            <w:r w:rsidRPr="00BA48F2">
              <w:rPr>
                <w:sz w:val="24"/>
                <w:szCs w:val="24"/>
              </w:rPr>
              <w:t xml:space="preserve">Вид текущего контроля </w:t>
            </w:r>
          </w:p>
        </w:tc>
        <w:tc>
          <w:tcPr>
            <w:tcW w:w="1319" w:type="pct"/>
            <w:shd w:val="clear" w:color="auto" w:fill="auto"/>
          </w:tcPr>
          <w:p w14:paraId="29E51C45" w14:textId="77777777" w:rsidR="00643C18" w:rsidRPr="00BA48F2" w:rsidRDefault="00643C18" w:rsidP="00662E48">
            <w:pPr>
              <w:pStyle w:val="a7"/>
              <w:keepNext/>
              <w:spacing w:line="276" w:lineRule="auto"/>
              <w:ind w:left="0"/>
              <w:jc w:val="center"/>
              <w:rPr>
                <w:sz w:val="24"/>
                <w:szCs w:val="24"/>
              </w:rPr>
            </w:pPr>
            <w:r w:rsidRPr="00BA48F2">
              <w:rPr>
                <w:sz w:val="24"/>
                <w:szCs w:val="24"/>
              </w:rPr>
              <w:t>Контрольная работа</w:t>
            </w:r>
          </w:p>
        </w:tc>
        <w:tc>
          <w:tcPr>
            <w:tcW w:w="1181" w:type="pct"/>
            <w:shd w:val="clear" w:color="auto" w:fill="auto"/>
          </w:tcPr>
          <w:p w14:paraId="557A48D3" w14:textId="77777777" w:rsidR="00643C18" w:rsidRPr="00BA48F2" w:rsidRDefault="00643C18" w:rsidP="00662E48">
            <w:pPr>
              <w:pStyle w:val="a7"/>
              <w:keepNext/>
              <w:spacing w:line="276" w:lineRule="auto"/>
              <w:ind w:left="0"/>
              <w:jc w:val="center"/>
              <w:rPr>
                <w:sz w:val="24"/>
                <w:szCs w:val="24"/>
              </w:rPr>
            </w:pPr>
            <w:r w:rsidRPr="00BA48F2">
              <w:rPr>
                <w:sz w:val="24"/>
                <w:szCs w:val="24"/>
              </w:rPr>
              <w:t>Контрольная работа</w:t>
            </w:r>
          </w:p>
        </w:tc>
      </w:tr>
      <w:tr w:rsidR="00643C18" w:rsidRPr="005532E3" w14:paraId="1E804CDD" w14:textId="77777777" w:rsidTr="0043099F">
        <w:tc>
          <w:tcPr>
            <w:tcW w:w="2500" w:type="pct"/>
            <w:shd w:val="clear" w:color="auto" w:fill="auto"/>
          </w:tcPr>
          <w:p w14:paraId="30DFEC55" w14:textId="77777777" w:rsidR="00643C18" w:rsidRPr="00BA48F2" w:rsidRDefault="00643C18" w:rsidP="00662E48">
            <w:pPr>
              <w:pStyle w:val="a7"/>
              <w:keepNext/>
              <w:spacing w:line="276" w:lineRule="auto"/>
              <w:ind w:left="0"/>
              <w:rPr>
                <w:sz w:val="24"/>
                <w:szCs w:val="24"/>
              </w:rPr>
            </w:pPr>
            <w:r w:rsidRPr="00BA48F2">
              <w:rPr>
                <w:sz w:val="24"/>
                <w:szCs w:val="24"/>
              </w:rPr>
              <w:t>Вид промежуточной аттестации</w:t>
            </w:r>
          </w:p>
        </w:tc>
        <w:tc>
          <w:tcPr>
            <w:tcW w:w="1319" w:type="pct"/>
            <w:shd w:val="clear" w:color="auto" w:fill="auto"/>
          </w:tcPr>
          <w:p w14:paraId="197A55CB" w14:textId="2F5DB170" w:rsidR="00643C18" w:rsidRPr="00BA48F2" w:rsidRDefault="00643C18" w:rsidP="00662E48">
            <w:pPr>
              <w:pStyle w:val="a7"/>
              <w:keepNext/>
              <w:spacing w:line="276" w:lineRule="auto"/>
              <w:ind w:left="0"/>
              <w:jc w:val="center"/>
              <w:rPr>
                <w:sz w:val="24"/>
                <w:szCs w:val="24"/>
              </w:rPr>
            </w:pPr>
            <w:r>
              <w:rPr>
                <w:sz w:val="24"/>
                <w:szCs w:val="24"/>
              </w:rPr>
              <w:t>Экзамен</w:t>
            </w:r>
          </w:p>
        </w:tc>
        <w:tc>
          <w:tcPr>
            <w:tcW w:w="1181" w:type="pct"/>
            <w:shd w:val="clear" w:color="auto" w:fill="auto"/>
          </w:tcPr>
          <w:p w14:paraId="053A0938" w14:textId="5DC61863" w:rsidR="00643C18" w:rsidRPr="00BA48F2" w:rsidRDefault="00643C18" w:rsidP="00662E48">
            <w:pPr>
              <w:pStyle w:val="a7"/>
              <w:keepNext/>
              <w:spacing w:line="276" w:lineRule="auto"/>
              <w:ind w:left="0"/>
              <w:jc w:val="center"/>
              <w:rPr>
                <w:sz w:val="24"/>
                <w:szCs w:val="24"/>
              </w:rPr>
            </w:pPr>
            <w:r>
              <w:rPr>
                <w:sz w:val="24"/>
                <w:szCs w:val="24"/>
              </w:rPr>
              <w:t>Экзамен</w:t>
            </w:r>
          </w:p>
        </w:tc>
      </w:tr>
    </w:tbl>
    <w:p w14:paraId="1BA6A6F5" w14:textId="77777777" w:rsidR="00643C18" w:rsidRDefault="00643C18" w:rsidP="000307B0">
      <w:pPr>
        <w:spacing w:line="276" w:lineRule="auto"/>
        <w:jc w:val="right"/>
        <w:rPr>
          <w:color w:val="00000A"/>
          <w:sz w:val="24"/>
          <w:szCs w:val="24"/>
        </w:rPr>
      </w:pPr>
    </w:p>
    <w:p w14:paraId="36009D3F" w14:textId="77777777" w:rsidR="0043099F" w:rsidRDefault="0043099F" w:rsidP="00730ED0">
      <w:pPr>
        <w:pStyle w:val="1"/>
        <w:jc w:val="both"/>
      </w:pPr>
      <w:bookmarkStart w:id="7" w:name="_Toc116915242"/>
    </w:p>
    <w:p w14:paraId="3AAEB950" w14:textId="372C352C" w:rsidR="00747191" w:rsidRDefault="00747191" w:rsidP="0043099F">
      <w:pPr>
        <w:pStyle w:val="1"/>
        <w:spacing w:line="360" w:lineRule="auto"/>
        <w:jc w:val="both"/>
      </w:pPr>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FB7101">
      <w:pPr>
        <w:pStyle w:val="1"/>
        <w:spacing w:before="0" w:beforeAutospacing="0" w:after="0" w:afterAutospacing="0" w:line="360" w:lineRule="auto"/>
        <w:jc w:val="both"/>
      </w:pPr>
      <w:bookmarkStart w:id="8" w:name="_Toc116915243"/>
      <w:r w:rsidRPr="00BA337D">
        <w:t>5.1. Содержание дисциплины</w:t>
      </w:r>
      <w:bookmarkEnd w:id="8"/>
    </w:p>
    <w:p w14:paraId="11DE4013" w14:textId="1326EB2B" w:rsidR="003A09B3" w:rsidRPr="0087348E" w:rsidRDefault="003A09B3" w:rsidP="0087348E">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643C18">
        <w:rPr>
          <w:b/>
          <w:sz w:val="28"/>
          <w:szCs w:val="28"/>
        </w:rPr>
        <w:t>Автоматизированная банковская система</w:t>
      </w:r>
    </w:p>
    <w:p w14:paraId="5A25B1C2" w14:textId="61AA0265" w:rsidR="0087348E" w:rsidRPr="0087348E" w:rsidRDefault="0087348E" w:rsidP="0043099F">
      <w:pPr>
        <w:widowControl/>
        <w:spacing w:line="360" w:lineRule="auto"/>
        <w:ind w:firstLine="709"/>
        <w:jc w:val="both"/>
        <w:rPr>
          <w:sz w:val="28"/>
          <w:szCs w:val="28"/>
        </w:rPr>
      </w:pPr>
      <w:r w:rsidRPr="0087348E">
        <w:rPr>
          <w:sz w:val="28"/>
          <w:szCs w:val="28"/>
        </w:rPr>
        <w:t xml:space="preserve">Банк как объект управления и автоматизации. </w:t>
      </w:r>
      <w:r w:rsidR="00C234EC">
        <w:rPr>
          <w:sz w:val="28"/>
          <w:szCs w:val="28"/>
        </w:rPr>
        <w:t>Автоматизированные б</w:t>
      </w:r>
      <w:r w:rsidRPr="0087348E">
        <w:rPr>
          <w:sz w:val="28"/>
          <w:szCs w:val="28"/>
        </w:rPr>
        <w:t>анковские системы (</w:t>
      </w:r>
      <w:r w:rsidR="00C234EC">
        <w:rPr>
          <w:sz w:val="28"/>
          <w:szCs w:val="28"/>
        </w:rPr>
        <w:t>АБ</w:t>
      </w:r>
      <w:r w:rsidRPr="0087348E">
        <w:rPr>
          <w:sz w:val="28"/>
          <w:szCs w:val="28"/>
        </w:rPr>
        <w:t xml:space="preserve">С): понятие, классификация, принципы построения. Функциональная и системная архитектура </w:t>
      </w:r>
      <w:r w:rsidR="00C234EC">
        <w:rPr>
          <w:sz w:val="28"/>
          <w:szCs w:val="28"/>
        </w:rPr>
        <w:t>АБ</w:t>
      </w:r>
      <w:r w:rsidRPr="0087348E">
        <w:rPr>
          <w:sz w:val="28"/>
          <w:szCs w:val="28"/>
        </w:rPr>
        <w:t xml:space="preserve">С. </w:t>
      </w:r>
      <w:r w:rsidR="009F5FFA">
        <w:rPr>
          <w:sz w:val="28"/>
          <w:szCs w:val="28"/>
        </w:rPr>
        <w:t>Концепция</w:t>
      </w:r>
      <w:r w:rsidR="009F5FFA" w:rsidRPr="00240610">
        <w:rPr>
          <w:sz w:val="28"/>
          <w:szCs w:val="28"/>
        </w:rPr>
        <w:t xml:space="preserve"> единого информационного пространства как основа построения </w:t>
      </w:r>
      <w:r w:rsidR="0043099F">
        <w:rPr>
          <w:sz w:val="28"/>
          <w:szCs w:val="28"/>
        </w:rPr>
        <w:t xml:space="preserve">современной </w:t>
      </w:r>
      <w:r w:rsidR="00C234EC">
        <w:rPr>
          <w:sz w:val="28"/>
          <w:szCs w:val="28"/>
        </w:rPr>
        <w:t>АБ</w:t>
      </w:r>
      <w:r w:rsidRPr="0087348E">
        <w:rPr>
          <w:sz w:val="28"/>
          <w:szCs w:val="28"/>
        </w:rPr>
        <w:t xml:space="preserve">С. Модульный принцип построения </w:t>
      </w:r>
      <w:r w:rsidR="00C234EC">
        <w:rPr>
          <w:sz w:val="28"/>
          <w:szCs w:val="28"/>
        </w:rPr>
        <w:t>АБ</w:t>
      </w:r>
      <w:r w:rsidRPr="0087348E">
        <w:rPr>
          <w:sz w:val="28"/>
          <w:szCs w:val="28"/>
        </w:rPr>
        <w:t>С. Модули по выполнению основных комплексов банковских операций. Классификация банковских технологий - объектные, документарные, операционные. Сущность, определение и основные компоненты документарной технологии.</w:t>
      </w:r>
    </w:p>
    <w:p w14:paraId="164CC9AF" w14:textId="04F5E221" w:rsidR="00B009B6" w:rsidRDefault="0087348E" w:rsidP="0043099F">
      <w:pPr>
        <w:widowControl/>
        <w:spacing w:line="360" w:lineRule="auto"/>
        <w:ind w:firstLine="709"/>
        <w:jc w:val="both"/>
        <w:rPr>
          <w:sz w:val="28"/>
          <w:szCs w:val="28"/>
        </w:rPr>
      </w:pPr>
      <w:r w:rsidRPr="0087348E">
        <w:rPr>
          <w:sz w:val="28"/>
          <w:szCs w:val="28"/>
        </w:rPr>
        <w:t xml:space="preserve">Обзор отечественных и зарубежных </w:t>
      </w:r>
      <w:r w:rsidR="00C234EC">
        <w:rPr>
          <w:sz w:val="28"/>
          <w:szCs w:val="28"/>
        </w:rPr>
        <w:t>АБ</w:t>
      </w:r>
      <w:r w:rsidRPr="0087348E">
        <w:rPr>
          <w:sz w:val="28"/>
          <w:szCs w:val="28"/>
        </w:rPr>
        <w:t xml:space="preserve">С, критерии оценки </w:t>
      </w:r>
      <w:r w:rsidR="00C234EC">
        <w:rPr>
          <w:sz w:val="28"/>
          <w:szCs w:val="28"/>
        </w:rPr>
        <w:t>АБ</w:t>
      </w:r>
      <w:r w:rsidRPr="0087348E">
        <w:rPr>
          <w:sz w:val="28"/>
          <w:szCs w:val="28"/>
        </w:rPr>
        <w:t xml:space="preserve">С. Лидеры рынка отечественных </w:t>
      </w:r>
      <w:r w:rsidR="00C234EC">
        <w:rPr>
          <w:sz w:val="28"/>
          <w:szCs w:val="28"/>
        </w:rPr>
        <w:t>АБ</w:t>
      </w:r>
      <w:r w:rsidRPr="0087348E">
        <w:rPr>
          <w:sz w:val="28"/>
          <w:szCs w:val="28"/>
        </w:rPr>
        <w:t xml:space="preserve">С. </w:t>
      </w:r>
    </w:p>
    <w:p w14:paraId="35E2F5A3" w14:textId="4DA670EB" w:rsidR="00D66ED7" w:rsidRPr="00B009B6" w:rsidRDefault="00D66ED7" w:rsidP="0043099F">
      <w:pPr>
        <w:widowControl/>
        <w:spacing w:line="360" w:lineRule="auto"/>
        <w:jc w:val="both"/>
        <w:rPr>
          <w:sz w:val="28"/>
          <w:szCs w:val="28"/>
        </w:rPr>
      </w:pPr>
    </w:p>
    <w:p w14:paraId="1AE1FB92" w14:textId="44D46919" w:rsidR="003A09B3" w:rsidRPr="003A09B3" w:rsidRDefault="003A09B3" w:rsidP="0043099F">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87348E" w:rsidRPr="0087348E">
        <w:rPr>
          <w:b/>
          <w:sz w:val="28"/>
          <w:szCs w:val="28"/>
        </w:rPr>
        <w:t xml:space="preserve">Реализация основных банковских операций в </w:t>
      </w:r>
      <w:r w:rsidR="00C234EC">
        <w:rPr>
          <w:b/>
          <w:sz w:val="28"/>
          <w:szCs w:val="28"/>
        </w:rPr>
        <w:t>АБ</w:t>
      </w:r>
      <w:r w:rsidR="0087348E" w:rsidRPr="0087348E">
        <w:rPr>
          <w:b/>
          <w:sz w:val="28"/>
          <w:szCs w:val="28"/>
        </w:rPr>
        <w:t>С</w:t>
      </w:r>
    </w:p>
    <w:p w14:paraId="3D87DB71" w14:textId="52335BE0" w:rsidR="0087348E" w:rsidRPr="0087348E" w:rsidRDefault="0087348E" w:rsidP="0043099F">
      <w:pPr>
        <w:spacing w:line="360" w:lineRule="auto"/>
        <w:ind w:firstLine="708"/>
        <w:jc w:val="both"/>
        <w:rPr>
          <w:sz w:val="28"/>
          <w:szCs w:val="28"/>
        </w:rPr>
      </w:pPr>
      <w:r w:rsidRPr="0087348E">
        <w:rPr>
          <w:sz w:val="28"/>
          <w:szCs w:val="28"/>
        </w:rPr>
        <w:t>Подходы к использованию информационных систем в банке. Реализация концепции «фронт-офис», «</w:t>
      </w:r>
      <w:proofErr w:type="spellStart"/>
      <w:r w:rsidRPr="0087348E">
        <w:rPr>
          <w:sz w:val="28"/>
          <w:szCs w:val="28"/>
        </w:rPr>
        <w:t>мидл</w:t>
      </w:r>
      <w:proofErr w:type="spellEnd"/>
      <w:r w:rsidRPr="0087348E">
        <w:rPr>
          <w:sz w:val="28"/>
          <w:szCs w:val="28"/>
        </w:rPr>
        <w:t>-офис», «</w:t>
      </w:r>
      <w:proofErr w:type="spellStart"/>
      <w:r w:rsidRPr="0087348E">
        <w:rPr>
          <w:sz w:val="28"/>
          <w:szCs w:val="28"/>
        </w:rPr>
        <w:t>бэк</w:t>
      </w:r>
      <w:proofErr w:type="spellEnd"/>
      <w:r w:rsidRPr="0087348E">
        <w:rPr>
          <w:sz w:val="28"/>
          <w:szCs w:val="28"/>
        </w:rPr>
        <w:t xml:space="preserve">-офис» в </w:t>
      </w:r>
      <w:r w:rsidR="00C234EC">
        <w:rPr>
          <w:sz w:val="28"/>
          <w:szCs w:val="28"/>
        </w:rPr>
        <w:t>АБ</w:t>
      </w:r>
      <w:r w:rsidRPr="0087348E">
        <w:rPr>
          <w:sz w:val="28"/>
          <w:szCs w:val="28"/>
        </w:rPr>
        <w:t>С. Основные программные модули «</w:t>
      </w:r>
      <w:proofErr w:type="spellStart"/>
      <w:r w:rsidRPr="0087348E">
        <w:rPr>
          <w:sz w:val="28"/>
          <w:szCs w:val="28"/>
        </w:rPr>
        <w:t>бэк</w:t>
      </w:r>
      <w:proofErr w:type="spellEnd"/>
      <w:r w:rsidRPr="0087348E">
        <w:rPr>
          <w:sz w:val="28"/>
          <w:szCs w:val="28"/>
        </w:rPr>
        <w:t>-офиса», обеспечивающие работу с клиентами: главная книга, касса, расчеты, счета клиентов, депозиты, кредиты юридических и физических лиц, электронный архив.</w:t>
      </w:r>
    </w:p>
    <w:p w14:paraId="1FFA5B57" w14:textId="77777777" w:rsidR="0087348E" w:rsidRPr="0087348E" w:rsidRDefault="0087348E" w:rsidP="0043099F">
      <w:pPr>
        <w:spacing w:line="360" w:lineRule="auto"/>
        <w:ind w:firstLine="708"/>
        <w:jc w:val="both"/>
        <w:rPr>
          <w:sz w:val="28"/>
          <w:szCs w:val="28"/>
        </w:rPr>
      </w:pPr>
      <w:r w:rsidRPr="0087348E">
        <w:rPr>
          <w:sz w:val="28"/>
          <w:szCs w:val="28"/>
        </w:rPr>
        <w:t>Автоматизация учетно-операционной работы банка. Задачи комплекса «Операционный день банка» (ОДБ). Алгоритм операционного дня в автоматизированной банковской системе. Способы ввода и контроля входной информации. Обработка и исполнение платежных документов. Особенности ОДБ для многофилиального банка.</w:t>
      </w:r>
    </w:p>
    <w:p w14:paraId="628ED18D" w14:textId="77777777" w:rsidR="0087348E" w:rsidRPr="0087348E" w:rsidRDefault="0087348E" w:rsidP="0043099F">
      <w:pPr>
        <w:spacing w:line="360" w:lineRule="auto"/>
        <w:ind w:firstLine="708"/>
        <w:jc w:val="both"/>
        <w:rPr>
          <w:sz w:val="28"/>
          <w:szCs w:val="28"/>
        </w:rPr>
      </w:pPr>
      <w:r w:rsidRPr="0087348E">
        <w:rPr>
          <w:sz w:val="28"/>
          <w:szCs w:val="28"/>
        </w:rPr>
        <w:t xml:space="preserve">Кассовые операции банка. Расчетные операции между клиентами банка. Понятие расчетного счета клиента и понятие банковской картотеки - неисполненных расчетных документов, находящиеся на контроле в банке, в котором открыт </w:t>
      </w:r>
      <w:r w:rsidRPr="0087348E">
        <w:rPr>
          <w:sz w:val="28"/>
          <w:szCs w:val="28"/>
        </w:rPr>
        <w:lastRenderedPageBreak/>
        <w:t>расчетный счет плательщика. Работа со счетами клиента и банковской картотеки в АБС.</w:t>
      </w:r>
    </w:p>
    <w:p w14:paraId="51313BB9" w14:textId="71DFD644" w:rsidR="0043099F" w:rsidRDefault="0087348E" w:rsidP="0043099F">
      <w:pPr>
        <w:widowControl/>
        <w:tabs>
          <w:tab w:val="right" w:pos="9356"/>
        </w:tabs>
        <w:suppressAutoHyphens/>
        <w:autoSpaceDE/>
        <w:autoSpaceDN/>
        <w:adjustRightInd/>
        <w:spacing w:line="360" w:lineRule="auto"/>
        <w:ind w:firstLine="709"/>
        <w:jc w:val="both"/>
        <w:rPr>
          <w:sz w:val="28"/>
          <w:szCs w:val="28"/>
        </w:rPr>
      </w:pPr>
      <w:r w:rsidRPr="0087348E">
        <w:rPr>
          <w:sz w:val="28"/>
          <w:szCs w:val="28"/>
        </w:rPr>
        <w:t xml:space="preserve">Автоматизация межбанковских расчетов через расчетно-кассовые центры (РКЦ) Банка России и автоматизация прямых расчетов банков, платежи через </w:t>
      </w:r>
      <w:r w:rsidR="00C96940">
        <w:rPr>
          <w:sz w:val="28"/>
          <w:szCs w:val="28"/>
        </w:rPr>
        <w:t>систему банковских электронных срочных платежей (</w:t>
      </w:r>
      <w:r w:rsidRPr="0087348E">
        <w:rPr>
          <w:sz w:val="28"/>
          <w:szCs w:val="28"/>
        </w:rPr>
        <w:t>БЭСП</w:t>
      </w:r>
      <w:r w:rsidR="00C96940">
        <w:rPr>
          <w:sz w:val="28"/>
          <w:szCs w:val="28"/>
        </w:rPr>
        <w:t>)</w:t>
      </w:r>
      <w:r w:rsidRPr="0087348E">
        <w:rPr>
          <w:sz w:val="28"/>
          <w:szCs w:val="28"/>
        </w:rPr>
        <w:t xml:space="preserve">. Формирование коммерческим банком рейсов платежей для РКЦ Банка России. </w:t>
      </w:r>
      <w:r w:rsidR="00C80A63" w:rsidRPr="00C80A63">
        <w:rPr>
          <w:sz w:val="28"/>
          <w:szCs w:val="28"/>
        </w:rPr>
        <w:t xml:space="preserve">Осуществление расчетов </w:t>
      </w:r>
      <w:r w:rsidR="00C80A63">
        <w:rPr>
          <w:sz w:val="28"/>
          <w:szCs w:val="28"/>
        </w:rPr>
        <w:t xml:space="preserve">через международную систему </w:t>
      </w:r>
      <w:r w:rsidR="00C80A63" w:rsidRPr="00C80A63">
        <w:rPr>
          <w:sz w:val="28"/>
          <w:szCs w:val="28"/>
        </w:rPr>
        <w:t>SWIFT</w:t>
      </w:r>
      <w:r w:rsidR="00C80A63">
        <w:rPr>
          <w:sz w:val="28"/>
          <w:szCs w:val="28"/>
        </w:rPr>
        <w:t xml:space="preserve">. </w:t>
      </w:r>
    </w:p>
    <w:p w14:paraId="435D7C61" w14:textId="04B4F9B8" w:rsidR="0087348E" w:rsidRPr="0087348E" w:rsidRDefault="0087348E" w:rsidP="0043099F">
      <w:pPr>
        <w:spacing w:line="360" w:lineRule="auto"/>
        <w:ind w:firstLine="708"/>
        <w:jc w:val="both"/>
        <w:rPr>
          <w:sz w:val="28"/>
          <w:szCs w:val="28"/>
        </w:rPr>
      </w:pPr>
      <w:r w:rsidRPr="0087348E">
        <w:rPr>
          <w:sz w:val="28"/>
          <w:szCs w:val="28"/>
        </w:rPr>
        <w:t>Автоматизация креди</w:t>
      </w:r>
      <w:r w:rsidR="0043099F">
        <w:rPr>
          <w:sz w:val="28"/>
          <w:szCs w:val="28"/>
        </w:rPr>
        <w:t xml:space="preserve">тных операций. Заведение в АБС </w:t>
      </w:r>
      <w:r w:rsidRPr="0087348E">
        <w:rPr>
          <w:sz w:val="28"/>
          <w:szCs w:val="28"/>
        </w:rPr>
        <w:t xml:space="preserve">кредитных договоров, открытие ссудных счетов, операций по выдаче кредита, начислению процентов по кредиту, погашению кредита. Отражение обеспечения по кредиту (залог, гарантия, поручительство) на </w:t>
      </w:r>
      <w:proofErr w:type="spellStart"/>
      <w:r w:rsidRPr="0087348E">
        <w:rPr>
          <w:sz w:val="28"/>
          <w:szCs w:val="28"/>
        </w:rPr>
        <w:t>внебалансовых</w:t>
      </w:r>
      <w:proofErr w:type="spellEnd"/>
      <w:r w:rsidRPr="0087348E">
        <w:rPr>
          <w:sz w:val="28"/>
          <w:szCs w:val="28"/>
        </w:rPr>
        <w:t xml:space="preserve"> счетах. </w:t>
      </w:r>
    </w:p>
    <w:p w14:paraId="74797ECF" w14:textId="77777777" w:rsidR="0087348E" w:rsidRPr="0087348E" w:rsidRDefault="0087348E" w:rsidP="0043099F">
      <w:pPr>
        <w:spacing w:line="360" w:lineRule="auto"/>
        <w:ind w:firstLine="708"/>
        <w:jc w:val="both"/>
        <w:rPr>
          <w:sz w:val="28"/>
          <w:szCs w:val="28"/>
        </w:rPr>
      </w:pPr>
      <w:r w:rsidRPr="0087348E">
        <w:rPr>
          <w:sz w:val="28"/>
          <w:szCs w:val="28"/>
        </w:rPr>
        <w:t>Автоматизация розничных услуг банка. Основные банковские продукты для клиентов – физических лиц: текущие счета, срочные вклады, платежи и переводы, валютно-обменные операции, индивидуальные сейфовые ячейки, работа с монетами и слитками из драгметаллов, обезличенные металлические счета, потребительские кредиты, платежные карты. Решение задач массового обслуживания физических лиц в АБС.</w:t>
      </w:r>
    </w:p>
    <w:p w14:paraId="7402C8C7" w14:textId="6CEDF503" w:rsidR="0087348E" w:rsidRPr="0087348E" w:rsidRDefault="0043099F" w:rsidP="0043099F">
      <w:pPr>
        <w:spacing w:line="360" w:lineRule="auto"/>
        <w:ind w:firstLine="708"/>
        <w:jc w:val="both"/>
        <w:rPr>
          <w:sz w:val="28"/>
          <w:szCs w:val="28"/>
        </w:rPr>
      </w:pPr>
      <w:proofErr w:type="gramStart"/>
      <w:r>
        <w:rPr>
          <w:sz w:val="28"/>
          <w:szCs w:val="28"/>
        </w:rPr>
        <w:t xml:space="preserve">Основные </w:t>
      </w:r>
      <w:r w:rsidR="0087348E" w:rsidRPr="0087348E">
        <w:rPr>
          <w:sz w:val="28"/>
          <w:szCs w:val="28"/>
        </w:rPr>
        <w:t>мероприятия банка</w:t>
      </w:r>
      <w:proofErr w:type="gramEnd"/>
      <w:r w:rsidR="0087348E" w:rsidRPr="0087348E">
        <w:rPr>
          <w:sz w:val="28"/>
          <w:szCs w:val="28"/>
        </w:rPr>
        <w:t xml:space="preserve"> по оценке кредитоспособности заемщика. Программы анализа финансового состояния заемщика. Задачи анализа инвестиционного проекта клиента. Расчет резервов на возможные потери по ссудам (РВПС). Создание и корректировка РВПС по выданному банком кредиту в АБС.</w:t>
      </w:r>
    </w:p>
    <w:p w14:paraId="509F1DC2" w14:textId="77777777" w:rsidR="0043099F" w:rsidRDefault="0043099F" w:rsidP="0043099F">
      <w:pPr>
        <w:widowControl/>
        <w:tabs>
          <w:tab w:val="right" w:pos="9356"/>
        </w:tabs>
        <w:suppressAutoHyphens/>
        <w:autoSpaceDE/>
        <w:autoSpaceDN/>
        <w:adjustRightInd/>
        <w:spacing w:line="360" w:lineRule="auto"/>
        <w:jc w:val="center"/>
        <w:rPr>
          <w:b/>
          <w:sz w:val="28"/>
          <w:szCs w:val="28"/>
        </w:rPr>
      </w:pPr>
    </w:p>
    <w:p w14:paraId="4E90BA32" w14:textId="5576FB9A" w:rsidR="003A09B3" w:rsidRDefault="003A09B3" w:rsidP="0043099F">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D01F44">
        <w:rPr>
          <w:b/>
          <w:sz w:val="28"/>
          <w:szCs w:val="28"/>
        </w:rPr>
        <w:t>Отчетность кредитных учреждений</w:t>
      </w:r>
    </w:p>
    <w:p w14:paraId="4EB62456" w14:textId="62D4BFCF" w:rsidR="0087348E" w:rsidRPr="0087348E" w:rsidRDefault="0087348E" w:rsidP="0043099F">
      <w:pPr>
        <w:widowControl/>
        <w:tabs>
          <w:tab w:val="right" w:pos="9356"/>
        </w:tabs>
        <w:suppressAutoHyphens/>
        <w:autoSpaceDE/>
        <w:autoSpaceDN/>
        <w:adjustRightInd/>
        <w:spacing w:line="360" w:lineRule="auto"/>
        <w:ind w:firstLine="709"/>
        <w:jc w:val="both"/>
        <w:rPr>
          <w:sz w:val="28"/>
          <w:szCs w:val="28"/>
        </w:rPr>
      </w:pPr>
      <w:r w:rsidRPr="0087348E">
        <w:rPr>
          <w:sz w:val="28"/>
          <w:szCs w:val="28"/>
        </w:rPr>
        <w:t>Понятие отчетного периода в учете банка. Задачи закрытия отчетного периода и необходимые полномочия сотрудников банка для этой операции. Процедура открытия и закрытия операционного дня банка в АБС.</w:t>
      </w:r>
      <w:r w:rsidR="00D01F44" w:rsidRPr="00D01F44">
        <w:t xml:space="preserve"> </w:t>
      </w:r>
    </w:p>
    <w:p w14:paraId="3C9CD354" w14:textId="191C9CD6" w:rsidR="0087348E" w:rsidRPr="0087348E" w:rsidRDefault="002B51A0" w:rsidP="0043099F">
      <w:pPr>
        <w:widowControl/>
        <w:tabs>
          <w:tab w:val="right" w:pos="9356"/>
        </w:tabs>
        <w:suppressAutoHyphens/>
        <w:autoSpaceDE/>
        <w:autoSpaceDN/>
        <w:adjustRightInd/>
        <w:spacing w:line="360" w:lineRule="auto"/>
        <w:ind w:firstLine="709"/>
        <w:jc w:val="both"/>
        <w:rPr>
          <w:sz w:val="28"/>
          <w:szCs w:val="28"/>
        </w:rPr>
      </w:pPr>
      <w:r>
        <w:rPr>
          <w:sz w:val="28"/>
          <w:szCs w:val="28"/>
        </w:rPr>
        <w:t xml:space="preserve">Банковская отчетность: определение, классификация. Основные признаки отчетности. Статистическая и бухгалтерская отчетность коммерческого банка. </w:t>
      </w:r>
      <w:r w:rsidR="0087348E" w:rsidRPr="0087348E">
        <w:rPr>
          <w:sz w:val="28"/>
          <w:szCs w:val="28"/>
        </w:rPr>
        <w:t xml:space="preserve">Основные формы отчетности коммерческого банка для ЦБ РФ. </w:t>
      </w:r>
    </w:p>
    <w:p w14:paraId="2143E79C" w14:textId="559AE99D" w:rsidR="00B83924" w:rsidRDefault="0087348E" w:rsidP="0043099F">
      <w:pPr>
        <w:widowControl/>
        <w:tabs>
          <w:tab w:val="right" w:pos="9356"/>
        </w:tabs>
        <w:suppressAutoHyphens/>
        <w:autoSpaceDE/>
        <w:autoSpaceDN/>
        <w:adjustRightInd/>
        <w:spacing w:line="360" w:lineRule="auto"/>
        <w:ind w:firstLine="709"/>
        <w:jc w:val="both"/>
        <w:rPr>
          <w:sz w:val="28"/>
          <w:szCs w:val="28"/>
        </w:rPr>
      </w:pPr>
      <w:r w:rsidRPr="0087348E">
        <w:rPr>
          <w:sz w:val="28"/>
          <w:szCs w:val="28"/>
        </w:rPr>
        <w:lastRenderedPageBreak/>
        <w:t>Формирование в АБС отчетных ежемесячных (ежеквартальных) форм коммерческого банка: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sidR="00B83924" w:rsidRPr="00CF0BBE">
        <w:rPr>
          <w:sz w:val="28"/>
          <w:szCs w:val="28"/>
        </w:rPr>
        <w:t xml:space="preserve">. </w:t>
      </w:r>
    </w:p>
    <w:p w14:paraId="47F29A97" w14:textId="77777777" w:rsidR="0043099F" w:rsidRDefault="0043099F" w:rsidP="0043099F">
      <w:pPr>
        <w:widowControl/>
        <w:tabs>
          <w:tab w:val="right" w:pos="9356"/>
        </w:tabs>
        <w:suppressAutoHyphens/>
        <w:autoSpaceDE/>
        <w:autoSpaceDN/>
        <w:adjustRightInd/>
        <w:spacing w:line="360" w:lineRule="auto"/>
        <w:ind w:firstLine="709"/>
        <w:jc w:val="center"/>
        <w:rPr>
          <w:b/>
          <w:sz w:val="28"/>
          <w:szCs w:val="28"/>
        </w:rPr>
      </w:pPr>
    </w:p>
    <w:p w14:paraId="33012186" w14:textId="0B8D5495" w:rsidR="00E65F85" w:rsidRDefault="004163A7" w:rsidP="0043099F">
      <w:pPr>
        <w:widowControl/>
        <w:tabs>
          <w:tab w:val="right" w:pos="9356"/>
        </w:tabs>
        <w:suppressAutoHyphens/>
        <w:autoSpaceDE/>
        <w:autoSpaceDN/>
        <w:adjustRightInd/>
        <w:spacing w:line="360" w:lineRule="auto"/>
        <w:ind w:firstLine="709"/>
        <w:jc w:val="center"/>
        <w:rPr>
          <w:sz w:val="28"/>
          <w:szCs w:val="28"/>
        </w:rPr>
      </w:pPr>
      <w:r>
        <w:rPr>
          <w:b/>
          <w:sz w:val="28"/>
          <w:szCs w:val="28"/>
        </w:rPr>
        <w:t>Тема 4</w:t>
      </w:r>
      <w:r w:rsidR="00E65F85" w:rsidRPr="003A09B3">
        <w:rPr>
          <w:b/>
          <w:sz w:val="28"/>
          <w:szCs w:val="28"/>
        </w:rPr>
        <w:t xml:space="preserve">. </w:t>
      </w:r>
      <w:r w:rsidR="00E65F85">
        <w:rPr>
          <w:b/>
          <w:sz w:val="28"/>
          <w:szCs w:val="28"/>
        </w:rPr>
        <w:t xml:space="preserve">Системы дистанционного банковского обслуживания </w:t>
      </w:r>
    </w:p>
    <w:p w14:paraId="5C627B69" w14:textId="46C792C6" w:rsidR="00E65F85" w:rsidRDefault="00E65F85" w:rsidP="0043099F">
      <w:pPr>
        <w:spacing w:line="360" w:lineRule="auto"/>
        <w:ind w:firstLine="708"/>
        <w:jc w:val="both"/>
        <w:rPr>
          <w:sz w:val="28"/>
          <w:szCs w:val="28"/>
        </w:rPr>
      </w:pPr>
      <w:r w:rsidRPr="00695C8D">
        <w:rPr>
          <w:sz w:val="28"/>
          <w:szCs w:val="28"/>
        </w:rPr>
        <w:t>Системы дистанционного банковского обслуживания</w:t>
      </w:r>
      <w:r w:rsidR="00885356">
        <w:rPr>
          <w:sz w:val="28"/>
          <w:szCs w:val="28"/>
        </w:rPr>
        <w:t>(ДБО)</w:t>
      </w:r>
      <w:r w:rsidRPr="00695C8D">
        <w:rPr>
          <w:sz w:val="28"/>
          <w:szCs w:val="28"/>
        </w:rPr>
        <w:t xml:space="preserve"> клиентов: понятие</w:t>
      </w:r>
      <w:r w:rsidR="003D4442">
        <w:rPr>
          <w:sz w:val="28"/>
          <w:szCs w:val="28"/>
        </w:rPr>
        <w:t>, принципы функционирования,</w:t>
      </w:r>
      <w:r w:rsidRPr="00695C8D">
        <w:rPr>
          <w:sz w:val="28"/>
          <w:szCs w:val="28"/>
        </w:rPr>
        <w:t xml:space="preserve"> </w:t>
      </w:r>
      <w:r w:rsidR="004B0410">
        <w:rPr>
          <w:sz w:val="28"/>
          <w:szCs w:val="28"/>
        </w:rPr>
        <w:t>классификация</w:t>
      </w:r>
      <w:r w:rsidR="00885356">
        <w:rPr>
          <w:sz w:val="28"/>
          <w:szCs w:val="28"/>
        </w:rPr>
        <w:t>. Перечень услуг дистанционного банковского обслуживания: информационные, операционные и вспомогательные. О</w:t>
      </w:r>
      <w:r w:rsidRPr="00695C8D">
        <w:rPr>
          <w:sz w:val="28"/>
          <w:szCs w:val="28"/>
        </w:rPr>
        <w:t>сновные виды</w:t>
      </w:r>
      <w:r w:rsidR="00885356">
        <w:rPr>
          <w:sz w:val="28"/>
          <w:szCs w:val="28"/>
        </w:rPr>
        <w:t xml:space="preserve"> ДБО</w:t>
      </w:r>
      <w:r w:rsidRPr="00695C8D">
        <w:rPr>
          <w:sz w:val="28"/>
          <w:szCs w:val="28"/>
        </w:rPr>
        <w:t>: «Мобильный банк», «Интернет-банк», «</w:t>
      </w:r>
      <w:proofErr w:type="spellStart"/>
      <w:r w:rsidRPr="00695C8D">
        <w:rPr>
          <w:sz w:val="28"/>
          <w:szCs w:val="28"/>
        </w:rPr>
        <w:t>Call</w:t>
      </w:r>
      <w:proofErr w:type="spellEnd"/>
      <w:r w:rsidRPr="00695C8D">
        <w:rPr>
          <w:sz w:val="28"/>
          <w:szCs w:val="28"/>
        </w:rPr>
        <w:t xml:space="preserve"> </w:t>
      </w:r>
      <w:proofErr w:type="spellStart"/>
      <w:r w:rsidRPr="00695C8D">
        <w:rPr>
          <w:sz w:val="28"/>
          <w:szCs w:val="28"/>
        </w:rPr>
        <w:t>center</w:t>
      </w:r>
      <w:proofErr w:type="spellEnd"/>
      <w:r w:rsidRPr="00695C8D">
        <w:rPr>
          <w:sz w:val="28"/>
          <w:szCs w:val="28"/>
        </w:rPr>
        <w:t>» в обслуживании физических и юридических лиц. Преимущества дистанционного банковского обслуживания.</w:t>
      </w:r>
      <w:r>
        <w:rPr>
          <w:sz w:val="28"/>
          <w:szCs w:val="28"/>
        </w:rPr>
        <w:t xml:space="preserve"> Участие виртуального банка в онлайновых финансовых расчетах. Платежные приложения для мобильного телефона. </w:t>
      </w:r>
      <w:r w:rsidRPr="00330C5B">
        <w:rPr>
          <w:sz w:val="28"/>
          <w:szCs w:val="28"/>
        </w:rPr>
        <w:t>Система быстрых платежей.</w:t>
      </w:r>
    </w:p>
    <w:p w14:paraId="49254A3A" w14:textId="77777777" w:rsidR="00E65F85" w:rsidRPr="00CF0BBE" w:rsidRDefault="00E65F85" w:rsidP="0043099F">
      <w:pPr>
        <w:spacing w:line="360" w:lineRule="auto"/>
        <w:ind w:firstLine="708"/>
        <w:jc w:val="both"/>
        <w:rPr>
          <w:sz w:val="28"/>
          <w:szCs w:val="28"/>
        </w:rPr>
      </w:pPr>
      <w:r>
        <w:rPr>
          <w:sz w:val="28"/>
          <w:szCs w:val="28"/>
        </w:rPr>
        <w:t>Российская платежная система «Мир». История, участники, преимущества. Разновидности карт «Мир».</w:t>
      </w:r>
    </w:p>
    <w:p w14:paraId="0DF31E70" w14:textId="77777777" w:rsidR="0043099F" w:rsidRDefault="0043099F" w:rsidP="0043099F">
      <w:pPr>
        <w:widowControl/>
        <w:tabs>
          <w:tab w:val="right" w:pos="9356"/>
        </w:tabs>
        <w:suppressAutoHyphens/>
        <w:autoSpaceDE/>
        <w:autoSpaceDN/>
        <w:adjustRightInd/>
        <w:spacing w:line="360" w:lineRule="auto"/>
        <w:jc w:val="center"/>
        <w:rPr>
          <w:b/>
          <w:sz w:val="28"/>
          <w:szCs w:val="28"/>
        </w:rPr>
      </w:pPr>
    </w:p>
    <w:p w14:paraId="4518FE2C" w14:textId="512EDD78" w:rsidR="003A09B3" w:rsidRPr="0087348E" w:rsidRDefault="004163A7" w:rsidP="0043099F">
      <w:pPr>
        <w:widowControl/>
        <w:tabs>
          <w:tab w:val="right" w:pos="9356"/>
        </w:tabs>
        <w:suppressAutoHyphens/>
        <w:autoSpaceDE/>
        <w:autoSpaceDN/>
        <w:adjustRightInd/>
        <w:spacing w:line="360" w:lineRule="auto"/>
        <w:jc w:val="center"/>
        <w:rPr>
          <w:b/>
          <w:sz w:val="28"/>
          <w:szCs w:val="28"/>
        </w:rPr>
      </w:pPr>
      <w:r>
        <w:rPr>
          <w:b/>
          <w:sz w:val="28"/>
          <w:szCs w:val="28"/>
        </w:rPr>
        <w:t>Тема 5</w:t>
      </w:r>
      <w:r w:rsidR="003A09B3" w:rsidRPr="003A09B3">
        <w:rPr>
          <w:b/>
          <w:sz w:val="28"/>
          <w:szCs w:val="28"/>
        </w:rPr>
        <w:t xml:space="preserve">. </w:t>
      </w:r>
      <w:r w:rsidR="0087348E" w:rsidRPr="0087348E">
        <w:rPr>
          <w:b/>
          <w:sz w:val="28"/>
          <w:szCs w:val="28"/>
        </w:rPr>
        <w:t>BI-технологии кредитных учреждений</w:t>
      </w:r>
    </w:p>
    <w:p w14:paraId="11C0C019" w14:textId="5522884C" w:rsidR="0087348E" w:rsidRPr="0087348E" w:rsidRDefault="0087348E" w:rsidP="0043099F">
      <w:pPr>
        <w:spacing w:line="360" w:lineRule="auto"/>
        <w:ind w:firstLine="708"/>
        <w:jc w:val="both"/>
        <w:rPr>
          <w:sz w:val="28"/>
          <w:szCs w:val="28"/>
        </w:rPr>
      </w:pPr>
      <w:r w:rsidRPr="0087348E">
        <w:rPr>
          <w:sz w:val="28"/>
          <w:szCs w:val="28"/>
        </w:rPr>
        <w:t>Сущность и классификация BI-технологий. Технология хранилища данных</w:t>
      </w:r>
      <w:r w:rsidR="0024256B">
        <w:rPr>
          <w:sz w:val="28"/>
          <w:szCs w:val="28"/>
        </w:rPr>
        <w:t xml:space="preserve">. Определение, архитектура, основные требования, предъявляемые к хранилищу данных. </w:t>
      </w:r>
      <w:r w:rsidR="00575605">
        <w:rPr>
          <w:sz w:val="28"/>
          <w:szCs w:val="28"/>
        </w:rPr>
        <w:t>Категории данных в хранилищах данных: метаданные</w:t>
      </w:r>
      <w:r w:rsidR="006E0341">
        <w:rPr>
          <w:sz w:val="28"/>
          <w:szCs w:val="28"/>
        </w:rPr>
        <w:t>,</w:t>
      </w:r>
      <w:r w:rsidR="00575605">
        <w:rPr>
          <w:sz w:val="28"/>
          <w:szCs w:val="28"/>
        </w:rPr>
        <w:t xml:space="preserve"> </w:t>
      </w:r>
      <w:r w:rsidR="006E0341">
        <w:rPr>
          <w:sz w:val="28"/>
          <w:szCs w:val="28"/>
        </w:rPr>
        <w:t>а</w:t>
      </w:r>
      <w:r w:rsidR="00575605">
        <w:rPr>
          <w:sz w:val="28"/>
          <w:szCs w:val="28"/>
        </w:rPr>
        <w:t>грегированные, детальные.</w:t>
      </w:r>
      <w:r w:rsidR="006E0341">
        <w:rPr>
          <w:sz w:val="28"/>
          <w:szCs w:val="28"/>
        </w:rPr>
        <w:t xml:space="preserve"> Модели хранилища данных: многомерные, реляционные и гибридные.</w:t>
      </w:r>
      <w:r w:rsidR="0024256B">
        <w:rPr>
          <w:sz w:val="28"/>
          <w:szCs w:val="28"/>
        </w:rPr>
        <w:t xml:space="preserve"> В</w:t>
      </w:r>
      <w:r w:rsidRPr="0087348E">
        <w:rPr>
          <w:sz w:val="28"/>
          <w:szCs w:val="28"/>
        </w:rPr>
        <w:t>итрин</w:t>
      </w:r>
      <w:r w:rsidR="0024256B">
        <w:rPr>
          <w:sz w:val="28"/>
          <w:szCs w:val="28"/>
        </w:rPr>
        <w:t>ы</w:t>
      </w:r>
      <w:r w:rsidRPr="0087348E">
        <w:rPr>
          <w:sz w:val="28"/>
          <w:szCs w:val="28"/>
        </w:rPr>
        <w:t xml:space="preserve"> данных</w:t>
      </w:r>
      <w:r w:rsidR="0024256B">
        <w:rPr>
          <w:sz w:val="28"/>
          <w:szCs w:val="28"/>
        </w:rPr>
        <w:t>: определение, основные виды – зависимые и независимые. Отличия витрин данных от хранилища данных</w:t>
      </w:r>
      <w:r w:rsidRPr="0087348E">
        <w:rPr>
          <w:sz w:val="28"/>
          <w:szCs w:val="28"/>
        </w:rPr>
        <w:t>.</w:t>
      </w:r>
    </w:p>
    <w:p w14:paraId="5F57E708" w14:textId="4B93D097" w:rsidR="0087348E" w:rsidRPr="0087348E" w:rsidRDefault="0087348E" w:rsidP="0043099F">
      <w:pPr>
        <w:spacing w:line="360" w:lineRule="auto"/>
        <w:ind w:firstLine="708"/>
        <w:jc w:val="both"/>
        <w:rPr>
          <w:sz w:val="28"/>
          <w:szCs w:val="28"/>
        </w:rPr>
      </w:pPr>
      <w:r w:rsidRPr="0087348E">
        <w:rPr>
          <w:sz w:val="28"/>
          <w:szCs w:val="28"/>
        </w:rPr>
        <w:t xml:space="preserve">OLAP-технология и многомерные модели данных в построении </w:t>
      </w:r>
      <w:r w:rsidR="00C234EC">
        <w:rPr>
          <w:sz w:val="28"/>
          <w:szCs w:val="28"/>
        </w:rPr>
        <w:t>АБ</w:t>
      </w:r>
      <w:r w:rsidRPr="0087348E">
        <w:rPr>
          <w:sz w:val="28"/>
          <w:szCs w:val="28"/>
        </w:rPr>
        <w:t xml:space="preserve">С. </w:t>
      </w:r>
      <w:r w:rsidR="0024256B">
        <w:rPr>
          <w:sz w:val="28"/>
          <w:szCs w:val="28"/>
        </w:rPr>
        <w:t xml:space="preserve">Основные принципы оперативной аналитической обработки данных. </w:t>
      </w:r>
      <w:r w:rsidR="006E0341" w:rsidRPr="006E0341">
        <w:rPr>
          <w:sz w:val="28"/>
          <w:szCs w:val="28"/>
        </w:rPr>
        <w:t xml:space="preserve">Концепция многомерного представления данных – гиперкубы. Базовые понятия: измерения и факты. </w:t>
      </w:r>
      <w:r w:rsidRPr="0087348E">
        <w:rPr>
          <w:sz w:val="28"/>
          <w:szCs w:val="28"/>
        </w:rPr>
        <w:t xml:space="preserve">Архитектура OLAP-систем. </w:t>
      </w:r>
      <w:r w:rsidR="001E0585">
        <w:rPr>
          <w:sz w:val="28"/>
          <w:szCs w:val="28"/>
        </w:rPr>
        <w:t xml:space="preserve">Основные этапы в работе </w:t>
      </w:r>
      <w:r w:rsidR="001E0585" w:rsidRPr="0087348E">
        <w:rPr>
          <w:sz w:val="28"/>
          <w:szCs w:val="28"/>
        </w:rPr>
        <w:t>OLAP-систем</w:t>
      </w:r>
      <w:r w:rsidR="001E0585">
        <w:rPr>
          <w:sz w:val="28"/>
          <w:szCs w:val="28"/>
        </w:rPr>
        <w:t>ы.</w:t>
      </w:r>
    </w:p>
    <w:p w14:paraId="1F571A6B" w14:textId="77777777" w:rsidR="0043099F" w:rsidRDefault="0043099F" w:rsidP="0043099F">
      <w:pPr>
        <w:widowControl/>
        <w:tabs>
          <w:tab w:val="right" w:pos="9356"/>
        </w:tabs>
        <w:suppressAutoHyphens/>
        <w:autoSpaceDE/>
        <w:autoSpaceDN/>
        <w:adjustRightInd/>
        <w:spacing w:line="360" w:lineRule="auto"/>
        <w:jc w:val="center"/>
        <w:rPr>
          <w:b/>
          <w:sz w:val="28"/>
          <w:szCs w:val="28"/>
        </w:rPr>
      </w:pPr>
    </w:p>
    <w:p w14:paraId="0C9A8F22" w14:textId="62137407" w:rsidR="003A09B3" w:rsidRPr="0087348E" w:rsidRDefault="004163A7" w:rsidP="0043099F">
      <w:pPr>
        <w:widowControl/>
        <w:tabs>
          <w:tab w:val="right" w:pos="9356"/>
        </w:tabs>
        <w:suppressAutoHyphens/>
        <w:autoSpaceDE/>
        <w:autoSpaceDN/>
        <w:adjustRightInd/>
        <w:spacing w:line="360" w:lineRule="auto"/>
        <w:jc w:val="center"/>
        <w:rPr>
          <w:b/>
          <w:sz w:val="28"/>
          <w:szCs w:val="28"/>
        </w:rPr>
      </w:pPr>
      <w:r>
        <w:rPr>
          <w:b/>
          <w:sz w:val="28"/>
          <w:szCs w:val="28"/>
        </w:rPr>
        <w:lastRenderedPageBreak/>
        <w:t>Тема 6</w:t>
      </w:r>
      <w:r w:rsidR="003A09B3" w:rsidRPr="003A09B3">
        <w:rPr>
          <w:b/>
          <w:sz w:val="28"/>
          <w:szCs w:val="28"/>
        </w:rPr>
        <w:t xml:space="preserve">. </w:t>
      </w:r>
      <w:r w:rsidR="00C234EC">
        <w:rPr>
          <w:b/>
          <w:sz w:val="28"/>
          <w:szCs w:val="28"/>
          <w:lang w:val="en-US"/>
        </w:rPr>
        <w:t>CRM</w:t>
      </w:r>
      <w:r w:rsidR="00C234EC">
        <w:rPr>
          <w:b/>
          <w:sz w:val="28"/>
          <w:szCs w:val="28"/>
        </w:rPr>
        <w:t>-системы</w:t>
      </w:r>
      <w:r w:rsidR="0087348E" w:rsidRPr="0087348E">
        <w:rPr>
          <w:b/>
          <w:sz w:val="28"/>
          <w:szCs w:val="28"/>
        </w:rPr>
        <w:t xml:space="preserve"> в банках</w:t>
      </w:r>
    </w:p>
    <w:p w14:paraId="0DE3559B" w14:textId="77777777" w:rsidR="0087348E" w:rsidRPr="0087348E" w:rsidRDefault="0087348E" w:rsidP="0043099F">
      <w:pPr>
        <w:spacing w:line="360" w:lineRule="auto"/>
        <w:ind w:firstLine="708"/>
        <w:jc w:val="both"/>
        <w:rPr>
          <w:bCs/>
          <w:sz w:val="28"/>
          <w:szCs w:val="28"/>
        </w:rPr>
      </w:pPr>
      <w:r w:rsidRPr="0087348E">
        <w:rPr>
          <w:bCs/>
          <w:sz w:val="28"/>
          <w:szCs w:val="28"/>
        </w:rPr>
        <w:t>Системы управления взаимоотношениями с клиентами (CRM-системы): состав и структура.  Основные направления использования CRM-системы в банке. Функциональная схема CRM-системы. Классификация CRM-систем. Интеграция с АБС. Обзор рынка CRM-решений для банков.</w:t>
      </w:r>
    </w:p>
    <w:p w14:paraId="28496EB0" w14:textId="77777777" w:rsidR="0043099F" w:rsidRDefault="0043099F" w:rsidP="0043099F">
      <w:pPr>
        <w:widowControl/>
        <w:tabs>
          <w:tab w:val="right" w:pos="9356"/>
        </w:tabs>
        <w:suppressAutoHyphens/>
        <w:autoSpaceDE/>
        <w:autoSpaceDN/>
        <w:adjustRightInd/>
        <w:spacing w:line="360" w:lineRule="auto"/>
        <w:jc w:val="center"/>
        <w:rPr>
          <w:b/>
          <w:sz w:val="28"/>
          <w:szCs w:val="28"/>
        </w:rPr>
      </w:pPr>
    </w:p>
    <w:p w14:paraId="548AAA18" w14:textId="7DF7D8E9" w:rsidR="0087348E" w:rsidRDefault="00D423F7" w:rsidP="0043099F">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4163A7">
        <w:rPr>
          <w:b/>
          <w:sz w:val="28"/>
          <w:szCs w:val="28"/>
        </w:rPr>
        <w:t>7</w:t>
      </w:r>
      <w:r w:rsidRPr="003A09B3">
        <w:rPr>
          <w:b/>
          <w:sz w:val="28"/>
          <w:szCs w:val="28"/>
        </w:rPr>
        <w:t>.</w:t>
      </w:r>
      <w:r>
        <w:rPr>
          <w:b/>
          <w:sz w:val="28"/>
          <w:szCs w:val="28"/>
        </w:rPr>
        <w:t xml:space="preserve"> </w:t>
      </w:r>
      <w:r w:rsidR="0087348E" w:rsidRPr="0087348E">
        <w:rPr>
          <w:b/>
          <w:sz w:val="28"/>
          <w:szCs w:val="28"/>
        </w:rPr>
        <w:t xml:space="preserve">Цифровая трансформация банковских технологий </w:t>
      </w:r>
    </w:p>
    <w:p w14:paraId="48A76C20" w14:textId="58063030" w:rsidR="00056BF7" w:rsidRPr="00056BF7" w:rsidRDefault="00056BF7" w:rsidP="0043099F">
      <w:pPr>
        <w:spacing w:line="360" w:lineRule="auto"/>
        <w:ind w:firstLine="708"/>
        <w:jc w:val="both"/>
        <w:rPr>
          <w:bCs/>
          <w:sz w:val="28"/>
          <w:szCs w:val="28"/>
        </w:rPr>
      </w:pPr>
      <w:proofErr w:type="spellStart"/>
      <w:r>
        <w:rPr>
          <w:bCs/>
          <w:sz w:val="28"/>
          <w:szCs w:val="28"/>
        </w:rPr>
        <w:t>Диджитализация</w:t>
      </w:r>
      <w:proofErr w:type="spellEnd"/>
      <w:r>
        <w:rPr>
          <w:bCs/>
          <w:sz w:val="28"/>
          <w:szCs w:val="28"/>
        </w:rPr>
        <w:t xml:space="preserve"> </w:t>
      </w:r>
      <w:r w:rsidR="0087348E" w:rsidRPr="0087348E">
        <w:rPr>
          <w:bCs/>
          <w:sz w:val="28"/>
          <w:szCs w:val="28"/>
        </w:rPr>
        <w:t>как инструмент банковского бизнеса.</w:t>
      </w:r>
      <w:r>
        <w:rPr>
          <w:bCs/>
          <w:sz w:val="28"/>
          <w:szCs w:val="28"/>
        </w:rPr>
        <w:t xml:space="preserve"> </w:t>
      </w:r>
      <w:r w:rsidRPr="00056BF7">
        <w:rPr>
          <w:bCs/>
          <w:sz w:val="28"/>
          <w:szCs w:val="28"/>
        </w:rPr>
        <w:t xml:space="preserve">Социально-экономические и научно-технологические предпосылки цифровой трансформации банковских технологий. Трансформация бизнес-моделей функционирования банков в условиях </w:t>
      </w:r>
      <w:proofErr w:type="spellStart"/>
      <w:r w:rsidRPr="00056BF7">
        <w:rPr>
          <w:bCs/>
          <w:sz w:val="28"/>
          <w:szCs w:val="28"/>
        </w:rPr>
        <w:t>диджитализации</w:t>
      </w:r>
      <w:proofErr w:type="spellEnd"/>
      <w:r w:rsidRPr="00056BF7">
        <w:rPr>
          <w:bCs/>
          <w:sz w:val="28"/>
          <w:szCs w:val="28"/>
        </w:rPr>
        <w:t>.</w:t>
      </w:r>
    </w:p>
    <w:p w14:paraId="6EF26C76" w14:textId="676ED8D3" w:rsidR="001E0585" w:rsidRPr="001C69FD" w:rsidRDefault="0087348E" w:rsidP="0043099F">
      <w:pPr>
        <w:spacing w:line="360" w:lineRule="auto"/>
        <w:ind w:firstLine="708"/>
        <w:jc w:val="both"/>
        <w:rPr>
          <w:sz w:val="28"/>
          <w:szCs w:val="28"/>
        </w:rPr>
      </w:pPr>
      <w:r w:rsidRPr="0087348E">
        <w:rPr>
          <w:bCs/>
          <w:sz w:val="28"/>
          <w:szCs w:val="28"/>
        </w:rPr>
        <w:t xml:space="preserve"> </w:t>
      </w:r>
      <w:r w:rsidR="00056BF7">
        <w:rPr>
          <w:rFonts w:eastAsiaTheme="minorEastAsia"/>
          <w:bCs/>
          <w:iCs/>
          <w:sz w:val="28"/>
          <w:szCs w:val="28"/>
        </w:rPr>
        <w:t xml:space="preserve">Инновации в финансовой сфере. Облачные сервисы и их применение. Бизнес-модели участников облачной экосистемы. Интернет вещей. </w:t>
      </w:r>
      <w:r w:rsidR="001E0585" w:rsidRPr="0087348E">
        <w:rPr>
          <w:sz w:val="28"/>
          <w:szCs w:val="28"/>
        </w:rPr>
        <w:t>Интеллектуальный анализ данных (</w:t>
      </w:r>
      <w:proofErr w:type="spellStart"/>
      <w:r w:rsidR="001E0585" w:rsidRPr="0087348E">
        <w:rPr>
          <w:sz w:val="28"/>
          <w:szCs w:val="28"/>
        </w:rPr>
        <w:t>Data</w:t>
      </w:r>
      <w:proofErr w:type="spellEnd"/>
      <w:r w:rsidR="001E0585" w:rsidRPr="0087348E">
        <w:rPr>
          <w:sz w:val="28"/>
          <w:szCs w:val="28"/>
        </w:rPr>
        <w:t xml:space="preserve"> </w:t>
      </w:r>
      <w:proofErr w:type="spellStart"/>
      <w:r w:rsidR="001E0585" w:rsidRPr="0087348E">
        <w:rPr>
          <w:sz w:val="28"/>
          <w:szCs w:val="28"/>
        </w:rPr>
        <w:t>Mining</w:t>
      </w:r>
      <w:proofErr w:type="spellEnd"/>
      <w:r w:rsidR="001E0585" w:rsidRPr="0087348E">
        <w:rPr>
          <w:sz w:val="28"/>
          <w:szCs w:val="28"/>
        </w:rPr>
        <w:t>)</w:t>
      </w:r>
      <w:r w:rsidR="001E0585">
        <w:rPr>
          <w:sz w:val="28"/>
          <w:szCs w:val="28"/>
        </w:rPr>
        <w:t>. Выявление скрытых закономерностей и добыча знаний.</w:t>
      </w:r>
      <w:r w:rsidR="001E0585" w:rsidRPr="0087348E">
        <w:rPr>
          <w:sz w:val="28"/>
          <w:szCs w:val="28"/>
        </w:rPr>
        <w:t xml:space="preserve"> </w:t>
      </w:r>
      <w:r w:rsidR="001E0585">
        <w:rPr>
          <w:rFonts w:eastAsiaTheme="minorEastAsia"/>
          <w:bCs/>
          <w:iCs/>
          <w:sz w:val="28"/>
          <w:szCs w:val="28"/>
        </w:rPr>
        <w:t>Машинное обучение (</w:t>
      </w:r>
      <w:r w:rsidR="001E0585">
        <w:rPr>
          <w:rFonts w:eastAsiaTheme="minorEastAsia"/>
          <w:bCs/>
          <w:iCs/>
          <w:sz w:val="28"/>
          <w:szCs w:val="28"/>
          <w:lang w:val="en-US"/>
        </w:rPr>
        <w:t>Machine</w:t>
      </w:r>
      <w:r w:rsidR="001E0585" w:rsidRPr="00B923F9">
        <w:rPr>
          <w:rFonts w:eastAsiaTheme="minorEastAsia"/>
          <w:bCs/>
          <w:iCs/>
          <w:sz w:val="28"/>
          <w:szCs w:val="28"/>
        </w:rPr>
        <w:t xml:space="preserve"> </w:t>
      </w:r>
      <w:r w:rsidR="001E0585">
        <w:rPr>
          <w:rFonts w:eastAsiaTheme="minorEastAsia"/>
          <w:bCs/>
          <w:iCs/>
          <w:sz w:val="28"/>
          <w:szCs w:val="28"/>
          <w:lang w:val="en-US"/>
        </w:rPr>
        <w:t>Learning</w:t>
      </w:r>
      <w:r w:rsidR="001E0585">
        <w:rPr>
          <w:rFonts w:eastAsiaTheme="minorEastAsia"/>
          <w:bCs/>
          <w:iCs/>
          <w:sz w:val="28"/>
          <w:szCs w:val="28"/>
        </w:rPr>
        <w:t xml:space="preserve">), его базовые методы и возможности применения. </w:t>
      </w:r>
      <w:r w:rsidR="001E0585" w:rsidRPr="0087348E">
        <w:rPr>
          <w:sz w:val="28"/>
          <w:szCs w:val="28"/>
        </w:rPr>
        <w:t xml:space="preserve">Обучение с учителем и без учителя. </w:t>
      </w:r>
      <w:r w:rsidR="001E0585">
        <w:rPr>
          <w:rFonts w:eastAsiaTheme="minorEastAsia"/>
          <w:bCs/>
          <w:iCs/>
          <w:sz w:val="28"/>
          <w:szCs w:val="28"/>
        </w:rPr>
        <w:t xml:space="preserve">Алгоритмы машинного обучения: классификация с обучением, кластеризация, регрессия, поиск аномалий. Примеры задач машинного обучения в банковском маркетинге, работе с клиентами, операционной деятельности, управлении рисками. </w:t>
      </w:r>
      <w:r w:rsidR="001E0585" w:rsidRPr="00F3305B">
        <w:rPr>
          <w:sz w:val="28"/>
          <w:szCs w:val="28"/>
        </w:rPr>
        <w:t>Программный комплекс интеллектуальной о</w:t>
      </w:r>
      <w:r w:rsidR="00F3305B" w:rsidRPr="00F3305B">
        <w:rPr>
          <w:sz w:val="28"/>
          <w:szCs w:val="28"/>
        </w:rPr>
        <w:t>бработки данных (</w:t>
      </w:r>
      <w:proofErr w:type="spellStart"/>
      <w:r w:rsidR="00F3305B" w:rsidRPr="00F3305B">
        <w:rPr>
          <w:sz w:val="28"/>
          <w:szCs w:val="28"/>
        </w:rPr>
        <w:t>Deductor</w:t>
      </w:r>
      <w:proofErr w:type="spellEnd"/>
      <w:r w:rsidR="001E0585" w:rsidRPr="00F3305B">
        <w:rPr>
          <w:sz w:val="28"/>
          <w:szCs w:val="28"/>
        </w:rPr>
        <w:t>) и его применение при решении банковских прикладных задач. Технология работы в прогр</w:t>
      </w:r>
      <w:r w:rsidR="00F3305B" w:rsidRPr="00F3305B">
        <w:rPr>
          <w:sz w:val="28"/>
          <w:szCs w:val="28"/>
        </w:rPr>
        <w:t xml:space="preserve">аммном комплексе </w:t>
      </w:r>
      <w:proofErr w:type="spellStart"/>
      <w:r w:rsidR="00F3305B" w:rsidRPr="00F3305B">
        <w:rPr>
          <w:sz w:val="28"/>
          <w:szCs w:val="28"/>
        </w:rPr>
        <w:t>Deductor</w:t>
      </w:r>
      <w:proofErr w:type="spellEnd"/>
      <w:r w:rsidR="001E0585" w:rsidRPr="00F3305B">
        <w:rPr>
          <w:sz w:val="28"/>
          <w:szCs w:val="28"/>
        </w:rPr>
        <w:t>.</w:t>
      </w:r>
      <w:r w:rsidR="001E0585">
        <w:rPr>
          <w:sz w:val="28"/>
          <w:szCs w:val="28"/>
        </w:rPr>
        <w:t xml:space="preserve"> </w:t>
      </w:r>
      <w:r w:rsidR="001E0585" w:rsidRPr="0087348E">
        <w:rPr>
          <w:sz w:val="28"/>
          <w:szCs w:val="28"/>
        </w:rPr>
        <w:t xml:space="preserve">Технология «больших данных». Определение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основные характеристики. Задачи, решаемые с помощью технологии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банке. Обзор российского рынка применения технологий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банковском секторе</w:t>
      </w:r>
      <w:r w:rsidR="001E0585" w:rsidRPr="00CF0BBE">
        <w:rPr>
          <w:sz w:val="28"/>
          <w:szCs w:val="28"/>
        </w:rPr>
        <w:t>.</w:t>
      </w:r>
      <w:r w:rsidR="001C69FD">
        <w:rPr>
          <w:sz w:val="28"/>
          <w:szCs w:val="28"/>
        </w:rPr>
        <w:t xml:space="preserve"> </w:t>
      </w:r>
      <w:r w:rsidR="001C69FD">
        <w:rPr>
          <w:sz w:val="28"/>
          <w:szCs w:val="28"/>
          <w:lang w:val="en-US"/>
        </w:rPr>
        <w:t>Data</w:t>
      </w:r>
      <w:r w:rsidR="001C69FD" w:rsidRPr="005911A1">
        <w:rPr>
          <w:sz w:val="28"/>
          <w:szCs w:val="28"/>
        </w:rPr>
        <w:t xml:space="preserve"> </w:t>
      </w:r>
      <w:r w:rsidR="001C69FD">
        <w:rPr>
          <w:sz w:val="28"/>
          <w:szCs w:val="28"/>
          <w:lang w:val="en-US"/>
        </w:rPr>
        <w:t>Lake</w:t>
      </w:r>
      <w:r w:rsidR="001C69FD">
        <w:rPr>
          <w:sz w:val="28"/>
          <w:szCs w:val="28"/>
        </w:rPr>
        <w:t>: понятие, основные элементы, архитектура.</w:t>
      </w:r>
      <w:r w:rsidR="005911A1">
        <w:rPr>
          <w:sz w:val="28"/>
          <w:szCs w:val="28"/>
        </w:rPr>
        <w:t xml:space="preserve"> Основные отличия от хранилища данных.</w:t>
      </w:r>
    </w:p>
    <w:p w14:paraId="705E1D1F" w14:textId="7D08ABBC" w:rsidR="00056BF7" w:rsidRDefault="00056BF7" w:rsidP="0043099F">
      <w:pPr>
        <w:spacing w:line="360" w:lineRule="auto"/>
        <w:ind w:firstLine="708"/>
        <w:jc w:val="both"/>
        <w:rPr>
          <w:bCs/>
          <w:sz w:val="28"/>
          <w:szCs w:val="28"/>
        </w:rPr>
      </w:pPr>
      <w:r>
        <w:rPr>
          <w:rFonts w:eastAsiaTheme="minorEastAsia"/>
          <w:bCs/>
          <w:iCs/>
          <w:sz w:val="28"/>
          <w:szCs w:val="28"/>
        </w:rPr>
        <w:t>Биометрические технологии: основные понятия, виды биометрических данных, этапы идентификации и их применение в банковской сфере. Роботизация: понятие, виды рутинных операций и особенности ее применения в банках.</w:t>
      </w:r>
    </w:p>
    <w:p w14:paraId="78997D85" w14:textId="77777777" w:rsidR="0043099F" w:rsidRDefault="0043099F" w:rsidP="00730ED0">
      <w:pPr>
        <w:pStyle w:val="1"/>
        <w:jc w:val="left"/>
      </w:pPr>
      <w:bookmarkStart w:id="9" w:name="_Toc116915244"/>
    </w:p>
    <w:p w14:paraId="706DC227" w14:textId="34A6A876" w:rsidR="00146364" w:rsidRDefault="004145E5" w:rsidP="00730ED0">
      <w:pPr>
        <w:pStyle w:val="1"/>
        <w:jc w:val="left"/>
      </w:pPr>
      <w:r w:rsidRPr="00BA337D">
        <w:lastRenderedPageBreak/>
        <w:t xml:space="preserve">5.2. </w:t>
      </w:r>
      <w:proofErr w:type="spellStart"/>
      <w:r w:rsidRPr="00BA337D">
        <w:t>Учебно</w:t>
      </w:r>
      <w:proofErr w:type="spellEnd"/>
      <w:r w:rsidRPr="00BA337D">
        <w:t>–тематический план</w:t>
      </w:r>
      <w:bookmarkEnd w:id="9"/>
    </w:p>
    <w:p w14:paraId="4F908B85" w14:textId="77777777" w:rsidR="00BB7E05" w:rsidRDefault="00BB7E05" w:rsidP="006B2B6C">
      <w:pPr>
        <w:pStyle w:val="affc"/>
        <w:jc w:val="center"/>
        <w:rPr>
          <w:b/>
          <w:sz w:val="28"/>
          <w:szCs w:val="28"/>
        </w:rPr>
      </w:pPr>
    </w:p>
    <w:p w14:paraId="64EF1817" w14:textId="7DB8B0A3" w:rsidR="00C15793" w:rsidRDefault="00D35A96" w:rsidP="003621BA">
      <w:pPr>
        <w:spacing w:line="276" w:lineRule="auto"/>
        <w:jc w:val="right"/>
        <w:rPr>
          <w:bCs/>
          <w:color w:val="00000A"/>
          <w:sz w:val="24"/>
          <w:szCs w:val="24"/>
        </w:rPr>
      </w:pPr>
      <w:r>
        <w:rPr>
          <w:bCs/>
          <w:color w:val="00000A"/>
          <w:sz w:val="24"/>
          <w:szCs w:val="24"/>
        </w:rPr>
        <w:t xml:space="preserve">Таблица </w:t>
      </w:r>
      <w:r w:rsidR="000307B0">
        <w:rPr>
          <w:bCs/>
          <w:color w:val="00000A"/>
          <w:sz w:val="24"/>
          <w:szCs w:val="24"/>
        </w:rPr>
        <w:t>3</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2410"/>
        <w:gridCol w:w="1008"/>
        <w:gridCol w:w="1035"/>
        <w:gridCol w:w="993"/>
        <w:gridCol w:w="1702"/>
        <w:gridCol w:w="1278"/>
        <w:gridCol w:w="1696"/>
      </w:tblGrid>
      <w:tr w:rsidR="005D3D57" w:rsidRPr="00985A95" w14:paraId="2B59A84C" w14:textId="77777777" w:rsidTr="00A97157">
        <w:tc>
          <w:tcPr>
            <w:tcW w:w="42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5D3D57" w:rsidRPr="00835BFB" w:rsidRDefault="005D3D57"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5D3D57" w:rsidRPr="00985A95" w:rsidRDefault="005D3D57"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5D3D57" w:rsidRPr="00985A95" w:rsidRDefault="005D3D57" w:rsidP="00985A95">
            <w:pPr>
              <w:widowControl/>
              <w:suppressAutoHyphens/>
              <w:autoSpaceDE/>
              <w:autoSpaceDN/>
              <w:adjustRightInd/>
              <w:rPr>
                <w:rFonts w:eastAsia="Calibri" w:cs="Calibri"/>
                <w:color w:val="000000"/>
                <w:sz w:val="24"/>
                <w:szCs w:val="24"/>
              </w:rPr>
            </w:pPr>
          </w:p>
          <w:p w14:paraId="74CE892A" w14:textId="77777777" w:rsidR="005D3D57" w:rsidRPr="00985A95" w:rsidRDefault="005D3D57"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21"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767" w:type="pct"/>
            <w:vMerge w:val="restart"/>
            <w:tcBorders>
              <w:top w:val="single" w:sz="4" w:space="0" w:color="auto"/>
              <w:left w:val="single" w:sz="4" w:space="0" w:color="auto"/>
              <w:right w:val="single" w:sz="4" w:space="0" w:color="auto"/>
            </w:tcBorders>
            <w:vAlign w:val="center"/>
            <w:hideMark/>
          </w:tcPr>
          <w:p w14:paraId="353E1FE0" w14:textId="77777777" w:rsidR="005D3D57" w:rsidRPr="00985A95" w:rsidRDefault="005D3D57" w:rsidP="005D3D5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D3D57" w:rsidRPr="00985A95" w14:paraId="11E3D2FD" w14:textId="77777777" w:rsidTr="00A97157">
        <w:tc>
          <w:tcPr>
            <w:tcW w:w="42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5D3D57" w:rsidRPr="00730ED0" w:rsidRDefault="005D3D57"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87" w:type="pct"/>
            <w:gridSpan w:val="3"/>
            <w:tcBorders>
              <w:top w:val="single" w:sz="4" w:space="0" w:color="auto"/>
              <w:left w:val="single" w:sz="4" w:space="0" w:color="auto"/>
              <w:bottom w:val="single" w:sz="4" w:space="0" w:color="auto"/>
              <w:right w:val="single" w:sz="4" w:space="0" w:color="auto"/>
            </w:tcBorders>
            <w:vAlign w:val="center"/>
            <w:hideMark/>
          </w:tcPr>
          <w:p w14:paraId="2FCAB4CD" w14:textId="1032D29D" w:rsidR="005D3D57" w:rsidRDefault="005D3D57"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7578A123"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5D3D57" w:rsidRPr="005D3D57" w:rsidRDefault="005D3D57" w:rsidP="005D3D57">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767" w:type="pct"/>
            <w:vMerge/>
            <w:tcBorders>
              <w:left w:val="single" w:sz="4" w:space="0" w:color="auto"/>
              <w:right w:val="single" w:sz="4" w:space="0" w:color="auto"/>
            </w:tcBorders>
            <w:vAlign w:val="center"/>
            <w:hideMark/>
          </w:tcPr>
          <w:p w14:paraId="55B813FE" w14:textId="77777777" w:rsidR="005D3D57" w:rsidRPr="00985A95" w:rsidRDefault="005D3D57" w:rsidP="00985A95">
            <w:pPr>
              <w:widowControl/>
              <w:autoSpaceDE/>
              <w:autoSpaceDN/>
              <w:adjustRightInd/>
              <w:rPr>
                <w:rFonts w:eastAsia="Calibri" w:cs="Calibri"/>
                <w:b/>
                <w:color w:val="000000"/>
                <w:sz w:val="24"/>
                <w:szCs w:val="24"/>
              </w:rPr>
            </w:pPr>
          </w:p>
        </w:tc>
      </w:tr>
      <w:tr w:rsidR="005D3D57" w:rsidRPr="00985A95" w14:paraId="2292CA05" w14:textId="77777777" w:rsidTr="00A97157">
        <w:trPr>
          <w:trHeight w:val="46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5D3D57" w:rsidRPr="00985A95" w:rsidRDefault="005D3D57" w:rsidP="00985A95">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18152B" w14:textId="3ACDE026" w:rsidR="005D3D57" w:rsidRPr="00730ED0" w:rsidRDefault="005D3D57" w:rsidP="008F040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49" w:type="pct"/>
            <w:tcBorders>
              <w:top w:val="single" w:sz="4" w:space="0" w:color="auto"/>
              <w:left w:val="single" w:sz="4" w:space="0" w:color="auto"/>
              <w:bottom w:val="single" w:sz="4" w:space="0" w:color="auto"/>
              <w:right w:val="single" w:sz="4" w:space="0" w:color="auto"/>
            </w:tcBorders>
            <w:vAlign w:val="center"/>
            <w:hideMark/>
          </w:tcPr>
          <w:p w14:paraId="3EF0D263" w14:textId="35D068D8" w:rsidR="005D3D57" w:rsidRPr="00730ED0" w:rsidRDefault="005D3D57"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14:paraId="37C3E98C" w14:textId="5EFA4351" w:rsidR="005D3D57" w:rsidRPr="00730ED0" w:rsidRDefault="005D3D57" w:rsidP="00985A95">
            <w:pPr>
              <w:widowControl/>
              <w:suppressAutoHyphens/>
              <w:autoSpaceDE/>
              <w:autoSpaceDN/>
              <w:adjustRightInd/>
              <w:rPr>
                <w:rFonts w:eastAsia="Calibri" w:cs="Calibri"/>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14:paraId="1AFCE2AC" w14:textId="77777777" w:rsidR="005D3D57"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14:paraId="3B230358" w14:textId="590474AC" w:rsidR="005D3D57" w:rsidRPr="00730ED0"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5D3D57" w:rsidRPr="00985A95" w:rsidRDefault="005D3D57" w:rsidP="00985A95">
            <w:pPr>
              <w:widowControl/>
              <w:autoSpaceDE/>
              <w:autoSpaceDN/>
              <w:adjustRightInd/>
              <w:rPr>
                <w:rFonts w:eastAsia="Calibri" w:cs="Calibri"/>
                <w:b/>
                <w:color w:val="000000"/>
                <w:sz w:val="24"/>
                <w:szCs w:val="24"/>
              </w:rPr>
            </w:pPr>
          </w:p>
        </w:tc>
        <w:tc>
          <w:tcPr>
            <w:tcW w:w="767" w:type="pct"/>
            <w:vMerge/>
            <w:tcBorders>
              <w:left w:val="single" w:sz="4" w:space="0" w:color="auto"/>
              <w:bottom w:val="single" w:sz="4" w:space="0" w:color="auto"/>
              <w:right w:val="single" w:sz="4" w:space="0" w:color="auto"/>
            </w:tcBorders>
            <w:vAlign w:val="center"/>
            <w:hideMark/>
          </w:tcPr>
          <w:p w14:paraId="533E92CE" w14:textId="77777777" w:rsidR="005D3D57" w:rsidRPr="00985A95" w:rsidRDefault="005D3D57" w:rsidP="00985A95">
            <w:pPr>
              <w:widowControl/>
              <w:autoSpaceDE/>
              <w:autoSpaceDN/>
              <w:adjustRightInd/>
              <w:rPr>
                <w:rFonts w:eastAsia="Calibri" w:cs="Calibri"/>
                <w:b/>
                <w:color w:val="000000"/>
                <w:sz w:val="24"/>
                <w:szCs w:val="24"/>
              </w:rPr>
            </w:pPr>
          </w:p>
        </w:tc>
      </w:tr>
      <w:tr w:rsidR="000F6A91" w:rsidRPr="00985A95" w14:paraId="78A199CE"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BD0A8FE" w14:textId="7D7962CE" w:rsidR="000F6A91" w:rsidRPr="00985A95" w:rsidRDefault="00A97157" w:rsidP="0052509E">
            <w:pPr>
              <w:widowControl/>
              <w:tabs>
                <w:tab w:val="right" w:pos="9356"/>
              </w:tabs>
              <w:suppressAutoHyphens/>
              <w:autoSpaceDE/>
              <w:autoSpaceDN/>
              <w:adjustRightInd/>
              <w:rPr>
                <w:rFonts w:eastAsia="Calibri" w:cs="Calibri"/>
                <w:color w:val="000000"/>
                <w:sz w:val="24"/>
                <w:szCs w:val="24"/>
              </w:rPr>
            </w:pPr>
            <w:r>
              <w:rPr>
                <w:sz w:val="24"/>
                <w:szCs w:val="24"/>
              </w:rPr>
              <w:t>Автоматизированная банковская система</w:t>
            </w:r>
          </w:p>
        </w:tc>
        <w:tc>
          <w:tcPr>
            <w:tcW w:w="456" w:type="pct"/>
            <w:tcBorders>
              <w:top w:val="single" w:sz="4" w:space="0" w:color="auto"/>
              <w:left w:val="single" w:sz="4" w:space="0" w:color="auto"/>
              <w:bottom w:val="single" w:sz="4" w:space="0" w:color="auto"/>
              <w:right w:val="single" w:sz="4" w:space="0" w:color="auto"/>
            </w:tcBorders>
            <w:vAlign w:val="center"/>
          </w:tcPr>
          <w:p w14:paraId="7EEFE4EC" w14:textId="583DD93F"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542E2AF8" w14:textId="55E73F2D" w:rsidR="000F6A91" w:rsidRPr="00FC31A4" w:rsidRDefault="00E65F85"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49" w:type="pct"/>
            <w:tcBorders>
              <w:top w:val="single" w:sz="4" w:space="0" w:color="auto"/>
              <w:left w:val="single" w:sz="4" w:space="0" w:color="auto"/>
              <w:bottom w:val="single" w:sz="4" w:space="0" w:color="auto"/>
              <w:right w:val="single" w:sz="4" w:space="0" w:color="auto"/>
            </w:tcBorders>
            <w:vAlign w:val="center"/>
          </w:tcPr>
          <w:p w14:paraId="0A33420A" w14:textId="4499A6A4" w:rsidR="000F6A91" w:rsidRPr="00FA65DA" w:rsidRDefault="00A9715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70" w:type="pct"/>
            <w:tcBorders>
              <w:top w:val="single" w:sz="4" w:space="0" w:color="auto"/>
              <w:left w:val="single" w:sz="4" w:space="0" w:color="auto"/>
              <w:bottom w:val="single" w:sz="4" w:space="0" w:color="auto"/>
              <w:right w:val="single" w:sz="4" w:space="0" w:color="auto"/>
            </w:tcBorders>
            <w:vAlign w:val="center"/>
          </w:tcPr>
          <w:p w14:paraId="24BB6637" w14:textId="63B75AC1"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8" w:type="pct"/>
            <w:tcBorders>
              <w:top w:val="single" w:sz="4" w:space="0" w:color="auto"/>
              <w:left w:val="single" w:sz="4" w:space="0" w:color="auto"/>
              <w:bottom w:val="single" w:sz="4" w:space="0" w:color="auto"/>
              <w:right w:val="single" w:sz="4" w:space="0" w:color="auto"/>
            </w:tcBorders>
            <w:vAlign w:val="center"/>
          </w:tcPr>
          <w:p w14:paraId="444D06CD" w14:textId="57E7C8E0" w:rsidR="000F6A91" w:rsidRPr="00FA65DA" w:rsidRDefault="00E65F85"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767" w:type="pct"/>
            <w:vMerge w:val="restart"/>
            <w:tcBorders>
              <w:top w:val="single" w:sz="4" w:space="0" w:color="auto"/>
              <w:left w:val="single" w:sz="4" w:space="0" w:color="auto"/>
              <w:right w:val="single" w:sz="4" w:space="0" w:color="auto"/>
            </w:tcBorders>
            <w:vAlign w:val="center"/>
            <w:hideMark/>
          </w:tcPr>
          <w:p w14:paraId="60296C6B" w14:textId="189DE1D9" w:rsidR="00C80A63" w:rsidRDefault="008F040B" w:rsidP="00FC31A4">
            <w:pPr>
              <w:widowControl/>
              <w:suppressAutoHyphens/>
              <w:autoSpaceDE/>
              <w:autoSpaceDN/>
              <w:adjustRightInd/>
              <w:rPr>
                <w:rFonts w:eastAsia="Calibri" w:cs="Calibri"/>
                <w:color w:val="000000"/>
                <w:sz w:val="24"/>
                <w:szCs w:val="24"/>
              </w:rPr>
            </w:pPr>
            <w:r>
              <w:rPr>
                <w:color w:val="000000"/>
                <w:sz w:val="24"/>
                <w:szCs w:val="24"/>
              </w:rPr>
              <w:t>О</w:t>
            </w:r>
            <w:r w:rsidR="00C80A63" w:rsidRPr="00381479">
              <w:rPr>
                <w:color w:val="000000"/>
                <w:sz w:val="24"/>
                <w:szCs w:val="24"/>
              </w:rPr>
              <w:t>ценк</w:t>
            </w:r>
            <w:r>
              <w:rPr>
                <w:color w:val="000000"/>
                <w:sz w:val="24"/>
                <w:szCs w:val="24"/>
              </w:rPr>
              <w:t>а активности в дискус</w:t>
            </w:r>
            <w:r w:rsidR="00C80A63" w:rsidRPr="00381479">
              <w:rPr>
                <w:color w:val="000000"/>
                <w:sz w:val="24"/>
                <w:szCs w:val="24"/>
              </w:rPr>
              <w:t>сиях</w:t>
            </w:r>
            <w:r>
              <w:rPr>
                <w:color w:val="000000"/>
                <w:sz w:val="24"/>
                <w:szCs w:val="24"/>
              </w:rPr>
              <w:t>. Т</w:t>
            </w:r>
            <w:r w:rsidR="00C80A63">
              <w:rPr>
                <w:color w:val="000000"/>
                <w:sz w:val="24"/>
                <w:szCs w:val="24"/>
              </w:rPr>
              <w:t>естирование теории</w:t>
            </w:r>
            <w:r>
              <w:rPr>
                <w:color w:val="000000"/>
                <w:sz w:val="24"/>
                <w:szCs w:val="24"/>
              </w:rPr>
              <w:t>.</w:t>
            </w:r>
            <w:r w:rsidR="00C80A63" w:rsidRPr="00985A95">
              <w:rPr>
                <w:rFonts w:eastAsia="Calibri" w:cs="Calibri"/>
                <w:color w:val="000000"/>
                <w:sz w:val="24"/>
                <w:szCs w:val="24"/>
              </w:rPr>
              <w:t xml:space="preserve"> </w:t>
            </w:r>
          </w:p>
          <w:p w14:paraId="08AB6262" w14:textId="4686DFA4" w:rsidR="000F6A91" w:rsidRPr="00985A95" w:rsidRDefault="008F040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w:t>
            </w:r>
            <w:r>
              <w:rPr>
                <w:color w:val="000000"/>
                <w:sz w:val="24"/>
                <w:szCs w:val="24"/>
              </w:rPr>
              <w:t>П</w:t>
            </w:r>
            <w:r w:rsidR="00C80A63" w:rsidRPr="00CE353C">
              <w:rPr>
                <w:color w:val="000000"/>
                <w:sz w:val="24"/>
                <w:szCs w:val="24"/>
              </w:rPr>
              <w:t xml:space="preserve">роверка </w:t>
            </w:r>
            <w:r w:rsidR="005D3D57">
              <w:rPr>
                <w:color w:val="000000"/>
                <w:sz w:val="24"/>
                <w:szCs w:val="24"/>
              </w:rPr>
              <w:t>правильности выпол</w:t>
            </w:r>
            <w:r w:rsidR="00C80A63">
              <w:rPr>
                <w:color w:val="000000"/>
                <w:sz w:val="24"/>
                <w:szCs w:val="24"/>
              </w:rPr>
              <w:t xml:space="preserve">нения </w:t>
            </w:r>
            <w:r>
              <w:rPr>
                <w:color w:val="000000"/>
                <w:sz w:val="24"/>
                <w:szCs w:val="24"/>
              </w:rPr>
              <w:t>индивидуальных заданий.</w:t>
            </w:r>
            <w:r w:rsidR="00C80A63">
              <w:rPr>
                <w:color w:val="000000"/>
                <w:sz w:val="24"/>
                <w:szCs w:val="24"/>
              </w:rPr>
              <w:t xml:space="preserve"> </w:t>
            </w:r>
            <w:r w:rsidR="000F6A91" w:rsidRPr="00985A95">
              <w:rPr>
                <w:rFonts w:eastAsia="Calibri" w:cs="Calibri"/>
                <w:color w:val="000000"/>
                <w:sz w:val="24"/>
                <w:szCs w:val="24"/>
              </w:rPr>
              <w:t xml:space="preserve">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283F1D58" w14:textId="22FBD1C4" w:rsidR="000F6A91" w:rsidRPr="00985A95" w:rsidRDefault="00813899" w:rsidP="007C2CC3">
            <w:pPr>
              <w:widowControl/>
              <w:tabs>
                <w:tab w:val="right" w:pos="9356"/>
              </w:tabs>
              <w:suppressAutoHyphens/>
              <w:autoSpaceDE/>
              <w:autoSpaceDN/>
              <w:adjustRightInd/>
              <w:rPr>
                <w:rFonts w:eastAsia="Calibri" w:cs="Calibri"/>
                <w:color w:val="000000"/>
                <w:sz w:val="24"/>
                <w:szCs w:val="24"/>
              </w:rPr>
            </w:pPr>
            <w:r w:rsidRPr="00FA67B1">
              <w:rPr>
                <w:sz w:val="24"/>
                <w:szCs w:val="24"/>
              </w:rPr>
              <w:t>Реализация осно</w:t>
            </w:r>
            <w:r>
              <w:rPr>
                <w:sz w:val="24"/>
                <w:szCs w:val="24"/>
              </w:rPr>
              <w:t xml:space="preserve">вных банковских операций в </w:t>
            </w:r>
            <w:r w:rsidR="007C2CC3">
              <w:rPr>
                <w:sz w:val="24"/>
                <w:szCs w:val="24"/>
              </w:rPr>
              <w:t>А</w:t>
            </w:r>
            <w:r>
              <w:rPr>
                <w:sz w:val="24"/>
                <w:szCs w:val="24"/>
              </w:rPr>
              <w:t>БС</w:t>
            </w:r>
          </w:p>
        </w:tc>
        <w:tc>
          <w:tcPr>
            <w:tcW w:w="456" w:type="pct"/>
            <w:tcBorders>
              <w:top w:val="single" w:sz="4" w:space="0" w:color="auto"/>
              <w:left w:val="single" w:sz="4" w:space="0" w:color="auto"/>
              <w:bottom w:val="single" w:sz="4" w:space="0" w:color="auto"/>
              <w:right w:val="single" w:sz="4" w:space="0" w:color="auto"/>
            </w:tcBorders>
            <w:vAlign w:val="center"/>
          </w:tcPr>
          <w:p w14:paraId="18558F24" w14:textId="72FDC523" w:rsidR="000F6A91" w:rsidRPr="00FA65DA" w:rsidRDefault="004163A7" w:rsidP="00FA65DA">
            <w:pPr>
              <w:widowControl/>
              <w:autoSpaceDE/>
              <w:autoSpaceDN/>
              <w:adjustRightInd/>
              <w:jc w:val="center"/>
              <w:rPr>
                <w:rFonts w:eastAsia="Calibri"/>
                <w:color w:val="000000"/>
                <w:sz w:val="24"/>
                <w:szCs w:val="24"/>
              </w:rPr>
            </w:pPr>
            <w:r>
              <w:rPr>
                <w:rFonts w:eastAsia="Calibri"/>
                <w:color w:val="000000"/>
                <w:sz w:val="24"/>
                <w:szCs w:val="24"/>
              </w:rPr>
              <w:t>54</w:t>
            </w:r>
          </w:p>
        </w:tc>
        <w:tc>
          <w:tcPr>
            <w:tcW w:w="468" w:type="pct"/>
            <w:tcBorders>
              <w:top w:val="single" w:sz="4" w:space="0" w:color="auto"/>
              <w:left w:val="single" w:sz="4" w:space="0" w:color="auto"/>
              <w:bottom w:val="single" w:sz="4" w:space="0" w:color="auto"/>
              <w:right w:val="single" w:sz="4" w:space="0" w:color="auto"/>
            </w:tcBorders>
            <w:vAlign w:val="center"/>
          </w:tcPr>
          <w:p w14:paraId="25610736" w14:textId="4F9C0A2F" w:rsidR="000F6A91" w:rsidRPr="00FC31A4" w:rsidRDefault="004163A7" w:rsidP="00FA65DA">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449" w:type="pct"/>
            <w:tcBorders>
              <w:top w:val="single" w:sz="4" w:space="0" w:color="auto"/>
              <w:left w:val="single" w:sz="4" w:space="0" w:color="auto"/>
              <w:bottom w:val="single" w:sz="4" w:space="0" w:color="auto"/>
              <w:right w:val="single" w:sz="4" w:space="0" w:color="auto"/>
            </w:tcBorders>
            <w:vAlign w:val="center"/>
          </w:tcPr>
          <w:p w14:paraId="165E5FC3" w14:textId="0125E779" w:rsidR="000F6A91" w:rsidRPr="00FA65DA" w:rsidRDefault="004163A7"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70" w:type="pct"/>
            <w:tcBorders>
              <w:top w:val="single" w:sz="4" w:space="0" w:color="auto"/>
              <w:left w:val="single" w:sz="4" w:space="0" w:color="auto"/>
              <w:bottom w:val="single" w:sz="4" w:space="0" w:color="auto"/>
              <w:right w:val="single" w:sz="4" w:space="0" w:color="auto"/>
            </w:tcBorders>
            <w:vAlign w:val="center"/>
          </w:tcPr>
          <w:p w14:paraId="50D9399D" w14:textId="075B6199"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8" w:type="pct"/>
            <w:tcBorders>
              <w:top w:val="single" w:sz="4" w:space="0" w:color="auto"/>
              <w:left w:val="single" w:sz="4" w:space="0" w:color="auto"/>
              <w:bottom w:val="single" w:sz="4" w:space="0" w:color="auto"/>
              <w:right w:val="single" w:sz="4" w:space="0" w:color="auto"/>
            </w:tcBorders>
            <w:vAlign w:val="center"/>
          </w:tcPr>
          <w:p w14:paraId="3884143A" w14:textId="20512BDC" w:rsidR="000F6A91" w:rsidRPr="00FA65DA" w:rsidRDefault="004163A7" w:rsidP="0034737B">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767" w:type="pct"/>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0324C89C" w14:textId="25842D3E" w:rsidR="000F6A91" w:rsidRPr="002C6A46" w:rsidRDefault="00647821" w:rsidP="00985A95">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3530B52E" w14:textId="489A7DF1"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8</w:t>
            </w:r>
          </w:p>
        </w:tc>
        <w:tc>
          <w:tcPr>
            <w:tcW w:w="468" w:type="pct"/>
            <w:tcBorders>
              <w:top w:val="single" w:sz="4" w:space="0" w:color="auto"/>
              <w:left w:val="single" w:sz="4" w:space="0" w:color="auto"/>
              <w:bottom w:val="single" w:sz="4" w:space="0" w:color="auto"/>
              <w:right w:val="single" w:sz="4" w:space="0" w:color="auto"/>
            </w:tcBorders>
            <w:vAlign w:val="center"/>
          </w:tcPr>
          <w:p w14:paraId="28A37B82" w14:textId="71FFAA04"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22C5F3E2" w14:textId="726D710C"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0" w:type="pct"/>
            <w:tcBorders>
              <w:top w:val="single" w:sz="4" w:space="0" w:color="auto"/>
              <w:left w:val="single" w:sz="4" w:space="0" w:color="auto"/>
              <w:bottom w:val="single" w:sz="4" w:space="0" w:color="auto"/>
              <w:right w:val="single" w:sz="4" w:space="0" w:color="auto"/>
            </w:tcBorders>
            <w:vAlign w:val="center"/>
          </w:tcPr>
          <w:p w14:paraId="2693F2D7" w14:textId="5839B834" w:rsidR="000F6A91" w:rsidRPr="00125930"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14D7EC23" w14:textId="4BD08D7D"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7" w:type="pct"/>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4163A7" w:rsidRPr="00985A95" w14:paraId="2E2766FA"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5B1746F2" w14:textId="77777777" w:rsidR="004163A7" w:rsidRPr="00835BFB" w:rsidRDefault="004163A7"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270989F5" w14:textId="6FA5B212" w:rsidR="004163A7" w:rsidRDefault="004163A7" w:rsidP="00985A95">
            <w:pPr>
              <w:widowControl/>
              <w:tabs>
                <w:tab w:val="right" w:pos="9356"/>
              </w:tabs>
              <w:suppressAutoHyphens/>
              <w:autoSpaceDE/>
              <w:autoSpaceDN/>
              <w:adjustRightInd/>
              <w:rPr>
                <w:sz w:val="24"/>
                <w:szCs w:val="24"/>
              </w:rPr>
            </w:pPr>
            <w:r>
              <w:rPr>
                <w:sz w:val="24"/>
                <w:szCs w:val="24"/>
              </w:rPr>
              <w:t>Системы дистанционного банковского обслуживания</w:t>
            </w:r>
          </w:p>
        </w:tc>
        <w:tc>
          <w:tcPr>
            <w:tcW w:w="456" w:type="pct"/>
            <w:tcBorders>
              <w:top w:val="single" w:sz="4" w:space="0" w:color="auto"/>
              <w:left w:val="single" w:sz="4" w:space="0" w:color="auto"/>
              <w:bottom w:val="single" w:sz="4" w:space="0" w:color="auto"/>
              <w:right w:val="single" w:sz="4" w:space="0" w:color="auto"/>
            </w:tcBorders>
            <w:vAlign w:val="center"/>
          </w:tcPr>
          <w:p w14:paraId="33FE3FE4" w14:textId="50131E03" w:rsidR="004163A7" w:rsidRDefault="004163A7"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68" w:type="pct"/>
            <w:tcBorders>
              <w:top w:val="single" w:sz="4" w:space="0" w:color="auto"/>
              <w:left w:val="single" w:sz="4" w:space="0" w:color="auto"/>
              <w:bottom w:val="single" w:sz="4" w:space="0" w:color="auto"/>
              <w:right w:val="single" w:sz="4" w:space="0" w:color="auto"/>
            </w:tcBorders>
            <w:vAlign w:val="center"/>
          </w:tcPr>
          <w:p w14:paraId="3BE5D709" w14:textId="4AF9F7E1" w:rsidR="004163A7" w:rsidRDefault="004163A7"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49" w:type="pct"/>
            <w:tcBorders>
              <w:top w:val="single" w:sz="4" w:space="0" w:color="auto"/>
              <w:left w:val="single" w:sz="4" w:space="0" w:color="auto"/>
              <w:bottom w:val="single" w:sz="4" w:space="0" w:color="auto"/>
              <w:right w:val="single" w:sz="4" w:space="0" w:color="auto"/>
            </w:tcBorders>
            <w:vAlign w:val="center"/>
          </w:tcPr>
          <w:p w14:paraId="7B773980" w14:textId="5B5BCC87" w:rsidR="004163A7" w:rsidRDefault="004163A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70" w:type="pct"/>
            <w:tcBorders>
              <w:top w:val="single" w:sz="4" w:space="0" w:color="auto"/>
              <w:left w:val="single" w:sz="4" w:space="0" w:color="auto"/>
              <w:bottom w:val="single" w:sz="4" w:space="0" w:color="auto"/>
              <w:right w:val="single" w:sz="4" w:space="0" w:color="auto"/>
            </w:tcBorders>
            <w:vAlign w:val="center"/>
          </w:tcPr>
          <w:p w14:paraId="27E5DD69" w14:textId="0B0B9A0A" w:rsidR="004163A7" w:rsidRDefault="004163A7"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386BCD00" w14:textId="3306FBD7" w:rsidR="004163A7" w:rsidRDefault="004163A7"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7" w:type="pct"/>
            <w:vMerge/>
            <w:tcBorders>
              <w:left w:val="single" w:sz="4" w:space="0" w:color="auto"/>
              <w:right w:val="single" w:sz="4" w:space="0" w:color="auto"/>
            </w:tcBorders>
            <w:vAlign w:val="center"/>
          </w:tcPr>
          <w:p w14:paraId="1AA45A42" w14:textId="77777777" w:rsidR="004163A7" w:rsidRPr="00985A95" w:rsidRDefault="004163A7"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3BB5DA7C" w14:textId="02B83862" w:rsidR="000F6A91" w:rsidRDefault="00813899" w:rsidP="00985A95">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4A8BA6A8" w14:textId="6056805B" w:rsidR="000F6A91" w:rsidRDefault="004163A7" w:rsidP="00FA65DA">
            <w:pPr>
              <w:widowControl/>
              <w:autoSpaceDE/>
              <w:autoSpaceDN/>
              <w:adjustRightInd/>
              <w:jc w:val="center"/>
              <w:rPr>
                <w:rFonts w:eastAsia="Calibri"/>
                <w:color w:val="000000"/>
                <w:sz w:val="24"/>
                <w:szCs w:val="24"/>
              </w:rPr>
            </w:pPr>
            <w:r>
              <w:rPr>
                <w:rFonts w:eastAsia="Calibri"/>
                <w:color w:val="000000"/>
                <w:sz w:val="24"/>
                <w:szCs w:val="24"/>
              </w:rPr>
              <w:t>26</w:t>
            </w:r>
          </w:p>
        </w:tc>
        <w:tc>
          <w:tcPr>
            <w:tcW w:w="468" w:type="pct"/>
            <w:tcBorders>
              <w:top w:val="single" w:sz="4" w:space="0" w:color="auto"/>
              <w:left w:val="single" w:sz="4" w:space="0" w:color="auto"/>
              <w:bottom w:val="single" w:sz="4" w:space="0" w:color="auto"/>
              <w:right w:val="single" w:sz="4" w:space="0" w:color="auto"/>
            </w:tcBorders>
            <w:vAlign w:val="center"/>
          </w:tcPr>
          <w:p w14:paraId="6A854C2D" w14:textId="02090323" w:rsidR="000F6A91" w:rsidRDefault="004163A7"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49" w:type="pct"/>
            <w:tcBorders>
              <w:top w:val="single" w:sz="4" w:space="0" w:color="auto"/>
              <w:left w:val="single" w:sz="4" w:space="0" w:color="auto"/>
              <w:bottom w:val="single" w:sz="4" w:space="0" w:color="auto"/>
              <w:right w:val="single" w:sz="4" w:space="0" w:color="auto"/>
            </w:tcBorders>
            <w:vAlign w:val="center"/>
          </w:tcPr>
          <w:p w14:paraId="16C84FB0" w14:textId="7272D172" w:rsidR="000F6A91" w:rsidRDefault="00E65F85"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70" w:type="pct"/>
            <w:tcBorders>
              <w:top w:val="single" w:sz="4" w:space="0" w:color="auto"/>
              <w:left w:val="single" w:sz="4" w:space="0" w:color="auto"/>
              <w:bottom w:val="single" w:sz="4" w:space="0" w:color="auto"/>
              <w:right w:val="single" w:sz="4" w:space="0" w:color="auto"/>
            </w:tcBorders>
            <w:vAlign w:val="center"/>
          </w:tcPr>
          <w:p w14:paraId="7E4EC46E" w14:textId="444B0477" w:rsidR="000F6A91" w:rsidRPr="002C6A46" w:rsidRDefault="004163A7"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8" w:type="pct"/>
            <w:tcBorders>
              <w:top w:val="single" w:sz="4" w:space="0" w:color="auto"/>
              <w:left w:val="single" w:sz="4" w:space="0" w:color="auto"/>
              <w:bottom w:val="single" w:sz="4" w:space="0" w:color="auto"/>
              <w:right w:val="single" w:sz="4" w:space="0" w:color="auto"/>
            </w:tcBorders>
            <w:vAlign w:val="center"/>
          </w:tcPr>
          <w:p w14:paraId="2ED2BAF4" w14:textId="5B7037F3"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67" w:type="pct"/>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73C7C66" w14:textId="25165CB8" w:rsidR="000F6A91" w:rsidRPr="00985A95" w:rsidRDefault="00A97157" w:rsidP="00985A95">
            <w:pPr>
              <w:widowControl/>
              <w:suppressAutoHyphens/>
              <w:autoSpaceDE/>
              <w:autoSpaceDN/>
              <w:contextualSpacing/>
              <w:rPr>
                <w:rFonts w:eastAsia="Calibri"/>
                <w:color w:val="000000"/>
                <w:sz w:val="24"/>
                <w:szCs w:val="24"/>
              </w:rPr>
            </w:pPr>
            <w:r>
              <w:rPr>
                <w:sz w:val="24"/>
                <w:szCs w:val="24"/>
                <w:lang w:val="en-US"/>
              </w:rPr>
              <w:t>CRM</w:t>
            </w:r>
            <w:r>
              <w:rPr>
                <w:sz w:val="24"/>
                <w:szCs w:val="24"/>
              </w:rPr>
              <w:t>-</w:t>
            </w:r>
            <w:r w:rsidR="00813899">
              <w:rPr>
                <w:sz w:val="24"/>
                <w:szCs w:val="24"/>
              </w:rPr>
              <w:t xml:space="preserve"> системы</w:t>
            </w:r>
            <w:r w:rsidR="00813899" w:rsidRPr="00DE6E8E">
              <w:rPr>
                <w:sz w:val="24"/>
                <w:szCs w:val="24"/>
              </w:rPr>
              <w:t xml:space="preserve"> в банках</w:t>
            </w:r>
          </w:p>
        </w:tc>
        <w:tc>
          <w:tcPr>
            <w:tcW w:w="456" w:type="pct"/>
            <w:tcBorders>
              <w:top w:val="single" w:sz="4" w:space="0" w:color="auto"/>
              <w:left w:val="single" w:sz="4" w:space="0" w:color="auto"/>
              <w:bottom w:val="single" w:sz="4" w:space="0" w:color="auto"/>
              <w:right w:val="single" w:sz="4" w:space="0" w:color="auto"/>
            </w:tcBorders>
            <w:vAlign w:val="center"/>
          </w:tcPr>
          <w:p w14:paraId="167D3DA8" w14:textId="50741491" w:rsidR="000F6A91" w:rsidRPr="00FA65DA" w:rsidRDefault="00E65F85" w:rsidP="00FA65DA">
            <w:pPr>
              <w:widowControl/>
              <w:autoSpaceDE/>
              <w:autoSpaceDN/>
              <w:adjustRightInd/>
              <w:jc w:val="center"/>
              <w:rPr>
                <w:rFonts w:eastAsia="Calibri"/>
                <w:color w:val="000000"/>
                <w:sz w:val="24"/>
                <w:szCs w:val="24"/>
              </w:rPr>
            </w:pPr>
            <w:r>
              <w:rPr>
                <w:rFonts w:eastAsia="Calibri"/>
                <w:color w:val="000000"/>
                <w:sz w:val="24"/>
                <w:szCs w:val="24"/>
              </w:rPr>
              <w:t>8</w:t>
            </w:r>
          </w:p>
        </w:tc>
        <w:tc>
          <w:tcPr>
            <w:tcW w:w="468" w:type="pct"/>
            <w:tcBorders>
              <w:top w:val="single" w:sz="4" w:space="0" w:color="auto"/>
              <w:left w:val="single" w:sz="4" w:space="0" w:color="auto"/>
              <w:bottom w:val="single" w:sz="4" w:space="0" w:color="auto"/>
              <w:right w:val="single" w:sz="4" w:space="0" w:color="auto"/>
            </w:tcBorders>
            <w:vAlign w:val="center"/>
          </w:tcPr>
          <w:p w14:paraId="5DB31F62" w14:textId="3E568451"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3BC7EC23" w14:textId="761DF0BB"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0" w:type="pct"/>
            <w:tcBorders>
              <w:top w:val="single" w:sz="4" w:space="0" w:color="auto"/>
              <w:left w:val="single" w:sz="4" w:space="0" w:color="auto"/>
              <w:bottom w:val="single" w:sz="4" w:space="0" w:color="auto"/>
              <w:right w:val="single" w:sz="4" w:space="0" w:color="auto"/>
            </w:tcBorders>
            <w:vAlign w:val="center"/>
          </w:tcPr>
          <w:p w14:paraId="3B4B7659" w14:textId="0C2A878C"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59080793" w14:textId="28CDE970" w:rsidR="000F6A91" w:rsidRPr="00FA65DA" w:rsidRDefault="00E65F85"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7" w:type="pct"/>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41D18C26" w14:textId="289936CF" w:rsidR="000F6A91" w:rsidRDefault="00813899" w:rsidP="00985A95">
            <w:pPr>
              <w:widowControl/>
              <w:suppressAutoHyphens/>
              <w:autoSpaceDE/>
              <w:autoSpaceDN/>
              <w:contextualSpacing/>
              <w:rPr>
                <w:rFonts w:eastAsia="Calibri"/>
                <w:color w:val="000000"/>
                <w:sz w:val="24"/>
                <w:szCs w:val="24"/>
              </w:rPr>
            </w:pPr>
            <w:r>
              <w:rPr>
                <w:sz w:val="24"/>
                <w:szCs w:val="24"/>
              </w:rPr>
              <w:t>Цифровая трансформация банковских технологий</w:t>
            </w:r>
          </w:p>
        </w:tc>
        <w:tc>
          <w:tcPr>
            <w:tcW w:w="456" w:type="pct"/>
            <w:tcBorders>
              <w:top w:val="single" w:sz="4" w:space="0" w:color="auto"/>
              <w:left w:val="single" w:sz="4" w:space="0" w:color="auto"/>
              <w:bottom w:val="single" w:sz="4" w:space="0" w:color="auto"/>
              <w:right w:val="single" w:sz="4" w:space="0" w:color="auto"/>
            </w:tcBorders>
            <w:vAlign w:val="center"/>
          </w:tcPr>
          <w:p w14:paraId="1EFA640D" w14:textId="502F46A3" w:rsidR="000F6A91" w:rsidRDefault="00E65F85"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68" w:type="pct"/>
            <w:tcBorders>
              <w:top w:val="single" w:sz="4" w:space="0" w:color="auto"/>
              <w:left w:val="single" w:sz="4" w:space="0" w:color="auto"/>
              <w:bottom w:val="single" w:sz="4" w:space="0" w:color="auto"/>
              <w:right w:val="single" w:sz="4" w:space="0" w:color="auto"/>
            </w:tcBorders>
            <w:vAlign w:val="center"/>
          </w:tcPr>
          <w:p w14:paraId="06DCFCD3" w14:textId="1A77B14C" w:rsidR="000F6A91" w:rsidRDefault="00E65F85"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49" w:type="pct"/>
            <w:tcBorders>
              <w:top w:val="single" w:sz="4" w:space="0" w:color="auto"/>
              <w:left w:val="single" w:sz="4" w:space="0" w:color="auto"/>
              <w:bottom w:val="single" w:sz="4" w:space="0" w:color="auto"/>
              <w:right w:val="single" w:sz="4" w:space="0" w:color="auto"/>
            </w:tcBorders>
            <w:vAlign w:val="center"/>
          </w:tcPr>
          <w:p w14:paraId="66DBE3AC" w14:textId="62CAD039" w:rsidR="000F6A91" w:rsidRDefault="00A9715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70" w:type="pct"/>
            <w:tcBorders>
              <w:top w:val="single" w:sz="4" w:space="0" w:color="auto"/>
              <w:left w:val="single" w:sz="4" w:space="0" w:color="auto"/>
              <w:bottom w:val="single" w:sz="4" w:space="0" w:color="auto"/>
              <w:right w:val="single" w:sz="4" w:space="0" w:color="auto"/>
            </w:tcBorders>
            <w:vAlign w:val="center"/>
          </w:tcPr>
          <w:p w14:paraId="2B6DEDB2" w14:textId="468074DC"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33448940" w14:textId="50B1CC3B"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67" w:type="pct"/>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8522D57"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6" w:type="pct"/>
            <w:tcBorders>
              <w:top w:val="single" w:sz="4" w:space="0" w:color="auto"/>
              <w:left w:val="single" w:sz="4" w:space="0" w:color="auto"/>
              <w:bottom w:val="single" w:sz="4" w:space="0" w:color="auto"/>
              <w:right w:val="single" w:sz="4" w:space="0" w:color="auto"/>
            </w:tcBorders>
            <w:vAlign w:val="center"/>
          </w:tcPr>
          <w:p w14:paraId="2321DDB4" w14:textId="00D2AB80" w:rsidR="000F6A91" w:rsidRPr="006B2B6C" w:rsidRDefault="00DD0B54" w:rsidP="009678F1">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65431615" w14:textId="0EC21473" w:rsidR="000F6A91" w:rsidRPr="00A97157" w:rsidRDefault="00A97157"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68</w:t>
            </w:r>
          </w:p>
        </w:tc>
        <w:tc>
          <w:tcPr>
            <w:tcW w:w="449" w:type="pct"/>
            <w:tcBorders>
              <w:top w:val="single" w:sz="4" w:space="0" w:color="auto"/>
              <w:left w:val="single" w:sz="4" w:space="0" w:color="auto"/>
              <w:bottom w:val="single" w:sz="4" w:space="0" w:color="auto"/>
              <w:right w:val="single" w:sz="4" w:space="0" w:color="auto"/>
            </w:tcBorders>
            <w:vAlign w:val="center"/>
          </w:tcPr>
          <w:p w14:paraId="59B31FB5" w14:textId="79425F1F" w:rsidR="000F6A91" w:rsidRPr="00A97157" w:rsidRDefault="00A97157" w:rsidP="00F02155">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770" w:type="pct"/>
            <w:tcBorders>
              <w:top w:val="single" w:sz="4" w:space="0" w:color="auto"/>
              <w:left w:val="single" w:sz="4" w:space="0" w:color="auto"/>
              <w:bottom w:val="single" w:sz="4" w:space="0" w:color="auto"/>
              <w:right w:val="single" w:sz="4" w:space="0" w:color="auto"/>
            </w:tcBorders>
            <w:vAlign w:val="center"/>
          </w:tcPr>
          <w:p w14:paraId="38BA3020" w14:textId="27CE9CC5" w:rsidR="000F6A91" w:rsidRPr="006B2B6C" w:rsidRDefault="00813899" w:rsidP="009678F1">
            <w:pPr>
              <w:widowControl/>
              <w:suppressAutoHyphens/>
              <w:autoSpaceDE/>
              <w:autoSpaceDN/>
              <w:adjustRightInd/>
              <w:spacing w:after="60"/>
              <w:jc w:val="center"/>
              <w:rPr>
                <w:rFonts w:eastAsia="Calibri"/>
                <w:color w:val="000000"/>
                <w:sz w:val="24"/>
                <w:szCs w:val="24"/>
              </w:rPr>
            </w:pPr>
            <w:r w:rsidRPr="006B2B6C">
              <w:rPr>
                <w:rFonts w:eastAsia="Calibri"/>
                <w:bCs/>
                <w:color w:val="000000"/>
                <w:sz w:val="24"/>
                <w:szCs w:val="24"/>
              </w:rPr>
              <w:t>3</w:t>
            </w:r>
            <w:r w:rsidR="000F6A91" w:rsidRPr="006B2B6C">
              <w:rPr>
                <w:rFonts w:eastAsia="Calibri"/>
                <w:bCs/>
                <w:color w:val="000000"/>
                <w:sz w:val="24"/>
                <w:szCs w:val="24"/>
              </w:rPr>
              <w:t>4</w:t>
            </w:r>
          </w:p>
        </w:tc>
        <w:tc>
          <w:tcPr>
            <w:tcW w:w="578" w:type="pct"/>
            <w:tcBorders>
              <w:top w:val="single" w:sz="4" w:space="0" w:color="auto"/>
              <w:left w:val="single" w:sz="4" w:space="0" w:color="auto"/>
              <w:bottom w:val="single" w:sz="4" w:space="0" w:color="auto"/>
              <w:right w:val="single" w:sz="4" w:space="0" w:color="auto"/>
            </w:tcBorders>
            <w:vAlign w:val="center"/>
          </w:tcPr>
          <w:p w14:paraId="59D51B9B" w14:textId="71CA2B91" w:rsidR="000F6A91" w:rsidRPr="006B2B6C" w:rsidRDefault="00A97157" w:rsidP="009678F1">
            <w:pPr>
              <w:widowControl/>
              <w:suppressAutoHyphens/>
              <w:autoSpaceDE/>
              <w:autoSpaceDN/>
              <w:adjustRightInd/>
              <w:jc w:val="center"/>
              <w:rPr>
                <w:rFonts w:eastAsia="Calibri"/>
                <w:color w:val="000000"/>
                <w:sz w:val="24"/>
                <w:szCs w:val="24"/>
              </w:rPr>
            </w:pPr>
            <w:r>
              <w:rPr>
                <w:rFonts w:eastAsia="Calibri"/>
                <w:color w:val="000000"/>
                <w:sz w:val="24"/>
                <w:szCs w:val="24"/>
              </w:rPr>
              <w:t>76</w:t>
            </w:r>
          </w:p>
        </w:tc>
        <w:tc>
          <w:tcPr>
            <w:tcW w:w="767" w:type="pct"/>
            <w:tcBorders>
              <w:left w:val="single" w:sz="4" w:space="0" w:color="auto"/>
              <w:bottom w:val="single" w:sz="4" w:space="0" w:color="auto"/>
              <w:right w:val="single" w:sz="4" w:space="0" w:color="auto"/>
            </w:tcBorders>
            <w:vAlign w:val="center"/>
          </w:tcPr>
          <w:p w14:paraId="5F90FD4C" w14:textId="1B39CBBA" w:rsidR="000F6A91" w:rsidRPr="007E1BCB" w:rsidRDefault="000F6A91" w:rsidP="0081389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13899">
              <w:rPr>
                <w:rFonts w:eastAsia="Calibri" w:cs="Calibri"/>
                <w:color w:val="000000"/>
                <w:sz w:val="24"/>
                <w:szCs w:val="24"/>
              </w:rPr>
              <w:t>контрольная работа</w:t>
            </w:r>
          </w:p>
        </w:tc>
      </w:tr>
      <w:tr w:rsidR="000F6A91" w:rsidRPr="00985A95" w14:paraId="2A135339" w14:textId="77777777" w:rsidTr="00A97157">
        <w:tc>
          <w:tcPr>
            <w:tcW w:w="422"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F17B70" w:rsidRDefault="000F6A91" w:rsidP="009678F1">
            <w:pPr>
              <w:widowControl/>
              <w:suppressAutoHyphens/>
              <w:autoSpaceDE/>
              <w:autoSpaceDN/>
              <w:adjustRightInd/>
              <w:rPr>
                <w:rFonts w:eastAsia="Calibri" w:cs="Calibri"/>
                <w:color w:val="000000"/>
                <w:sz w:val="24"/>
                <w:szCs w:val="24"/>
              </w:rPr>
            </w:pPr>
            <w:r w:rsidRPr="00F17B70">
              <w:rPr>
                <w:rFonts w:eastAsia="Calibri" w:cs="Calibri"/>
                <w:color w:val="000000"/>
                <w:sz w:val="24"/>
                <w:szCs w:val="24"/>
              </w:rPr>
              <w:t>Итого в %</w:t>
            </w:r>
          </w:p>
        </w:tc>
        <w:tc>
          <w:tcPr>
            <w:tcW w:w="45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F17B70" w:rsidRDefault="000F6A91" w:rsidP="009678F1">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7A8B5D87" w14:textId="44B88DE8" w:rsidR="000F6A91" w:rsidRPr="00F17B70" w:rsidRDefault="00F17B70" w:rsidP="00F02155">
            <w:pPr>
              <w:widowControl/>
              <w:suppressAutoHyphens/>
              <w:autoSpaceDE/>
              <w:autoSpaceDN/>
              <w:adjustRightInd/>
              <w:jc w:val="center"/>
              <w:rPr>
                <w:rFonts w:eastAsia="Calibri" w:cs="Calibri"/>
                <w:sz w:val="24"/>
                <w:szCs w:val="24"/>
              </w:rPr>
            </w:pPr>
            <w:r w:rsidRPr="00F17B70">
              <w:rPr>
                <w:rFonts w:eastAsia="Calibri" w:cs="Calibri"/>
                <w:sz w:val="24"/>
                <w:szCs w:val="24"/>
              </w:rPr>
              <w:t>47</w:t>
            </w:r>
          </w:p>
        </w:tc>
        <w:tc>
          <w:tcPr>
            <w:tcW w:w="449" w:type="pct"/>
            <w:tcBorders>
              <w:top w:val="single" w:sz="4" w:space="0" w:color="auto"/>
              <w:left w:val="single" w:sz="4" w:space="0" w:color="auto"/>
              <w:bottom w:val="single" w:sz="4" w:space="0" w:color="auto"/>
              <w:right w:val="single" w:sz="4" w:space="0" w:color="auto"/>
            </w:tcBorders>
            <w:vAlign w:val="center"/>
          </w:tcPr>
          <w:p w14:paraId="4F900CDD" w14:textId="6EE81557" w:rsidR="00DD0B54" w:rsidRPr="00F17B70" w:rsidRDefault="00F17B70" w:rsidP="00F02155">
            <w:pPr>
              <w:widowControl/>
              <w:suppressAutoHyphens/>
              <w:autoSpaceDE/>
              <w:autoSpaceDN/>
              <w:adjustRightInd/>
              <w:jc w:val="center"/>
              <w:rPr>
                <w:rFonts w:eastAsia="Calibri" w:cs="Calibri"/>
                <w:sz w:val="24"/>
                <w:szCs w:val="24"/>
              </w:rPr>
            </w:pPr>
            <w:r w:rsidRPr="00F17B70">
              <w:rPr>
                <w:rFonts w:eastAsia="Calibri" w:cs="Calibri"/>
                <w:sz w:val="24"/>
                <w:szCs w:val="24"/>
              </w:rPr>
              <w:t>50</w:t>
            </w:r>
          </w:p>
        </w:tc>
        <w:tc>
          <w:tcPr>
            <w:tcW w:w="770" w:type="pct"/>
            <w:tcBorders>
              <w:top w:val="single" w:sz="4" w:space="0" w:color="auto"/>
              <w:left w:val="single" w:sz="4" w:space="0" w:color="auto"/>
              <w:bottom w:val="single" w:sz="4" w:space="0" w:color="auto"/>
              <w:right w:val="single" w:sz="4" w:space="0" w:color="auto"/>
            </w:tcBorders>
            <w:vAlign w:val="center"/>
          </w:tcPr>
          <w:p w14:paraId="14224EF0" w14:textId="489E2F7B" w:rsidR="00DD0B54" w:rsidRPr="00F17B70" w:rsidRDefault="00F17B70" w:rsidP="00F02155">
            <w:pPr>
              <w:widowControl/>
              <w:suppressAutoHyphens/>
              <w:autoSpaceDE/>
              <w:autoSpaceDN/>
              <w:adjustRightInd/>
              <w:jc w:val="center"/>
              <w:rPr>
                <w:rFonts w:eastAsia="Calibri" w:cs="Calibri"/>
                <w:sz w:val="24"/>
                <w:szCs w:val="24"/>
              </w:rPr>
            </w:pPr>
            <w:r w:rsidRPr="00F17B70">
              <w:rPr>
                <w:rFonts w:eastAsia="Calibri" w:cs="Calibri"/>
                <w:sz w:val="24"/>
                <w:szCs w:val="24"/>
              </w:rPr>
              <w:t>50</w:t>
            </w:r>
          </w:p>
        </w:tc>
        <w:tc>
          <w:tcPr>
            <w:tcW w:w="578" w:type="pct"/>
            <w:tcBorders>
              <w:top w:val="single" w:sz="4" w:space="0" w:color="auto"/>
              <w:left w:val="single" w:sz="4" w:space="0" w:color="auto"/>
              <w:bottom w:val="single" w:sz="4" w:space="0" w:color="auto"/>
              <w:right w:val="single" w:sz="4" w:space="0" w:color="auto"/>
            </w:tcBorders>
            <w:vAlign w:val="center"/>
          </w:tcPr>
          <w:p w14:paraId="033AF67A" w14:textId="45828F97" w:rsidR="00DD0B54" w:rsidRPr="00F17B70" w:rsidRDefault="00F17B70" w:rsidP="00F02155">
            <w:pPr>
              <w:widowControl/>
              <w:suppressAutoHyphens/>
              <w:autoSpaceDE/>
              <w:autoSpaceDN/>
              <w:adjustRightInd/>
              <w:jc w:val="center"/>
              <w:rPr>
                <w:rFonts w:eastAsia="Calibri" w:cs="Calibri"/>
                <w:sz w:val="24"/>
                <w:szCs w:val="24"/>
              </w:rPr>
            </w:pPr>
            <w:r w:rsidRPr="00F17B70">
              <w:rPr>
                <w:rFonts w:eastAsia="Calibri" w:cs="Calibri"/>
                <w:sz w:val="24"/>
                <w:szCs w:val="24"/>
              </w:rPr>
              <w:t>53</w:t>
            </w:r>
          </w:p>
        </w:tc>
        <w:tc>
          <w:tcPr>
            <w:tcW w:w="767"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1AF8774A" w:rsidR="004145E5" w:rsidRPr="002115D5" w:rsidRDefault="004145E5" w:rsidP="002115D5">
      <w:pPr>
        <w:pStyle w:val="1"/>
        <w:jc w:val="left"/>
        <w:rPr>
          <w:color w:val="FF0000"/>
        </w:rPr>
      </w:pPr>
      <w:bookmarkStart w:id="10" w:name="_Toc116915245"/>
      <w:r w:rsidRPr="00BA337D">
        <w:t>5.3</w:t>
      </w:r>
      <w:r w:rsidRPr="0083385D">
        <w:t>. Содержание семинаров, практических занятий</w:t>
      </w:r>
      <w:bookmarkEnd w:id="10"/>
      <w:r w:rsidR="002115D5">
        <w:t xml:space="preserve"> </w:t>
      </w:r>
    </w:p>
    <w:p w14:paraId="54FF57E8" w14:textId="4057A066" w:rsidR="00985A95" w:rsidRDefault="00835073"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E65F85">
        <w:rPr>
          <w:color w:val="000000"/>
          <w:sz w:val="24"/>
          <w:szCs w:val="24"/>
        </w:rPr>
        <w:t>4</w:t>
      </w:r>
    </w:p>
    <w:tbl>
      <w:tblPr>
        <w:tblStyle w:val="53"/>
        <w:tblW w:w="0" w:type="auto"/>
        <w:tblInd w:w="-147" w:type="dxa"/>
        <w:tblLook w:val="04A0" w:firstRow="1" w:lastRow="0" w:firstColumn="1" w:lastColumn="0" w:noHBand="0" w:noVBand="1"/>
      </w:tblPr>
      <w:tblGrid>
        <w:gridCol w:w="2524"/>
        <w:gridCol w:w="4848"/>
        <w:gridCol w:w="2970"/>
      </w:tblGrid>
      <w:tr w:rsidR="00EE54A8" w:rsidRPr="00206320" w14:paraId="412B28CF" w14:textId="77777777" w:rsidTr="0043099F">
        <w:tc>
          <w:tcPr>
            <w:tcW w:w="2524" w:type="dxa"/>
          </w:tcPr>
          <w:p w14:paraId="15F740A4" w14:textId="77777777" w:rsidR="00EE54A8" w:rsidRPr="00D04DD0" w:rsidRDefault="00EE54A8" w:rsidP="0043099F">
            <w:pPr>
              <w:keepNext/>
              <w:jc w:val="center"/>
              <w:rPr>
                <w:b/>
                <w:sz w:val="24"/>
                <w:szCs w:val="24"/>
              </w:rPr>
            </w:pPr>
            <w:r w:rsidRPr="00D04DD0">
              <w:rPr>
                <w:b/>
                <w:sz w:val="24"/>
                <w:szCs w:val="24"/>
              </w:rPr>
              <w:t>Наименование тем (разделов) дисциплины</w:t>
            </w:r>
          </w:p>
        </w:tc>
        <w:tc>
          <w:tcPr>
            <w:tcW w:w="4848" w:type="dxa"/>
          </w:tcPr>
          <w:p w14:paraId="49778ABA" w14:textId="77777777" w:rsidR="00EE54A8" w:rsidRPr="00D04DD0" w:rsidRDefault="00EE54A8" w:rsidP="00D41479">
            <w:pPr>
              <w:keepNext/>
              <w:jc w:val="both"/>
              <w:rPr>
                <w:b/>
                <w:sz w:val="24"/>
                <w:szCs w:val="24"/>
              </w:rPr>
            </w:pPr>
            <w:r w:rsidRPr="00D04DD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A11CF6D" w14:textId="77777777" w:rsidR="00EE54A8" w:rsidRPr="00D04DD0" w:rsidRDefault="00EE54A8" w:rsidP="00D41479">
            <w:pPr>
              <w:keepNext/>
              <w:jc w:val="both"/>
              <w:rPr>
                <w:b/>
                <w:sz w:val="24"/>
                <w:szCs w:val="24"/>
              </w:rPr>
            </w:pPr>
          </w:p>
        </w:tc>
        <w:tc>
          <w:tcPr>
            <w:tcW w:w="2970" w:type="dxa"/>
          </w:tcPr>
          <w:p w14:paraId="684F3182" w14:textId="77777777" w:rsidR="00EE54A8" w:rsidRPr="00D04DD0" w:rsidRDefault="00EE54A8" w:rsidP="00D41479">
            <w:pPr>
              <w:keepNext/>
              <w:jc w:val="both"/>
              <w:rPr>
                <w:b/>
                <w:sz w:val="24"/>
                <w:szCs w:val="24"/>
              </w:rPr>
            </w:pPr>
            <w:r w:rsidRPr="00D04DD0">
              <w:rPr>
                <w:b/>
                <w:sz w:val="24"/>
                <w:szCs w:val="24"/>
              </w:rPr>
              <w:t>Формы проведения занятий</w:t>
            </w:r>
          </w:p>
        </w:tc>
      </w:tr>
      <w:tr w:rsidR="00EE54A8" w:rsidRPr="00206320" w14:paraId="18D7B9CF" w14:textId="77777777" w:rsidTr="0043099F">
        <w:tc>
          <w:tcPr>
            <w:tcW w:w="2524" w:type="dxa"/>
          </w:tcPr>
          <w:p w14:paraId="2FC96C36" w14:textId="3B1FBC61" w:rsidR="00EE54A8" w:rsidRPr="00206320" w:rsidRDefault="00EE54A8" w:rsidP="004163A7">
            <w:pPr>
              <w:rPr>
                <w:color w:val="FF0000"/>
                <w:sz w:val="28"/>
                <w:szCs w:val="28"/>
              </w:rPr>
            </w:pPr>
            <w:r w:rsidRPr="00D04DD0">
              <w:rPr>
                <w:sz w:val="24"/>
                <w:szCs w:val="24"/>
              </w:rPr>
              <w:t xml:space="preserve">Тема 1. </w:t>
            </w:r>
            <w:r w:rsidR="004163A7">
              <w:rPr>
                <w:sz w:val="24"/>
                <w:szCs w:val="24"/>
              </w:rPr>
              <w:t>Автоматизированная банковская</w:t>
            </w:r>
            <w:r>
              <w:rPr>
                <w:sz w:val="24"/>
                <w:szCs w:val="24"/>
              </w:rPr>
              <w:t xml:space="preserve"> систем</w:t>
            </w:r>
            <w:r w:rsidR="004163A7">
              <w:rPr>
                <w:sz w:val="24"/>
                <w:szCs w:val="24"/>
              </w:rPr>
              <w:t>а</w:t>
            </w:r>
          </w:p>
        </w:tc>
        <w:tc>
          <w:tcPr>
            <w:tcW w:w="4848" w:type="dxa"/>
          </w:tcPr>
          <w:p w14:paraId="5D491361" w14:textId="1FF37DD5" w:rsidR="00EE54A8" w:rsidRDefault="00EE54A8" w:rsidP="00D41479">
            <w:pPr>
              <w:keepNext/>
              <w:jc w:val="both"/>
              <w:rPr>
                <w:sz w:val="24"/>
                <w:szCs w:val="24"/>
              </w:rPr>
            </w:pPr>
            <w:r w:rsidRPr="00681254">
              <w:rPr>
                <w:sz w:val="24"/>
                <w:szCs w:val="24"/>
              </w:rPr>
              <w:t xml:space="preserve">Характеристика </w:t>
            </w:r>
            <w:r w:rsidR="004163A7">
              <w:rPr>
                <w:sz w:val="24"/>
                <w:szCs w:val="24"/>
              </w:rPr>
              <w:t>А</w:t>
            </w:r>
            <w:r w:rsidRPr="00681254">
              <w:rPr>
                <w:sz w:val="24"/>
                <w:szCs w:val="24"/>
              </w:rPr>
              <w:t>БС</w:t>
            </w:r>
            <w:r>
              <w:rPr>
                <w:sz w:val="24"/>
                <w:szCs w:val="24"/>
              </w:rPr>
              <w:t>:</w:t>
            </w:r>
            <w:r w:rsidRPr="00681254">
              <w:rPr>
                <w:sz w:val="24"/>
                <w:szCs w:val="24"/>
              </w:rPr>
              <w:t xml:space="preserve"> понятие, классификация, архитектура, принципы и особенности построения, основные модули.</w:t>
            </w:r>
            <w:r>
              <w:rPr>
                <w:sz w:val="24"/>
                <w:szCs w:val="24"/>
              </w:rPr>
              <w:t xml:space="preserve"> </w:t>
            </w:r>
            <w:r>
              <w:rPr>
                <w:sz w:val="24"/>
                <w:szCs w:val="24"/>
              </w:rPr>
              <w:lastRenderedPageBreak/>
              <w:t>Доклады по современному рынку банковских информационных систем.</w:t>
            </w:r>
            <w:r w:rsidRPr="00532FFF">
              <w:rPr>
                <w:sz w:val="24"/>
                <w:szCs w:val="24"/>
              </w:rPr>
              <w:t xml:space="preserve"> </w:t>
            </w:r>
          </w:p>
          <w:p w14:paraId="5779602E" w14:textId="77777777" w:rsidR="00EE54A8" w:rsidRPr="00AF51A8" w:rsidRDefault="00EE54A8" w:rsidP="00D41479">
            <w:pPr>
              <w:keepNext/>
              <w:jc w:val="both"/>
              <w:rPr>
                <w:i/>
                <w:sz w:val="24"/>
                <w:szCs w:val="24"/>
              </w:rPr>
            </w:pPr>
            <w:r w:rsidRPr="00AF51A8">
              <w:rPr>
                <w:i/>
                <w:sz w:val="24"/>
                <w:szCs w:val="24"/>
              </w:rPr>
              <w:t>Рекомендуемые источники:</w:t>
            </w:r>
          </w:p>
          <w:p w14:paraId="62873692" w14:textId="77777777" w:rsidR="00EE54A8" w:rsidRDefault="00480D81" w:rsidP="00D41479">
            <w:pPr>
              <w:keepNext/>
              <w:jc w:val="both"/>
              <w:rPr>
                <w:i/>
                <w:sz w:val="24"/>
                <w:szCs w:val="24"/>
              </w:rPr>
            </w:pPr>
            <w:r>
              <w:rPr>
                <w:i/>
                <w:sz w:val="24"/>
                <w:szCs w:val="24"/>
              </w:rPr>
              <w:t>Основная литература - 8.9, 8.10</w:t>
            </w:r>
          </w:p>
          <w:p w14:paraId="666BACC9" w14:textId="2F132810" w:rsidR="00105BDC" w:rsidRPr="003D5F95" w:rsidRDefault="00105BDC" w:rsidP="00D41479">
            <w:pPr>
              <w:keepNext/>
              <w:jc w:val="both"/>
              <w:rPr>
                <w:i/>
                <w:color w:val="FF0000"/>
                <w:sz w:val="28"/>
                <w:szCs w:val="28"/>
              </w:rPr>
            </w:pPr>
            <w:r>
              <w:rPr>
                <w:i/>
                <w:sz w:val="24"/>
                <w:szCs w:val="24"/>
              </w:rPr>
              <w:t>Дополнительная литература – 8.12,</w:t>
            </w:r>
            <w:r w:rsidR="000869CC">
              <w:rPr>
                <w:i/>
                <w:sz w:val="24"/>
                <w:szCs w:val="24"/>
              </w:rPr>
              <w:t xml:space="preserve"> 8.15</w:t>
            </w:r>
          </w:p>
        </w:tc>
        <w:tc>
          <w:tcPr>
            <w:tcW w:w="2970" w:type="dxa"/>
          </w:tcPr>
          <w:p w14:paraId="0A5D912B" w14:textId="6EA6954E" w:rsidR="00833E17" w:rsidRPr="00833E17" w:rsidRDefault="00833E17" w:rsidP="00833E17">
            <w:pPr>
              <w:keepNext/>
              <w:rPr>
                <w:sz w:val="24"/>
                <w:szCs w:val="24"/>
              </w:rPr>
            </w:pPr>
            <w:r w:rsidRPr="00833E17">
              <w:rPr>
                <w:sz w:val="24"/>
                <w:szCs w:val="24"/>
              </w:rPr>
              <w:lastRenderedPageBreak/>
              <w:t>-работа с текстом лекции</w:t>
            </w:r>
            <w:r w:rsidR="00515EEF">
              <w:rPr>
                <w:sz w:val="24"/>
                <w:szCs w:val="24"/>
              </w:rPr>
              <w:t xml:space="preserve">, обсуждение вопросов </w:t>
            </w:r>
            <w:r w:rsidR="00515EEF">
              <w:rPr>
                <w:sz w:val="24"/>
                <w:szCs w:val="24"/>
              </w:rPr>
              <w:lastRenderedPageBreak/>
              <w:t>темы</w:t>
            </w:r>
            <w:r w:rsidRPr="00833E17">
              <w:rPr>
                <w:sz w:val="24"/>
                <w:szCs w:val="24"/>
              </w:rPr>
              <w:t>;</w:t>
            </w:r>
          </w:p>
          <w:p w14:paraId="31AA5C5D" w14:textId="3E7A7ADB" w:rsidR="00833E17" w:rsidRDefault="00833E17" w:rsidP="00833E17">
            <w:pPr>
              <w:keepNext/>
              <w:rPr>
                <w:sz w:val="24"/>
                <w:szCs w:val="24"/>
              </w:rPr>
            </w:pPr>
            <w:r w:rsidRPr="00833E17">
              <w:rPr>
                <w:sz w:val="24"/>
                <w:szCs w:val="24"/>
              </w:rPr>
              <w:t>-изучение рекомендованных к занятию литературных источников;</w:t>
            </w:r>
          </w:p>
          <w:p w14:paraId="7BC7F1A1" w14:textId="00FA0534" w:rsidR="00515EEF" w:rsidRPr="00833E17" w:rsidRDefault="00515EEF" w:rsidP="00833E17">
            <w:pPr>
              <w:keepNext/>
              <w:rPr>
                <w:sz w:val="24"/>
                <w:szCs w:val="24"/>
              </w:rPr>
            </w:pPr>
            <w:r>
              <w:rPr>
                <w:sz w:val="24"/>
                <w:szCs w:val="24"/>
              </w:rPr>
              <w:t>-тестирование теории;</w:t>
            </w:r>
          </w:p>
          <w:p w14:paraId="6FA62BCE" w14:textId="77777777" w:rsidR="00833E17" w:rsidRPr="00833E17" w:rsidRDefault="00833E17" w:rsidP="00833E17">
            <w:pPr>
              <w:keepNext/>
              <w:rPr>
                <w:sz w:val="24"/>
                <w:szCs w:val="24"/>
              </w:rPr>
            </w:pPr>
            <w:r w:rsidRPr="00833E17">
              <w:rPr>
                <w:sz w:val="24"/>
                <w:szCs w:val="24"/>
              </w:rPr>
              <w:t>-подготовка к семинарским и практическим занятиям;</w:t>
            </w:r>
          </w:p>
          <w:p w14:paraId="4BD08052" w14:textId="56C71357" w:rsidR="00EE54A8" w:rsidRPr="00206320" w:rsidRDefault="00833E17" w:rsidP="00EA6FEF">
            <w:pPr>
              <w:keepNext/>
              <w:rPr>
                <w:color w:val="FF0000"/>
                <w:sz w:val="28"/>
                <w:szCs w:val="28"/>
              </w:rPr>
            </w:pPr>
            <w:r w:rsidRPr="00833E17">
              <w:rPr>
                <w:sz w:val="24"/>
                <w:szCs w:val="24"/>
              </w:rPr>
              <w:t xml:space="preserve">- </w:t>
            </w:r>
            <w:r w:rsidR="00EA6FEF">
              <w:rPr>
                <w:sz w:val="24"/>
                <w:szCs w:val="24"/>
              </w:rPr>
              <w:t>доклады-сообщения</w:t>
            </w:r>
          </w:p>
        </w:tc>
      </w:tr>
      <w:tr w:rsidR="00EA6FEF" w:rsidRPr="00206320" w14:paraId="7B7AD923" w14:textId="77777777" w:rsidTr="0043099F">
        <w:tc>
          <w:tcPr>
            <w:tcW w:w="2524" w:type="dxa"/>
          </w:tcPr>
          <w:p w14:paraId="270002E2" w14:textId="63E2E956" w:rsidR="00EA6FEF" w:rsidRPr="00D04DD0" w:rsidRDefault="00EA6FEF" w:rsidP="004163A7">
            <w:pPr>
              <w:rPr>
                <w:sz w:val="24"/>
                <w:szCs w:val="24"/>
              </w:rPr>
            </w:pPr>
            <w:r w:rsidRPr="00D04DD0">
              <w:rPr>
                <w:sz w:val="24"/>
                <w:szCs w:val="24"/>
              </w:rPr>
              <w:lastRenderedPageBreak/>
              <w:t xml:space="preserve">Тема 2. Реализация основных банковских операций в </w:t>
            </w:r>
            <w:r w:rsidR="004163A7">
              <w:rPr>
                <w:sz w:val="24"/>
                <w:szCs w:val="24"/>
              </w:rPr>
              <w:t>А</w:t>
            </w:r>
            <w:r w:rsidRPr="00D04DD0">
              <w:rPr>
                <w:sz w:val="24"/>
                <w:szCs w:val="24"/>
              </w:rPr>
              <w:t>БС</w:t>
            </w:r>
          </w:p>
        </w:tc>
        <w:tc>
          <w:tcPr>
            <w:tcW w:w="4848" w:type="dxa"/>
          </w:tcPr>
          <w:p w14:paraId="467B52EC" w14:textId="77777777" w:rsidR="00EA6FEF" w:rsidRDefault="00EA6FEF" w:rsidP="00EA6FEF">
            <w:pPr>
              <w:rPr>
                <w:sz w:val="24"/>
                <w:szCs w:val="24"/>
              </w:rPr>
            </w:pPr>
            <w:r w:rsidRPr="002A4FD3">
              <w:rPr>
                <w:i/>
                <w:sz w:val="24"/>
                <w:szCs w:val="24"/>
              </w:rPr>
              <w:t>Основы работы в среде автоматизированной банковской системы АБС «</w:t>
            </w:r>
            <w:proofErr w:type="spellStart"/>
            <w:r w:rsidRPr="002A4FD3">
              <w:rPr>
                <w:i/>
                <w:sz w:val="24"/>
                <w:szCs w:val="24"/>
              </w:rPr>
              <w:t>Diasoft</w:t>
            </w:r>
            <w:proofErr w:type="spellEnd"/>
            <w:r w:rsidRPr="002A4FD3">
              <w:rPr>
                <w:i/>
                <w:sz w:val="24"/>
                <w:szCs w:val="24"/>
              </w:rPr>
              <w:t xml:space="preserve"> FA#».</w:t>
            </w:r>
            <w:r>
              <w:rPr>
                <w:sz w:val="24"/>
                <w:szCs w:val="24"/>
              </w:rPr>
              <w:t xml:space="preserve"> Подготовка информационных баз данных, открытие счетов в АБС. </w:t>
            </w:r>
            <w:r w:rsidRPr="00532FFF">
              <w:rPr>
                <w:sz w:val="24"/>
                <w:szCs w:val="24"/>
              </w:rPr>
              <w:t xml:space="preserve">Интерфейс работы с программой. Характеристика основных объектов программы: справочники НСИ, клиенты, план счетов, финансовые </w:t>
            </w:r>
            <w:r>
              <w:rPr>
                <w:sz w:val="24"/>
                <w:szCs w:val="24"/>
              </w:rPr>
              <w:t>документы. Заполнение справочников операционного дня банка. Работа с планом счетов – открытие клиентских счетов.</w:t>
            </w:r>
          </w:p>
          <w:p w14:paraId="0428F1C4" w14:textId="77777777" w:rsidR="00EA6FEF" w:rsidRDefault="00EA6FEF" w:rsidP="00EA6FEF">
            <w:pPr>
              <w:rPr>
                <w:sz w:val="24"/>
                <w:szCs w:val="24"/>
              </w:rPr>
            </w:pPr>
            <w:r w:rsidRPr="007C3F63">
              <w:rPr>
                <w:i/>
                <w:sz w:val="24"/>
                <w:szCs w:val="24"/>
              </w:rPr>
              <w:t>Работа с основными финансовыми документами</w:t>
            </w:r>
            <w:r>
              <w:rPr>
                <w:sz w:val="24"/>
                <w:szCs w:val="24"/>
              </w:rPr>
              <w:t>:</w:t>
            </w:r>
            <w:r w:rsidRPr="00EC1F88">
              <w:rPr>
                <w:sz w:val="24"/>
                <w:szCs w:val="24"/>
              </w:rPr>
              <w:t xml:space="preserve"> </w:t>
            </w:r>
            <w:r w:rsidRPr="00114C6C">
              <w:rPr>
                <w:sz w:val="24"/>
                <w:szCs w:val="24"/>
              </w:rPr>
              <w:t>платежное поручение, приходные и расходные кассовые ордера, мемориальный ордер</w:t>
            </w:r>
            <w:r>
              <w:rPr>
                <w:sz w:val="24"/>
                <w:szCs w:val="24"/>
              </w:rPr>
              <w:t xml:space="preserve">. </w:t>
            </w:r>
          </w:p>
          <w:p w14:paraId="31CFB15D" w14:textId="77777777" w:rsidR="00EA6FEF" w:rsidRDefault="00EA6FEF" w:rsidP="00EA6FEF">
            <w:pPr>
              <w:rPr>
                <w:sz w:val="24"/>
                <w:szCs w:val="24"/>
              </w:rPr>
            </w:pPr>
            <w:r w:rsidRPr="007C3F63">
              <w:rPr>
                <w:i/>
                <w:sz w:val="24"/>
                <w:szCs w:val="24"/>
              </w:rPr>
              <w:t>Расчеты между клиентами банка, формирование банковской картотеки в АБС «</w:t>
            </w:r>
            <w:proofErr w:type="spellStart"/>
            <w:r w:rsidRPr="007C3F63">
              <w:rPr>
                <w:i/>
                <w:sz w:val="24"/>
                <w:szCs w:val="24"/>
              </w:rPr>
              <w:t>Diasoft</w:t>
            </w:r>
            <w:proofErr w:type="spellEnd"/>
            <w:r w:rsidRPr="007C3F63">
              <w:rPr>
                <w:i/>
                <w:sz w:val="24"/>
                <w:szCs w:val="24"/>
              </w:rPr>
              <w:t xml:space="preserve"> FA#»</w:t>
            </w:r>
            <w:r>
              <w:rPr>
                <w:sz w:val="24"/>
                <w:szCs w:val="24"/>
              </w:rPr>
              <w:t xml:space="preserve">: </w:t>
            </w:r>
            <w:r w:rsidRPr="00EC1F88">
              <w:rPr>
                <w:sz w:val="24"/>
                <w:szCs w:val="24"/>
              </w:rPr>
              <w:t>внесение клиентом денежных средств в кассу банка;</w:t>
            </w:r>
            <w:r>
              <w:rPr>
                <w:sz w:val="24"/>
                <w:szCs w:val="24"/>
              </w:rPr>
              <w:t xml:space="preserve"> </w:t>
            </w:r>
            <w:r w:rsidRPr="00EC1F88">
              <w:rPr>
                <w:sz w:val="24"/>
                <w:szCs w:val="24"/>
              </w:rPr>
              <w:t>проведение операции по платежному поручению клиента; учет расчетов по инкассо;</w:t>
            </w:r>
            <w:r>
              <w:rPr>
                <w:sz w:val="24"/>
                <w:szCs w:val="24"/>
              </w:rPr>
              <w:t xml:space="preserve"> </w:t>
            </w:r>
            <w:r w:rsidRPr="00EC1F88">
              <w:rPr>
                <w:sz w:val="24"/>
                <w:szCs w:val="24"/>
              </w:rPr>
              <w:t>формирование банковской картотеки неисполненных расчетных документов</w:t>
            </w:r>
            <w:r>
              <w:rPr>
                <w:sz w:val="24"/>
                <w:szCs w:val="24"/>
              </w:rPr>
              <w:t>.</w:t>
            </w:r>
          </w:p>
          <w:p w14:paraId="07D4095E" w14:textId="77777777" w:rsidR="00EA6FEF" w:rsidRPr="00EC1F88" w:rsidRDefault="00EA6FEF" w:rsidP="00EA6FEF">
            <w:pPr>
              <w:rPr>
                <w:sz w:val="24"/>
                <w:szCs w:val="24"/>
              </w:rPr>
            </w:pPr>
            <w:r w:rsidRPr="007C3F63">
              <w:rPr>
                <w:i/>
                <w:sz w:val="24"/>
                <w:szCs w:val="24"/>
              </w:rPr>
              <w:t>Межбанковские расчеты и формирование/прием коммерческим банком рейсов платежей РКЦ Банка России в АБС «</w:t>
            </w:r>
            <w:proofErr w:type="spellStart"/>
            <w:r w:rsidRPr="007C3F63">
              <w:rPr>
                <w:i/>
                <w:sz w:val="24"/>
                <w:szCs w:val="24"/>
              </w:rPr>
              <w:t>Diasoft</w:t>
            </w:r>
            <w:proofErr w:type="spellEnd"/>
            <w:r w:rsidRPr="007C3F63">
              <w:rPr>
                <w:i/>
                <w:sz w:val="24"/>
                <w:szCs w:val="24"/>
              </w:rPr>
              <w:t xml:space="preserve"> FA#»:</w:t>
            </w:r>
            <w:r w:rsidRPr="00EC1F88">
              <w:rPr>
                <w:sz w:val="24"/>
                <w:szCs w:val="24"/>
              </w:rPr>
              <w:t xml:space="preserve"> заведение счетов межфилиальных расчетов, корреспондентских счетов «лоро» и «ностро», счетов межбанковского кредитования;</w:t>
            </w:r>
            <w:r>
              <w:rPr>
                <w:sz w:val="24"/>
                <w:szCs w:val="24"/>
              </w:rPr>
              <w:t xml:space="preserve"> </w:t>
            </w:r>
            <w:r w:rsidRPr="00EC1F88">
              <w:rPr>
                <w:sz w:val="24"/>
                <w:szCs w:val="24"/>
              </w:rPr>
              <w:t>формирование/</w:t>
            </w:r>
            <w:r>
              <w:rPr>
                <w:sz w:val="24"/>
                <w:szCs w:val="24"/>
              </w:rPr>
              <w:t xml:space="preserve"> </w:t>
            </w:r>
            <w:r w:rsidRPr="00EC1F88">
              <w:rPr>
                <w:sz w:val="24"/>
                <w:szCs w:val="24"/>
              </w:rPr>
              <w:t>распаковка банком рейсов платежей РКЦ Банка России</w:t>
            </w:r>
            <w:r>
              <w:rPr>
                <w:sz w:val="24"/>
                <w:szCs w:val="24"/>
              </w:rPr>
              <w:t>.</w:t>
            </w:r>
          </w:p>
          <w:p w14:paraId="6C7800AF" w14:textId="77777777" w:rsidR="00EA6FEF" w:rsidRDefault="00EA6FEF" w:rsidP="00EA6FEF">
            <w:pPr>
              <w:rPr>
                <w:sz w:val="24"/>
                <w:szCs w:val="24"/>
              </w:rPr>
            </w:pPr>
            <w:r w:rsidRPr="007C3F63">
              <w:rPr>
                <w:i/>
                <w:sz w:val="24"/>
                <w:szCs w:val="24"/>
              </w:rPr>
              <w:t>Проведение операций по депозитам физических лиц</w:t>
            </w:r>
            <w:r>
              <w:rPr>
                <w:sz w:val="24"/>
                <w:szCs w:val="24"/>
              </w:rPr>
              <w:t>: О</w:t>
            </w:r>
            <w:r w:rsidRPr="000510E6">
              <w:rPr>
                <w:sz w:val="24"/>
                <w:szCs w:val="24"/>
              </w:rPr>
              <w:t>формление в АБС депозитного д</w:t>
            </w:r>
            <w:r>
              <w:rPr>
                <w:sz w:val="24"/>
                <w:szCs w:val="24"/>
              </w:rPr>
              <w:t>оговора в форме Карточки вклада. О</w:t>
            </w:r>
            <w:r w:rsidRPr="000510E6">
              <w:rPr>
                <w:sz w:val="24"/>
                <w:szCs w:val="24"/>
              </w:rPr>
              <w:t>ткрытие банком лицевых</w:t>
            </w:r>
            <w:r>
              <w:rPr>
                <w:sz w:val="24"/>
                <w:szCs w:val="24"/>
              </w:rPr>
              <w:t xml:space="preserve"> счетов по депозитному договору. Ос</w:t>
            </w:r>
            <w:r w:rsidRPr="000510E6">
              <w:rPr>
                <w:sz w:val="24"/>
                <w:szCs w:val="24"/>
              </w:rPr>
              <w:t>новные операции по договорам – оформ</w:t>
            </w:r>
            <w:r>
              <w:rPr>
                <w:sz w:val="24"/>
                <w:szCs w:val="24"/>
              </w:rPr>
              <w:t>ление, переоформление, закрытие. П</w:t>
            </w:r>
            <w:r w:rsidRPr="000510E6">
              <w:rPr>
                <w:sz w:val="24"/>
                <w:szCs w:val="24"/>
              </w:rPr>
              <w:t xml:space="preserve">роведение активной операции – зачисление денежных средств на </w:t>
            </w:r>
            <w:r>
              <w:rPr>
                <w:sz w:val="24"/>
                <w:szCs w:val="24"/>
              </w:rPr>
              <w:t>депозит. П</w:t>
            </w:r>
            <w:r w:rsidRPr="000510E6">
              <w:rPr>
                <w:sz w:val="24"/>
                <w:szCs w:val="24"/>
              </w:rPr>
              <w:t>роведение операций по попо</w:t>
            </w:r>
            <w:r>
              <w:rPr>
                <w:sz w:val="24"/>
                <w:szCs w:val="24"/>
              </w:rPr>
              <w:t xml:space="preserve">лнению вклада и выплате вклада. </w:t>
            </w:r>
            <w:r>
              <w:rPr>
                <w:sz w:val="24"/>
                <w:szCs w:val="24"/>
              </w:rPr>
              <w:lastRenderedPageBreak/>
              <w:t>На</w:t>
            </w:r>
            <w:r w:rsidRPr="000510E6">
              <w:rPr>
                <w:sz w:val="24"/>
                <w:szCs w:val="24"/>
              </w:rPr>
              <w:t>числению и причислению процентов по вкладу</w:t>
            </w:r>
            <w:r>
              <w:rPr>
                <w:sz w:val="24"/>
                <w:szCs w:val="24"/>
              </w:rPr>
              <w:t>.</w:t>
            </w:r>
          </w:p>
          <w:p w14:paraId="52BF39DA" w14:textId="77777777" w:rsidR="00EA6FEF" w:rsidRDefault="00EA6FEF" w:rsidP="00EA6FEF">
            <w:pPr>
              <w:rPr>
                <w:sz w:val="24"/>
                <w:szCs w:val="24"/>
              </w:rPr>
            </w:pPr>
            <w:r w:rsidRPr="007C3F63">
              <w:rPr>
                <w:i/>
                <w:sz w:val="24"/>
                <w:szCs w:val="24"/>
              </w:rPr>
              <w:t>Проведение операций по кредитованию заемщика</w:t>
            </w:r>
            <w:r>
              <w:rPr>
                <w:i/>
                <w:sz w:val="24"/>
                <w:szCs w:val="24"/>
              </w:rPr>
              <w:t>:</w:t>
            </w:r>
            <w:r>
              <w:rPr>
                <w:sz w:val="24"/>
                <w:szCs w:val="24"/>
              </w:rPr>
              <w:t xml:space="preserve"> О</w:t>
            </w:r>
            <w:r w:rsidRPr="000510E6">
              <w:rPr>
                <w:sz w:val="24"/>
                <w:szCs w:val="24"/>
              </w:rPr>
              <w:t>формление в АБС кредитного до</w:t>
            </w:r>
            <w:r>
              <w:rPr>
                <w:sz w:val="24"/>
                <w:szCs w:val="24"/>
              </w:rPr>
              <w:t>говора «Потребительский кредит». О</w:t>
            </w:r>
            <w:r w:rsidRPr="000510E6">
              <w:rPr>
                <w:sz w:val="24"/>
                <w:szCs w:val="24"/>
              </w:rPr>
              <w:t>ткрытие банком ссудного счета заемщик</w:t>
            </w:r>
            <w:r>
              <w:rPr>
                <w:sz w:val="24"/>
                <w:szCs w:val="24"/>
              </w:rPr>
              <w:t>а, счета расчета РВПС. О</w:t>
            </w:r>
            <w:r w:rsidRPr="000510E6">
              <w:rPr>
                <w:sz w:val="24"/>
                <w:szCs w:val="24"/>
              </w:rPr>
              <w:t xml:space="preserve">тражение на </w:t>
            </w:r>
            <w:proofErr w:type="spellStart"/>
            <w:r w:rsidRPr="000510E6">
              <w:rPr>
                <w:sz w:val="24"/>
                <w:szCs w:val="24"/>
              </w:rPr>
              <w:t>внебаланосвы</w:t>
            </w:r>
            <w:r>
              <w:rPr>
                <w:sz w:val="24"/>
                <w:szCs w:val="24"/>
              </w:rPr>
              <w:t>х</w:t>
            </w:r>
            <w:proofErr w:type="spellEnd"/>
            <w:r>
              <w:rPr>
                <w:sz w:val="24"/>
                <w:szCs w:val="24"/>
              </w:rPr>
              <w:t xml:space="preserve"> счетах обеспечения по кредиту. О</w:t>
            </w:r>
            <w:r w:rsidRPr="000510E6">
              <w:rPr>
                <w:sz w:val="24"/>
                <w:szCs w:val="24"/>
              </w:rPr>
              <w:t>сновные операции по договорам – оформ</w:t>
            </w:r>
            <w:r>
              <w:rPr>
                <w:sz w:val="24"/>
                <w:szCs w:val="24"/>
              </w:rPr>
              <w:t>ление, переоформление, закрытие. Работа с платежным календарем. П</w:t>
            </w:r>
            <w:r w:rsidRPr="000510E6">
              <w:rPr>
                <w:sz w:val="24"/>
                <w:szCs w:val="24"/>
              </w:rPr>
              <w:t>роведение активной о</w:t>
            </w:r>
            <w:r>
              <w:rPr>
                <w:sz w:val="24"/>
                <w:szCs w:val="24"/>
              </w:rPr>
              <w:t>перации – выдачи банком кредита. П</w:t>
            </w:r>
            <w:r w:rsidRPr="000510E6">
              <w:rPr>
                <w:sz w:val="24"/>
                <w:szCs w:val="24"/>
              </w:rPr>
              <w:t>роведение операции по частичному погашению кредита и начислению пр</w:t>
            </w:r>
            <w:r>
              <w:rPr>
                <w:sz w:val="24"/>
                <w:szCs w:val="24"/>
              </w:rPr>
              <w:t>оцентов за пользование кредитом. П</w:t>
            </w:r>
            <w:r w:rsidRPr="000510E6">
              <w:rPr>
                <w:sz w:val="24"/>
                <w:szCs w:val="24"/>
              </w:rPr>
              <w:t>роведение операции по</w:t>
            </w:r>
            <w:r>
              <w:rPr>
                <w:sz w:val="24"/>
                <w:szCs w:val="24"/>
              </w:rPr>
              <w:t xml:space="preserve"> отражению просрочки по кредиту. С</w:t>
            </w:r>
            <w:r w:rsidRPr="000510E6">
              <w:rPr>
                <w:sz w:val="24"/>
                <w:szCs w:val="24"/>
              </w:rPr>
              <w:t>оздание и корректировка Р</w:t>
            </w:r>
            <w:r>
              <w:rPr>
                <w:sz w:val="24"/>
                <w:szCs w:val="24"/>
              </w:rPr>
              <w:t>ВПС по выданному банком кредиту. Р</w:t>
            </w:r>
            <w:r w:rsidRPr="000510E6">
              <w:rPr>
                <w:sz w:val="24"/>
                <w:szCs w:val="24"/>
              </w:rPr>
              <w:t>абота с группами риска.</w:t>
            </w:r>
          </w:p>
          <w:p w14:paraId="0D1B38D7" w14:textId="77777777" w:rsidR="00EA6FEF" w:rsidRDefault="00EA6FEF" w:rsidP="00EA6FEF">
            <w:pPr>
              <w:rPr>
                <w:sz w:val="24"/>
                <w:szCs w:val="24"/>
              </w:rPr>
            </w:pPr>
            <w:r>
              <w:rPr>
                <w:sz w:val="24"/>
                <w:szCs w:val="24"/>
              </w:rPr>
              <w:t>П</w:t>
            </w:r>
            <w:r w:rsidRPr="00532FFF">
              <w:rPr>
                <w:sz w:val="24"/>
                <w:szCs w:val="24"/>
              </w:rPr>
              <w:t>одготовка отчетов об операциях дня.</w:t>
            </w:r>
            <w:r>
              <w:rPr>
                <w:sz w:val="24"/>
                <w:szCs w:val="24"/>
              </w:rPr>
              <w:t xml:space="preserve"> </w:t>
            </w:r>
          </w:p>
          <w:p w14:paraId="68603F02" w14:textId="77777777" w:rsidR="00EA6FEF" w:rsidRPr="00AF51A8" w:rsidRDefault="00EA6FEF" w:rsidP="00EA6FEF">
            <w:pPr>
              <w:rPr>
                <w:i/>
                <w:sz w:val="24"/>
                <w:szCs w:val="24"/>
              </w:rPr>
            </w:pPr>
            <w:r w:rsidRPr="00AF51A8">
              <w:rPr>
                <w:i/>
                <w:sz w:val="24"/>
                <w:szCs w:val="24"/>
              </w:rPr>
              <w:t>Рекомендуемые источники:</w:t>
            </w:r>
          </w:p>
          <w:p w14:paraId="656251C7" w14:textId="77777777" w:rsidR="00EA6FEF" w:rsidRDefault="00EA6FEF" w:rsidP="00EA6FEF">
            <w:pPr>
              <w:rPr>
                <w:i/>
                <w:sz w:val="24"/>
                <w:szCs w:val="24"/>
              </w:rPr>
            </w:pPr>
            <w:r>
              <w:rPr>
                <w:i/>
                <w:sz w:val="24"/>
                <w:szCs w:val="24"/>
              </w:rPr>
              <w:t>Основная литература - 8.9</w:t>
            </w:r>
            <w:r w:rsidRPr="00AF51A8">
              <w:rPr>
                <w:i/>
                <w:sz w:val="24"/>
                <w:szCs w:val="24"/>
              </w:rPr>
              <w:t>, 8.10</w:t>
            </w:r>
          </w:p>
          <w:p w14:paraId="4F5E24B0" w14:textId="21FFE1DB" w:rsidR="00105BDC" w:rsidRPr="0081498F" w:rsidRDefault="00105BDC" w:rsidP="00EA6FEF">
            <w:pPr>
              <w:rPr>
                <w:b/>
                <w:bCs/>
                <w:sz w:val="24"/>
                <w:szCs w:val="24"/>
              </w:rPr>
            </w:pPr>
            <w:r>
              <w:rPr>
                <w:i/>
                <w:sz w:val="24"/>
                <w:szCs w:val="24"/>
              </w:rPr>
              <w:t>Дополнительная лите</w:t>
            </w:r>
            <w:r w:rsidR="00D76705">
              <w:rPr>
                <w:i/>
                <w:sz w:val="24"/>
                <w:szCs w:val="24"/>
              </w:rPr>
              <w:t>ратура – 8.12, 8.13, 8.15</w:t>
            </w:r>
          </w:p>
        </w:tc>
        <w:tc>
          <w:tcPr>
            <w:tcW w:w="2970" w:type="dxa"/>
          </w:tcPr>
          <w:p w14:paraId="37D84D78" w14:textId="77777777" w:rsidR="00EA6FEF" w:rsidRPr="00833E17" w:rsidRDefault="00EA6FEF" w:rsidP="00EA6FEF">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0020B75C" w14:textId="77777777" w:rsidR="00EA6FEF" w:rsidRDefault="00EA6FEF" w:rsidP="00EA6FEF">
            <w:pPr>
              <w:keepNext/>
              <w:rPr>
                <w:sz w:val="24"/>
                <w:szCs w:val="24"/>
              </w:rPr>
            </w:pPr>
            <w:r w:rsidRPr="00833E17">
              <w:rPr>
                <w:sz w:val="24"/>
                <w:szCs w:val="24"/>
              </w:rPr>
              <w:t>-изучение рекомендованных к занятию литературных источников;</w:t>
            </w:r>
          </w:p>
          <w:p w14:paraId="0226F1D5" w14:textId="77777777" w:rsidR="00EA6FEF" w:rsidRPr="00833E17" w:rsidRDefault="00EA6FEF" w:rsidP="00EA6FEF">
            <w:pPr>
              <w:keepNext/>
              <w:rPr>
                <w:sz w:val="24"/>
                <w:szCs w:val="24"/>
              </w:rPr>
            </w:pPr>
            <w:r>
              <w:rPr>
                <w:sz w:val="24"/>
                <w:szCs w:val="24"/>
              </w:rPr>
              <w:t>-тестирование теории;</w:t>
            </w:r>
          </w:p>
          <w:p w14:paraId="2B182EB4" w14:textId="77777777" w:rsidR="00EA6FEF" w:rsidRPr="00833E17" w:rsidRDefault="00EA6FEF" w:rsidP="00EA6FEF">
            <w:pPr>
              <w:keepNext/>
              <w:rPr>
                <w:sz w:val="24"/>
                <w:szCs w:val="24"/>
              </w:rPr>
            </w:pPr>
            <w:r w:rsidRPr="00833E17">
              <w:rPr>
                <w:sz w:val="24"/>
                <w:szCs w:val="24"/>
              </w:rPr>
              <w:t>-подготовка к семинарским и практическим занятиям;</w:t>
            </w:r>
          </w:p>
          <w:p w14:paraId="1636983C" w14:textId="77777777" w:rsidR="00EA6FEF" w:rsidRDefault="00EA6FEF" w:rsidP="00EA6FEF">
            <w:pPr>
              <w:keepNext/>
              <w:jc w:val="both"/>
              <w:rPr>
                <w:sz w:val="24"/>
                <w:szCs w:val="24"/>
              </w:rPr>
            </w:pPr>
            <w:r>
              <w:rPr>
                <w:sz w:val="24"/>
                <w:szCs w:val="24"/>
              </w:rPr>
              <w:t>-проверка правильности выполнения заданий в АБС;</w:t>
            </w:r>
          </w:p>
          <w:p w14:paraId="69B26288" w14:textId="6E8A4113" w:rsidR="00EA6FEF" w:rsidRPr="00206320" w:rsidRDefault="00EA6FEF" w:rsidP="00EA6FEF">
            <w:pPr>
              <w:keepNext/>
              <w:rPr>
                <w:color w:val="FF0000"/>
                <w:sz w:val="28"/>
                <w:szCs w:val="28"/>
              </w:rPr>
            </w:pPr>
            <w:r>
              <w:rPr>
                <w:sz w:val="24"/>
                <w:szCs w:val="24"/>
              </w:rPr>
              <w:t>-выполнение контрольной работы «Оформление и заключение депозитного договора»</w:t>
            </w:r>
          </w:p>
        </w:tc>
      </w:tr>
      <w:tr w:rsidR="00EA6FEF" w:rsidRPr="00206320" w14:paraId="672736D7" w14:textId="77777777" w:rsidTr="0043099F">
        <w:tc>
          <w:tcPr>
            <w:tcW w:w="2524" w:type="dxa"/>
          </w:tcPr>
          <w:p w14:paraId="32E91CD6" w14:textId="204E2E03" w:rsidR="00EA6FEF" w:rsidRPr="00D04DD0" w:rsidRDefault="00EA6FEF" w:rsidP="00EA6FEF">
            <w:pPr>
              <w:rPr>
                <w:sz w:val="24"/>
                <w:szCs w:val="24"/>
              </w:rPr>
            </w:pPr>
            <w:r w:rsidRPr="00D04DD0">
              <w:rPr>
                <w:sz w:val="24"/>
                <w:szCs w:val="24"/>
              </w:rPr>
              <w:t xml:space="preserve">Тема 3. </w:t>
            </w:r>
            <w:r w:rsidR="00647821">
              <w:rPr>
                <w:sz w:val="24"/>
                <w:szCs w:val="24"/>
              </w:rPr>
              <w:t>Отчетность кредитных учреждений</w:t>
            </w:r>
          </w:p>
        </w:tc>
        <w:tc>
          <w:tcPr>
            <w:tcW w:w="4848" w:type="dxa"/>
          </w:tcPr>
          <w:p w14:paraId="340400CE" w14:textId="77777777" w:rsidR="00EA6FEF" w:rsidRPr="0064762B" w:rsidRDefault="00EA6FEF" w:rsidP="00EA6FEF">
            <w:pPr>
              <w:rPr>
                <w:sz w:val="24"/>
                <w:szCs w:val="24"/>
              </w:rPr>
            </w:pPr>
            <w:r>
              <w:rPr>
                <w:sz w:val="24"/>
                <w:szCs w:val="24"/>
              </w:rPr>
              <w:t>О</w:t>
            </w:r>
            <w:r w:rsidRPr="0064762B">
              <w:rPr>
                <w:sz w:val="24"/>
                <w:szCs w:val="24"/>
              </w:rPr>
              <w:t>ткрытие и закрытие операционного дня банка</w:t>
            </w:r>
            <w:r>
              <w:rPr>
                <w:sz w:val="24"/>
                <w:szCs w:val="24"/>
              </w:rPr>
              <w:t>.</w:t>
            </w:r>
          </w:p>
          <w:p w14:paraId="189FA81E" w14:textId="437D61C6" w:rsidR="00EA6FEF" w:rsidRPr="0064762B" w:rsidRDefault="00EA6FEF" w:rsidP="00EA6FEF">
            <w:pPr>
              <w:rPr>
                <w:sz w:val="24"/>
                <w:szCs w:val="24"/>
              </w:rPr>
            </w:pPr>
            <w:r>
              <w:rPr>
                <w:sz w:val="24"/>
                <w:szCs w:val="24"/>
              </w:rPr>
              <w:t>З</w:t>
            </w:r>
            <w:r w:rsidRPr="0064762B">
              <w:rPr>
                <w:sz w:val="24"/>
                <w:szCs w:val="24"/>
              </w:rPr>
              <w:t>акрытие отчетного периода в АБС банка</w:t>
            </w:r>
            <w:r>
              <w:rPr>
                <w:sz w:val="24"/>
                <w:szCs w:val="24"/>
              </w:rPr>
              <w:t>.</w:t>
            </w:r>
            <w:r w:rsidR="00647821">
              <w:rPr>
                <w:sz w:val="24"/>
                <w:szCs w:val="24"/>
              </w:rPr>
              <w:t xml:space="preserve"> Бухгалтерская отчетность. Основные формы отчетности коммерческого банка. Технология получения отчетов в АБС «</w:t>
            </w:r>
            <w:proofErr w:type="spellStart"/>
            <w:r w:rsidR="00647821">
              <w:rPr>
                <w:sz w:val="24"/>
                <w:szCs w:val="24"/>
              </w:rPr>
              <w:t>Diasoft</w:t>
            </w:r>
            <w:proofErr w:type="spellEnd"/>
            <w:r w:rsidR="00647821">
              <w:rPr>
                <w:sz w:val="24"/>
                <w:szCs w:val="24"/>
              </w:rPr>
              <w:t xml:space="preserve"> FA#».</w:t>
            </w:r>
          </w:p>
          <w:p w14:paraId="4001531A" w14:textId="77777777" w:rsidR="00EA6FEF" w:rsidRDefault="00EA6FEF" w:rsidP="00EA6FEF">
            <w:pPr>
              <w:rPr>
                <w:sz w:val="24"/>
                <w:szCs w:val="24"/>
              </w:rPr>
            </w:pPr>
            <w:r>
              <w:rPr>
                <w:sz w:val="24"/>
                <w:szCs w:val="24"/>
              </w:rPr>
              <w:t>Ф</w:t>
            </w:r>
            <w:r w:rsidRPr="0064762B">
              <w:rPr>
                <w:sz w:val="24"/>
                <w:szCs w:val="24"/>
              </w:rPr>
              <w:t>ормирование: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Pr>
                <w:sz w:val="24"/>
                <w:szCs w:val="24"/>
              </w:rPr>
              <w:t>. А</w:t>
            </w:r>
            <w:r w:rsidRPr="0064762B">
              <w:rPr>
                <w:sz w:val="24"/>
                <w:szCs w:val="24"/>
              </w:rPr>
              <w:t>нализ отчетных форм банка</w:t>
            </w:r>
            <w:r>
              <w:rPr>
                <w:sz w:val="24"/>
                <w:szCs w:val="24"/>
              </w:rPr>
              <w:t xml:space="preserve">. </w:t>
            </w:r>
          </w:p>
          <w:p w14:paraId="0DDDDBDF"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30F43538" w14:textId="77777777" w:rsidR="00EA6FEF" w:rsidRDefault="00EA6FEF" w:rsidP="00EA6FEF">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1348C22C" w14:textId="487958E6" w:rsidR="00105BDC" w:rsidRPr="00206320" w:rsidRDefault="00105BDC" w:rsidP="00EA6FEF">
            <w:pPr>
              <w:keepNext/>
              <w:jc w:val="both"/>
              <w:rPr>
                <w:color w:val="FF0000"/>
                <w:sz w:val="28"/>
                <w:szCs w:val="28"/>
              </w:rPr>
            </w:pPr>
            <w:r>
              <w:rPr>
                <w:i/>
                <w:sz w:val="24"/>
                <w:szCs w:val="24"/>
              </w:rPr>
              <w:t>Дополнительная литература – 8.12, 8.13</w:t>
            </w:r>
          </w:p>
        </w:tc>
        <w:tc>
          <w:tcPr>
            <w:tcW w:w="2970" w:type="dxa"/>
          </w:tcPr>
          <w:p w14:paraId="10F9CDA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5A547BEE"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76232CA1" w14:textId="77777777" w:rsidR="00A52FFB" w:rsidRPr="00833E17" w:rsidRDefault="00A52FFB" w:rsidP="00A52FFB">
            <w:pPr>
              <w:keepNext/>
              <w:rPr>
                <w:sz w:val="24"/>
                <w:szCs w:val="24"/>
              </w:rPr>
            </w:pPr>
            <w:r>
              <w:rPr>
                <w:sz w:val="24"/>
                <w:szCs w:val="24"/>
              </w:rPr>
              <w:t>-тестирование теории;</w:t>
            </w:r>
          </w:p>
          <w:p w14:paraId="3E740E28"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694DC263" w14:textId="4EF0E303" w:rsidR="00EA6FEF" w:rsidRPr="00206320" w:rsidRDefault="00A52FFB" w:rsidP="00A52FFB">
            <w:pPr>
              <w:keepNext/>
              <w:jc w:val="both"/>
              <w:rPr>
                <w:color w:val="FF0000"/>
                <w:sz w:val="28"/>
                <w:szCs w:val="28"/>
              </w:rPr>
            </w:pPr>
            <w:r>
              <w:rPr>
                <w:sz w:val="24"/>
                <w:szCs w:val="24"/>
              </w:rPr>
              <w:t>-проверка правильности выполнения заданий в АБС.</w:t>
            </w:r>
          </w:p>
        </w:tc>
      </w:tr>
      <w:tr w:rsidR="00EA6FEF" w:rsidRPr="00206320" w14:paraId="7E897FDC" w14:textId="77777777" w:rsidTr="0043099F">
        <w:tc>
          <w:tcPr>
            <w:tcW w:w="2524" w:type="dxa"/>
          </w:tcPr>
          <w:p w14:paraId="3C4D2DDB" w14:textId="0D5664F3" w:rsidR="00EA6FEF" w:rsidRPr="00D04DD0" w:rsidRDefault="00EA6FEF" w:rsidP="004163A7">
            <w:pPr>
              <w:rPr>
                <w:sz w:val="24"/>
                <w:szCs w:val="24"/>
              </w:rPr>
            </w:pPr>
            <w:r w:rsidRPr="00D04DD0">
              <w:rPr>
                <w:sz w:val="24"/>
                <w:szCs w:val="24"/>
              </w:rPr>
              <w:t>Тема 4.</w:t>
            </w:r>
            <w:r>
              <w:rPr>
                <w:sz w:val="24"/>
                <w:szCs w:val="24"/>
              </w:rPr>
              <w:t xml:space="preserve"> </w:t>
            </w:r>
            <w:r w:rsidR="004163A7">
              <w:rPr>
                <w:sz w:val="24"/>
                <w:szCs w:val="24"/>
              </w:rPr>
              <w:t>Системы дистанционного банковского обслуживания</w:t>
            </w:r>
          </w:p>
        </w:tc>
        <w:tc>
          <w:tcPr>
            <w:tcW w:w="4848" w:type="dxa"/>
          </w:tcPr>
          <w:p w14:paraId="38B1C8CE" w14:textId="39E8605D" w:rsidR="00EA6FEF" w:rsidRDefault="00F17B70" w:rsidP="00EA6FEF">
            <w:pPr>
              <w:rPr>
                <w:sz w:val="24"/>
                <w:szCs w:val="24"/>
              </w:rPr>
            </w:pPr>
            <w:r>
              <w:rPr>
                <w:sz w:val="24"/>
                <w:szCs w:val="24"/>
              </w:rPr>
              <w:t>Классификация систем дистанционного банковского обслуживания по различным критериям. Преимущества ДБО для клиента и для банка. Мобильный банкинг</w:t>
            </w:r>
            <w:r w:rsidR="002906B3">
              <w:rPr>
                <w:sz w:val="24"/>
                <w:szCs w:val="24"/>
              </w:rPr>
              <w:t>. Обзор рынка мобильных банков</w:t>
            </w:r>
          </w:p>
          <w:p w14:paraId="674523BF" w14:textId="77777777" w:rsidR="005678BD" w:rsidRPr="00AF51A8" w:rsidRDefault="005678BD" w:rsidP="005678BD">
            <w:pPr>
              <w:keepNext/>
              <w:jc w:val="both"/>
              <w:rPr>
                <w:i/>
                <w:sz w:val="24"/>
                <w:szCs w:val="24"/>
              </w:rPr>
            </w:pPr>
            <w:r w:rsidRPr="00AF51A8">
              <w:rPr>
                <w:i/>
                <w:sz w:val="24"/>
                <w:szCs w:val="24"/>
              </w:rPr>
              <w:t>Рекомендуемые источники:</w:t>
            </w:r>
          </w:p>
          <w:p w14:paraId="6279517E" w14:textId="77777777" w:rsidR="005678BD" w:rsidRDefault="005678BD" w:rsidP="005678BD">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77E4FB8E" w14:textId="63383952" w:rsidR="005678BD" w:rsidRDefault="005678BD" w:rsidP="005678BD">
            <w:pPr>
              <w:rPr>
                <w:sz w:val="24"/>
                <w:szCs w:val="24"/>
              </w:rPr>
            </w:pPr>
            <w:r>
              <w:rPr>
                <w:i/>
                <w:sz w:val="24"/>
                <w:szCs w:val="24"/>
              </w:rPr>
              <w:t>Дополнительная литература – 8.12, 8.13</w:t>
            </w:r>
          </w:p>
        </w:tc>
        <w:tc>
          <w:tcPr>
            <w:tcW w:w="2970" w:type="dxa"/>
          </w:tcPr>
          <w:p w14:paraId="31919CB1"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3A34F763"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1D035693" w14:textId="77777777" w:rsidR="00A52FFB" w:rsidRPr="00833E17" w:rsidRDefault="00A52FFB" w:rsidP="00A52FFB">
            <w:pPr>
              <w:keepNext/>
              <w:rPr>
                <w:sz w:val="24"/>
                <w:szCs w:val="24"/>
              </w:rPr>
            </w:pPr>
            <w:r>
              <w:rPr>
                <w:sz w:val="24"/>
                <w:szCs w:val="24"/>
              </w:rPr>
              <w:t>-тестирование теории;</w:t>
            </w:r>
          </w:p>
          <w:p w14:paraId="26935DFD" w14:textId="4A5B509E" w:rsidR="0043099F" w:rsidRPr="00513A50" w:rsidRDefault="00A52FFB" w:rsidP="002906B3">
            <w:pPr>
              <w:keepNext/>
              <w:rPr>
                <w:sz w:val="24"/>
                <w:szCs w:val="24"/>
              </w:rPr>
            </w:pPr>
            <w:r w:rsidRPr="00833E17">
              <w:rPr>
                <w:sz w:val="24"/>
                <w:szCs w:val="24"/>
              </w:rPr>
              <w:t xml:space="preserve">-подготовка к </w:t>
            </w:r>
            <w:r w:rsidRPr="00833E17">
              <w:rPr>
                <w:sz w:val="24"/>
                <w:szCs w:val="24"/>
              </w:rPr>
              <w:lastRenderedPageBreak/>
              <w:t>семинарским</w:t>
            </w:r>
            <w:r w:rsidR="002906B3">
              <w:rPr>
                <w:sz w:val="24"/>
                <w:szCs w:val="24"/>
              </w:rPr>
              <w:t xml:space="preserve"> и практическим занятиям</w:t>
            </w:r>
          </w:p>
        </w:tc>
      </w:tr>
      <w:tr w:rsidR="00EA6FEF" w:rsidRPr="00206320" w14:paraId="4FB4B5EC" w14:textId="77777777" w:rsidTr="0043099F">
        <w:tc>
          <w:tcPr>
            <w:tcW w:w="2524" w:type="dxa"/>
          </w:tcPr>
          <w:p w14:paraId="666FBF01" w14:textId="2680BBE0" w:rsidR="00EA6FEF" w:rsidRPr="00D04DD0" w:rsidRDefault="00EA6FEF" w:rsidP="00EA6FEF">
            <w:pPr>
              <w:rPr>
                <w:sz w:val="24"/>
                <w:szCs w:val="24"/>
              </w:rPr>
            </w:pPr>
            <w:r>
              <w:rPr>
                <w:sz w:val="24"/>
                <w:szCs w:val="24"/>
              </w:rPr>
              <w:lastRenderedPageBreak/>
              <w:t>Тема 5</w:t>
            </w:r>
            <w:r w:rsidRPr="00D04DD0">
              <w:rPr>
                <w:sz w:val="24"/>
                <w:szCs w:val="24"/>
              </w:rPr>
              <w:t>. BI-технологии кредитных учреждений</w:t>
            </w:r>
          </w:p>
        </w:tc>
        <w:tc>
          <w:tcPr>
            <w:tcW w:w="4848" w:type="dxa"/>
          </w:tcPr>
          <w:p w14:paraId="67FF6E97" w14:textId="3C3CAC4B" w:rsidR="00EA6FEF" w:rsidRDefault="00EA6FEF" w:rsidP="00EA6FEF">
            <w:pPr>
              <w:rPr>
                <w:sz w:val="27"/>
                <w:szCs w:val="27"/>
              </w:rPr>
            </w:pPr>
            <w:r>
              <w:rPr>
                <w:sz w:val="24"/>
                <w:szCs w:val="24"/>
              </w:rPr>
              <w:t>Инструментальные средства бизнес-анализа банковской информации.</w:t>
            </w:r>
            <w:r>
              <w:rPr>
                <w:sz w:val="27"/>
                <w:szCs w:val="27"/>
              </w:rPr>
              <w:t xml:space="preserve"> </w:t>
            </w:r>
            <w:r>
              <w:rPr>
                <w:sz w:val="24"/>
                <w:szCs w:val="24"/>
              </w:rPr>
              <w:t>Решение задач бизнес-анализа на базе аналитической платформы</w:t>
            </w:r>
            <w:r>
              <w:rPr>
                <w:sz w:val="27"/>
                <w:szCs w:val="27"/>
              </w:rPr>
              <w:t xml:space="preserve">: </w:t>
            </w:r>
            <w:r>
              <w:rPr>
                <w:sz w:val="24"/>
                <w:szCs w:val="24"/>
              </w:rPr>
              <w:t>разработка и анализ OLAP- приложений, моделирование отчетов, построение прогнозных графиков для анализа информации</w:t>
            </w:r>
            <w:r>
              <w:rPr>
                <w:sz w:val="27"/>
                <w:szCs w:val="27"/>
              </w:rPr>
              <w:t>.</w:t>
            </w:r>
          </w:p>
          <w:p w14:paraId="4D427FE8" w14:textId="197E2C3E" w:rsidR="00EA6FEF" w:rsidRDefault="00EA6FEF" w:rsidP="00EA6FEF">
            <w:pPr>
              <w:keepNext/>
              <w:jc w:val="both"/>
              <w:rPr>
                <w:sz w:val="24"/>
                <w:szCs w:val="24"/>
              </w:rPr>
            </w:pPr>
            <w:r>
              <w:rPr>
                <w:sz w:val="24"/>
                <w:szCs w:val="24"/>
              </w:rPr>
              <w:t xml:space="preserve">Бизнес-анализ банковской информации на базе аналитической платформы </w:t>
            </w:r>
            <w:proofErr w:type="spellStart"/>
            <w:r>
              <w:rPr>
                <w:sz w:val="24"/>
                <w:szCs w:val="24"/>
              </w:rPr>
              <w:t>Deductor</w:t>
            </w:r>
            <w:proofErr w:type="spellEnd"/>
            <w:r>
              <w:rPr>
                <w:sz w:val="24"/>
                <w:szCs w:val="24"/>
              </w:rPr>
              <w:t xml:space="preserve">: создание приложения; описание источников данных; настройка пользовательских отчетов; анализ полученных данных.  </w:t>
            </w:r>
          </w:p>
          <w:p w14:paraId="0B31B416"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7726FF1E" w14:textId="77777777" w:rsidR="00EA6FEF" w:rsidRDefault="00EA6FEF" w:rsidP="00EA6FEF">
            <w:pPr>
              <w:keepNext/>
              <w:jc w:val="both"/>
              <w:rPr>
                <w:i/>
                <w:sz w:val="24"/>
                <w:szCs w:val="24"/>
              </w:rPr>
            </w:pPr>
            <w:r w:rsidRPr="00AF51A8">
              <w:rPr>
                <w:i/>
                <w:sz w:val="24"/>
                <w:szCs w:val="24"/>
              </w:rPr>
              <w:t>Основная лите</w:t>
            </w:r>
            <w:r>
              <w:rPr>
                <w:i/>
                <w:sz w:val="24"/>
                <w:szCs w:val="24"/>
              </w:rPr>
              <w:t xml:space="preserve">ратура -  </w:t>
            </w:r>
            <w:r w:rsidRPr="00AF51A8">
              <w:rPr>
                <w:i/>
                <w:sz w:val="24"/>
                <w:szCs w:val="24"/>
              </w:rPr>
              <w:t>8.9</w:t>
            </w:r>
          </w:p>
          <w:p w14:paraId="0CD66A71" w14:textId="3B066C33" w:rsidR="005678BD" w:rsidRPr="00206320" w:rsidRDefault="005678BD" w:rsidP="00EA6FEF">
            <w:pPr>
              <w:keepNext/>
              <w:jc w:val="both"/>
              <w:rPr>
                <w:color w:val="FF0000"/>
                <w:sz w:val="28"/>
                <w:szCs w:val="28"/>
              </w:rPr>
            </w:pPr>
            <w:r>
              <w:rPr>
                <w:i/>
                <w:sz w:val="24"/>
                <w:szCs w:val="24"/>
              </w:rPr>
              <w:t>Дополнительная литература – 8.11, 8.14, 8.15</w:t>
            </w:r>
          </w:p>
        </w:tc>
        <w:tc>
          <w:tcPr>
            <w:tcW w:w="2970" w:type="dxa"/>
          </w:tcPr>
          <w:p w14:paraId="7E90C320"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129A92B9"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4EFB6C7E" w14:textId="77777777" w:rsidR="00A52FFB" w:rsidRPr="00833E17" w:rsidRDefault="00A52FFB" w:rsidP="00A52FFB">
            <w:pPr>
              <w:keepNext/>
              <w:rPr>
                <w:sz w:val="24"/>
                <w:szCs w:val="24"/>
              </w:rPr>
            </w:pPr>
            <w:r>
              <w:rPr>
                <w:sz w:val="24"/>
                <w:szCs w:val="24"/>
              </w:rPr>
              <w:t>-тестирование теории;</w:t>
            </w:r>
          </w:p>
          <w:p w14:paraId="1E7DFAD6"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18BE183E" w14:textId="7F9F8F3C" w:rsidR="00EA6FEF" w:rsidRPr="00206320" w:rsidRDefault="00A52FFB" w:rsidP="00A52FFB">
            <w:pPr>
              <w:keepNext/>
              <w:jc w:val="both"/>
              <w:rPr>
                <w:color w:val="FF0000"/>
                <w:sz w:val="28"/>
                <w:szCs w:val="28"/>
              </w:rPr>
            </w:pPr>
            <w:r>
              <w:rPr>
                <w:sz w:val="24"/>
                <w:szCs w:val="24"/>
              </w:rPr>
              <w:t>-проверка правильности выполнения заданий в аналитической платформе.</w:t>
            </w:r>
          </w:p>
        </w:tc>
      </w:tr>
      <w:tr w:rsidR="00EA6FEF" w:rsidRPr="00206320" w14:paraId="5CDD6E7B" w14:textId="77777777" w:rsidTr="0043099F">
        <w:tc>
          <w:tcPr>
            <w:tcW w:w="2524" w:type="dxa"/>
          </w:tcPr>
          <w:p w14:paraId="62B40FCD" w14:textId="0F5D0785" w:rsidR="00EA6FEF" w:rsidRPr="00D04DD0" w:rsidRDefault="00EA6FEF" w:rsidP="004163A7">
            <w:pPr>
              <w:rPr>
                <w:sz w:val="24"/>
                <w:szCs w:val="24"/>
              </w:rPr>
            </w:pPr>
            <w:r>
              <w:rPr>
                <w:sz w:val="24"/>
                <w:szCs w:val="24"/>
              </w:rPr>
              <w:t>Тема 6</w:t>
            </w:r>
            <w:r w:rsidRPr="00D04DD0">
              <w:rPr>
                <w:sz w:val="24"/>
                <w:szCs w:val="24"/>
              </w:rPr>
              <w:t xml:space="preserve">. </w:t>
            </w:r>
            <w:r w:rsidR="004163A7">
              <w:rPr>
                <w:sz w:val="24"/>
                <w:szCs w:val="24"/>
                <w:lang w:val="en-US"/>
              </w:rPr>
              <w:t>CRM</w:t>
            </w:r>
            <w:r w:rsidR="004163A7" w:rsidRPr="00662E48">
              <w:rPr>
                <w:sz w:val="24"/>
                <w:szCs w:val="24"/>
              </w:rPr>
              <w:t>-</w:t>
            </w:r>
            <w:r>
              <w:rPr>
                <w:sz w:val="24"/>
                <w:szCs w:val="24"/>
              </w:rPr>
              <w:t xml:space="preserve"> системы</w:t>
            </w:r>
            <w:r w:rsidRPr="00DE6E8E">
              <w:rPr>
                <w:sz w:val="24"/>
                <w:szCs w:val="24"/>
              </w:rPr>
              <w:t xml:space="preserve"> в банках</w:t>
            </w:r>
          </w:p>
        </w:tc>
        <w:tc>
          <w:tcPr>
            <w:tcW w:w="4848" w:type="dxa"/>
          </w:tcPr>
          <w:p w14:paraId="30CF08FC" w14:textId="0945B7D4" w:rsidR="00EA6FEF" w:rsidRDefault="00EA6FEF" w:rsidP="00EA6FEF">
            <w:pPr>
              <w:rPr>
                <w:sz w:val="24"/>
                <w:szCs w:val="24"/>
              </w:rPr>
            </w:pPr>
            <w:r w:rsidRPr="00681254">
              <w:rPr>
                <w:sz w:val="24"/>
                <w:szCs w:val="24"/>
              </w:rPr>
              <w:t xml:space="preserve">Использование CRM-систем в банках.  Автоматизация процессов взаимодействия с клиентом. CRM-системы: классификация, архитектура. Интеграция с АБС.  </w:t>
            </w:r>
            <w:r>
              <w:rPr>
                <w:sz w:val="24"/>
                <w:szCs w:val="24"/>
              </w:rPr>
              <w:t xml:space="preserve"> </w:t>
            </w:r>
          </w:p>
          <w:p w14:paraId="11987967" w14:textId="77777777" w:rsidR="00EA6FEF" w:rsidRPr="00AF51A8" w:rsidRDefault="00EA6FEF" w:rsidP="00EA6FEF">
            <w:pPr>
              <w:rPr>
                <w:i/>
                <w:sz w:val="24"/>
                <w:szCs w:val="24"/>
              </w:rPr>
            </w:pPr>
            <w:r w:rsidRPr="00AF51A8">
              <w:rPr>
                <w:i/>
                <w:sz w:val="24"/>
                <w:szCs w:val="24"/>
              </w:rPr>
              <w:t>Рекомендуемые источники:</w:t>
            </w:r>
          </w:p>
          <w:p w14:paraId="21760D55" w14:textId="33A66C57" w:rsidR="00EA6FEF" w:rsidRDefault="00EA6FEF" w:rsidP="00EA6FEF">
            <w:pPr>
              <w:rPr>
                <w:i/>
                <w:sz w:val="24"/>
                <w:szCs w:val="24"/>
              </w:rPr>
            </w:pPr>
            <w:r>
              <w:rPr>
                <w:i/>
                <w:sz w:val="24"/>
                <w:szCs w:val="24"/>
              </w:rPr>
              <w:t xml:space="preserve">Основная литература - </w:t>
            </w:r>
            <w:r w:rsidRPr="00AF51A8">
              <w:rPr>
                <w:i/>
                <w:sz w:val="24"/>
                <w:szCs w:val="24"/>
              </w:rPr>
              <w:t>8.9</w:t>
            </w:r>
          </w:p>
          <w:p w14:paraId="12971183" w14:textId="35B625E1" w:rsidR="005678BD" w:rsidRPr="00AF51A8" w:rsidRDefault="005678BD" w:rsidP="00EA6FEF">
            <w:pPr>
              <w:rPr>
                <w:i/>
                <w:sz w:val="24"/>
                <w:szCs w:val="24"/>
              </w:rPr>
            </w:pPr>
            <w:r>
              <w:rPr>
                <w:i/>
                <w:sz w:val="24"/>
                <w:szCs w:val="24"/>
              </w:rPr>
              <w:t>Дополнительная литература – 8.11, 8.14</w:t>
            </w:r>
          </w:p>
          <w:p w14:paraId="48EA3019" w14:textId="77777777" w:rsidR="00EA6FEF" w:rsidRPr="00206320" w:rsidRDefault="00EA6FEF" w:rsidP="00EA6FEF">
            <w:pPr>
              <w:rPr>
                <w:b/>
                <w:bCs/>
                <w:strike/>
                <w:sz w:val="24"/>
                <w:szCs w:val="24"/>
                <w:highlight w:val="yellow"/>
              </w:rPr>
            </w:pPr>
          </w:p>
        </w:tc>
        <w:tc>
          <w:tcPr>
            <w:tcW w:w="2970" w:type="dxa"/>
          </w:tcPr>
          <w:p w14:paraId="297D7F4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4E89BA5D"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14BF5243" w14:textId="77777777" w:rsidR="00A52FFB" w:rsidRPr="00833E17" w:rsidRDefault="00A52FFB" w:rsidP="00A52FFB">
            <w:pPr>
              <w:keepNext/>
              <w:rPr>
                <w:sz w:val="24"/>
                <w:szCs w:val="24"/>
              </w:rPr>
            </w:pPr>
            <w:r>
              <w:rPr>
                <w:sz w:val="24"/>
                <w:szCs w:val="24"/>
              </w:rPr>
              <w:t>-тестирование теории;</w:t>
            </w:r>
          </w:p>
          <w:p w14:paraId="5B440E17" w14:textId="32A3CC0D" w:rsidR="00EA6FEF" w:rsidRPr="00206320" w:rsidRDefault="00A52FFB" w:rsidP="00A52FFB">
            <w:pPr>
              <w:keepNext/>
              <w:rPr>
                <w:color w:val="FF0000"/>
                <w:sz w:val="28"/>
                <w:szCs w:val="28"/>
              </w:rPr>
            </w:pPr>
            <w:r w:rsidRPr="00833E17">
              <w:rPr>
                <w:sz w:val="24"/>
                <w:szCs w:val="24"/>
              </w:rPr>
              <w:t>-подготовка к семи</w:t>
            </w:r>
            <w:r>
              <w:rPr>
                <w:sz w:val="24"/>
                <w:szCs w:val="24"/>
              </w:rPr>
              <w:t>нарским и практическим занятиям</w:t>
            </w:r>
          </w:p>
        </w:tc>
      </w:tr>
      <w:tr w:rsidR="00EA6FEF" w:rsidRPr="00206320" w14:paraId="52823854" w14:textId="77777777" w:rsidTr="0043099F">
        <w:tc>
          <w:tcPr>
            <w:tcW w:w="2524" w:type="dxa"/>
          </w:tcPr>
          <w:p w14:paraId="35E454A1" w14:textId="5719300C" w:rsidR="00EA6FEF" w:rsidRPr="00D04DD0" w:rsidRDefault="00EA6FEF" w:rsidP="00EA6FEF">
            <w:pPr>
              <w:rPr>
                <w:sz w:val="24"/>
                <w:szCs w:val="24"/>
              </w:rPr>
            </w:pPr>
            <w:r w:rsidRPr="00D04DD0">
              <w:rPr>
                <w:sz w:val="24"/>
                <w:szCs w:val="24"/>
              </w:rPr>
              <w:t xml:space="preserve">Тема </w:t>
            </w:r>
            <w:r>
              <w:rPr>
                <w:sz w:val="24"/>
                <w:szCs w:val="24"/>
              </w:rPr>
              <w:t>7</w:t>
            </w:r>
            <w:r w:rsidRPr="00D04DD0">
              <w:rPr>
                <w:sz w:val="24"/>
                <w:szCs w:val="24"/>
              </w:rPr>
              <w:t xml:space="preserve">. </w:t>
            </w:r>
            <w:r>
              <w:rPr>
                <w:sz w:val="24"/>
                <w:szCs w:val="24"/>
              </w:rPr>
              <w:t>Цифровая трансформация банковских технологий</w:t>
            </w:r>
          </w:p>
        </w:tc>
        <w:tc>
          <w:tcPr>
            <w:tcW w:w="4848" w:type="dxa"/>
          </w:tcPr>
          <w:p w14:paraId="138F6634" w14:textId="4514FB35" w:rsidR="00EA6FEF" w:rsidRDefault="00EA6FEF" w:rsidP="00EA6FEF">
            <w:pPr>
              <w:rPr>
                <w:sz w:val="24"/>
                <w:szCs w:val="24"/>
              </w:rPr>
            </w:pPr>
            <w:proofErr w:type="spellStart"/>
            <w:r w:rsidRPr="00515EEF">
              <w:rPr>
                <w:sz w:val="24"/>
                <w:szCs w:val="24"/>
              </w:rPr>
              <w:t>Диджитализация</w:t>
            </w:r>
            <w:proofErr w:type="spellEnd"/>
            <w:r w:rsidRPr="00515EEF">
              <w:rPr>
                <w:sz w:val="24"/>
                <w:szCs w:val="24"/>
              </w:rPr>
              <w:t xml:space="preserve"> банковских процессов – возможности и перспективы.</w:t>
            </w:r>
            <w:r>
              <w:rPr>
                <w:sz w:val="24"/>
                <w:szCs w:val="24"/>
              </w:rPr>
              <w:t xml:space="preserve"> </w:t>
            </w:r>
            <w:r w:rsidRPr="00515EEF">
              <w:rPr>
                <w:sz w:val="24"/>
                <w:szCs w:val="24"/>
              </w:rPr>
              <w:t xml:space="preserve">Бизнес-модели банков в условиях </w:t>
            </w:r>
            <w:proofErr w:type="spellStart"/>
            <w:r w:rsidRPr="00515EEF">
              <w:rPr>
                <w:sz w:val="24"/>
                <w:szCs w:val="24"/>
              </w:rPr>
              <w:t>диджитализации</w:t>
            </w:r>
            <w:proofErr w:type="spellEnd"/>
            <w:r w:rsidRPr="00515EEF">
              <w:rPr>
                <w:sz w:val="24"/>
                <w:szCs w:val="24"/>
              </w:rPr>
              <w:t>.</w:t>
            </w:r>
            <w:r>
              <w:rPr>
                <w:sz w:val="24"/>
                <w:szCs w:val="24"/>
              </w:rPr>
              <w:t xml:space="preserve"> </w:t>
            </w:r>
            <w:proofErr w:type="spellStart"/>
            <w:r>
              <w:rPr>
                <w:sz w:val="24"/>
                <w:szCs w:val="24"/>
              </w:rPr>
              <w:t>Нейросетевое</w:t>
            </w:r>
            <w:proofErr w:type="spellEnd"/>
            <w:r>
              <w:rPr>
                <w:sz w:val="24"/>
                <w:szCs w:val="24"/>
              </w:rPr>
              <w:t xml:space="preserve"> прогнозирование в банках. </w:t>
            </w:r>
            <w:proofErr w:type="spellStart"/>
            <w:r>
              <w:rPr>
                <w:sz w:val="24"/>
                <w:szCs w:val="24"/>
              </w:rPr>
              <w:t>Нейросетевое</w:t>
            </w:r>
            <w:proofErr w:type="spellEnd"/>
            <w:r>
              <w:rPr>
                <w:sz w:val="24"/>
                <w:szCs w:val="24"/>
              </w:rPr>
              <w:t xml:space="preserve"> прогнозирование кредитоспособности заемщика. Построение </w:t>
            </w:r>
            <w:proofErr w:type="spellStart"/>
            <w:r>
              <w:rPr>
                <w:sz w:val="24"/>
                <w:szCs w:val="24"/>
              </w:rPr>
              <w:t>скоринговой</w:t>
            </w:r>
            <w:proofErr w:type="spellEnd"/>
            <w:r>
              <w:rPr>
                <w:sz w:val="24"/>
                <w:szCs w:val="24"/>
              </w:rPr>
              <w:t xml:space="preserve"> модели на базе многослойной нейронной сети в среде аналитической платформы </w:t>
            </w:r>
            <w:proofErr w:type="spellStart"/>
            <w:r>
              <w:rPr>
                <w:sz w:val="24"/>
                <w:szCs w:val="24"/>
              </w:rPr>
              <w:t>Deductor</w:t>
            </w:r>
            <w:proofErr w:type="spellEnd"/>
            <w:r>
              <w:rPr>
                <w:sz w:val="24"/>
                <w:szCs w:val="24"/>
              </w:rPr>
              <w:t xml:space="preserve">; оценка качества </w:t>
            </w:r>
            <w:proofErr w:type="spellStart"/>
            <w:r>
              <w:rPr>
                <w:sz w:val="24"/>
                <w:szCs w:val="24"/>
              </w:rPr>
              <w:t>скоринговой</w:t>
            </w:r>
            <w:proofErr w:type="spellEnd"/>
            <w:r>
              <w:rPr>
                <w:sz w:val="24"/>
                <w:szCs w:val="24"/>
              </w:rPr>
              <w:t xml:space="preserve"> модели. Распознавание удовлетворенности клиентов методами машинного обучения. Доклады по основным инновационным направлениям </w:t>
            </w:r>
            <w:proofErr w:type="spellStart"/>
            <w:r>
              <w:rPr>
                <w:sz w:val="24"/>
                <w:szCs w:val="24"/>
              </w:rPr>
              <w:t>цифровизации</w:t>
            </w:r>
            <w:proofErr w:type="spellEnd"/>
            <w:r>
              <w:rPr>
                <w:sz w:val="24"/>
                <w:szCs w:val="24"/>
              </w:rPr>
              <w:t xml:space="preserve"> в банках.</w:t>
            </w:r>
          </w:p>
          <w:p w14:paraId="7F5097D4" w14:textId="77777777" w:rsidR="00EA6FEF" w:rsidRPr="00AF51A8" w:rsidRDefault="00EA6FEF" w:rsidP="00EA6FEF">
            <w:pPr>
              <w:rPr>
                <w:i/>
                <w:sz w:val="24"/>
                <w:szCs w:val="24"/>
              </w:rPr>
            </w:pPr>
            <w:r w:rsidRPr="00AF51A8">
              <w:rPr>
                <w:i/>
                <w:sz w:val="24"/>
                <w:szCs w:val="24"/>
              </w:rPr>
              <w:t>Рекомендуемые источники:</w:t>
            </w:r>
          </w:p>
          <w:p w14:paraId="78E7A438" w14:textId="77777777" w:rsidR="00EA6FEF" w:rsidRDefault="00EA6FEF" w:rsidP="00EA6FEF">
            <w:pPr>
              <w:rPr>
                <w:i/>
                <w:sz w:val="24"/>
                <w:szCs w:val="24"/>
              </w:rPr>
            </w:pPr>
            <w:r>
              <w:rPr>
                <w:i/>
                <w:sz w:val="24"/>
                <w:szCs w:val="24"/>
              </w:rPr>
              <w:t>Основная литература - 8.9</w:t>
            </w:r>
          </w:p>
          <w:p w14:paraId="51DD9008" w14:textId="7C11BFF9" w:rsidR="005678BD" w:rsidRPr="00681254" w:rsidRDefault="005678BD" w:rsidP="005678BD">
            <w:pPr>
              <w:rPr>
                <w:sz w:val="24"/>
                <w:szCs w:val="24"/>
              </w:rPr>
            </w:pPr>
            <w:r>
              <w:rPr>
                <w:i/>
                <w:sz w:val="24"/>
                <w:szCs w:val="24"/>
              </w:rPr>
              <w:t>Дополнительн</w:t>
            </w:r>
            <w:r w:rsidR="000869CC">
              <w:rPr>
                <w:i/>
                <w:sz w:val="24"/>
                <w:szCs w:val="24"/>
              </w:rPr>
              <w:t xml:space="preserve">ая литература – 8.14, 8.15, </w:t>
            </w:r>
          </w:p>
        </w:tc>
        <w:tc>
          <w:tcPr>
            <w:tcW w:w="2970" w:type="dxa"/>
          </w:tcPr>
          <w:p w14:paraId="527A5ED4"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3B94C7DA"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55C3D20E" w14:textId="77777777" w:rsidR="00A52FFB" w:rsidRPr="00833E17" w:rsidRDefault="00A52FFB" w:rsidP="00A52FFB">
            <w:pPr>
              <w:keepNext/>
              <w:rPr>
                <w:sz w:val="24"/>
                <w:szCs w:val="24"/>
              </w:rPr>
            </w:pPr>
            <w:r>
              <w:rPr>
                <w:sz w:val="24"/>
                <w:szCs w:val="24"/>
              </w:rPr>
              <w:t>-тестирование теории;</w:t>
            </w:r>
          </w:p>
          <w:p w14:paraId="545E5773"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424DB3FD" w14:textId="5DA0C6F2" w:rsidR="00A52FFB" w:rsidRDefault="00A52FFB" w:rsidP="00A52FFB">
            <w:pPr>
              <w:keepNext/>
              <w:rPr>
                <w:sz w:val="24"/>
                <w:szCs w:val="24"/>
              </w:rPr>
            </w:pPr>
            <w:r>
              <w:rPr>
                <w:sz w:val="24"/>
                <w:szCs w:val="24"/>
              </w:rPr>
              <w:t>-проверка правильности выполнения заданий в аналитической системе;</w:t>
            </w:r>
          </w:p>
          <w:p w14:paraId="3BEB7207" w14:textId="393B9F39" w:rsidR="00EA6FEF" w:rsidRPr="00513A50" w:rsidRDefault="00A52FFB" w:rsidP="00A52FFB">
            <w:pPr>
              <w:keepNext/>
              <w:rPr>
                <w:sz w:val="24"/>
                <w:szCs w:val="24"/>
              </w:rPr>
            </w:pPr>
            <w:r>
              <w:rPr>
                <w:sz w:val="24"/>
                <w:szCs w:val="24"/>
              </w:rPr>
              <w:t>-доклады-сообщения.</w:t>
            </w:r>
          </w:p>
        </w:tc>
      </w:tr>
    </w:tbl>
    <w:p w14:paraId="1F0F5B5C" w14:textId="2E20E72C" w:rsidR="00B230B0" w:rsidRPr="003621BA" w:rsidRDefault="00B230B0" w:rsidP="00F02155">
      <w:pPr>
        <w:widowControl/>
        <w:autoSpaceDE/>
        <w:autoSpaceDN/>
        <w:adjustRightInd/>
        <w:spacing w:line="259" w:lineRule="auto"/>
        <w:rPr>
          <w:color w:val="000000"/>
          <w:sz w:val="24"/>
          <w:szCs w:val="24"/>
        </w:rPr>
      </w:pPr>
    </w:p>
    <w:p w14:paraId="47F1CB91" w14:textId="77777777" w:rsidR="0043099F" w:rsidRDefault="0043099F" w:rsidP="00BB1837">
      <w:pPr>
        <w:pStyle w:val="1"/>
        <w:jc w:val="both"/>
      </w:pPr>
      <w:bookmarkStart w:id="11" w:name="_Toc116915246"/>
    </w:p>
    <w:p w14:paraId="3340D4C2" w14:textId="706E063A" w:rsidR="00BA337D" w:rsidRDefault="00BA337D" w:rsidP="0043099F">
      <w:pPr>
        <w:pStyle w:val="1"/>
        <w:spacing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2B528958" w:rsidR="004145E5" w:rsidRDefault="004145E5" w:rsidP="0043099F">
      <w:pPr>
        <w:pStyle w:val="1"/>
        <w:spacing w:before="0" w:beforeAutospacing="0" w:after="0" w:afterAutospacing="0" w:line="360" w:lineRule="auto"/>
        <w:jc w:val="both"/>
      </w:pPr>
      <w:bookmarkStart w:id="12" w:name="_Toc116915247"/>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60B12342" w14:textId="77777777" w:rsidR="00BB7E05" w:rsidRDefault="00BB7E05" w:rsidP="00A24E35">
      <w:pPr>
        <w:widowControl/>
        <w:autoSpaceDE/>
        <w:autoSpaceDN/>
        <w:adjustRightInd/>
        <w:spacing w:line="259" w:lineRule="auto"/>
        <w:jc w:val="right"/>
        <w:rPr>
          <w:color w:val="000000"/>
          <w:sz w:val="24"/>
          <w:szCs w:val="24"/>
        </w:rPr>
      </w:pPr>
    </w:p>
    <w:p w14:paraId="186BBEB3" w14:textId="375FCABA" w:rsidR="003621BA" w:rsidRPr="00A24E35" w:rsidRDefault="00835073" w:rsidP="00A24E35">
      <w:pPr>
        <w:widowControl/>
        <w:autoSpaceDE/>
        <w:autoSpaceDN/>
        <w:adjustRightInd/>
        <w:spacing w:line="259" w:lineRule="auto"/>
        <w:jc w:val="right"/>
        <w:rPr>
          <w:color w:val="000000"/>
          <w:sz w:val="24"/>
          <w:szCs w:val="24"/>
        </w:rPr>
      </w:pPr>
      <w:r w:rsidRPr="00A24E35">
        <w:rPr>
          <w:color w:val="000000"/>
          <w:sz w:val="24"/>
          <w:szCs w:val="24"/>
        </w:rPr>
        <w:t xml:space="preserve">Таблица </w:t>
      </w:r>
      <w:r w:rsidR="002A1283">
        <w:rPr>
          <w:color w:val="000000"/>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8"/>
        <w:gridCol w:w="3996"/>
        <w:gridCol w:w="3821"/>
      </w:tblGrid>
      <w:tr w:rsidR="00EE54A8" w:rsidRPr="006C1B1F" w14:paraId="11FA37A3" w14:textId="77777777" w:rsidTr="0043099F">
        <w:tc>
          <w:tcPr>
            <w:tcW w:w="1166" w:type="pct"/>
          </w:tcPr>
          <w:p w14:paraId="6EA3AA18" w14:textId="77777777" w:rsidR="00EE54A8" w:rsidRPr="006C1B1F" w:rsidRDefault="00EE54A8" w:rsidP="00D41479">
            <w:pPr>
              <w:keepNext/>
              <w:jc w:val="center"/>
              <w:rPr>
                <w:sz w:val="24"/>
                <w:szCs w:val="24"/>
              </w:rPr>
            </w:pPr>
            <w:r w:rsidRPr="006C1B1F">
              <w:rPr>
                <w:b/>
                <w:sz w:val="24"/>
                <w:szCs w:val="24"/>
              </w:rPr>
              <w:t>Наименование тем (разделов) дисциплины</w:t>
            </w:r>
          </w:p>
        </w:tc>
        <w:tc>
          <w:tcPr>
            <w:tcW w:w="1960" w:type="pct"/>
            <w:shd w:val="clear" w:color="auto" w:fill="auto"/>
          </w:tcPr>
          <w:p w14:paraId="17C14113" w14:textId="77777777" w:rsidR="00EE54A8" w:rsidRPr="006C1B1F" w:rsidRDefault="00EE54A8" w:rsidP="00D41479">
            <w:pPr>
              <w:keepNext/>
              <w:jc w:val="center"/>
              <w:rPr>
                <w:b/>
                <w:sz w:val="24"/>
                <w:szCs w:val="24"/>
              </w:rPr>
            </w:pPr>
            <w:r w:rsidRPr="006C1B1F">
              <w:rPr>
                <w:b/>
                <w:sz w:val="24"/>
                <w:szCs w:val="24"/>
              </w:rPr>
              <w:t>Перечень вопросов, отводимых на самостоятельное освоение</w:t>
            </w:r>
          </w:p>
        </w:tc>
        <w:tc>
          <w:tcPr>
            <w:tcW w:w="1874" w:type="pct"/>
          </w:tcPr>
          <w:p w14:paraId="6BEA2E2C" w14:textId="77777777" w:rsidR="00EE54A8" w:rsidRPr="006C1B1F" w:rsidRDefault="00EE54A8" w:rsidP="00D41479">
            <w:pPr>
              <w:keepNext/>
              <w:jc w:val="center"/>
              <w:rPr>
                <w:b/>
                <w:sz w:val="24"/>
                <w:szCs w:val="24"/>
              </w:rPr>
            </w:pPr>
            <w:r w:rsidRPr="006C1B1F">
              <w:rPr>
                <w:b/>
                <w:sz w:val="24"/>
                <w:szCs w:val="24"/>
              </w:rPr>
              <w:t>Формы внеаудиторной самостоятельной работы</w:t>
            </w:r>
          </w:p>
        </w:tc>
      </w:tr>
      <w:tr w:rsidR="00EE54A8" w:rsidRPr="006C1B1F" w14:paraId="15269B58" w14:textId="77777777" w:rsidTr="0043099F">
        <w:tc>
          <w:tcPr>
            <w:tcW w:w="1166" w:type="pct"/>
          </w:tcPr>
          <w:p w14:paraId="47352030" w14:textId="2CE4EACF" w:rsidR="00EE54A8" w:rsidRPr="006C1B1F" w:rsidRDefault="00EE54A8" w:rsidP="004163A7">
            <w:pPr>
              <w:rPr>
                <w:sz w:val="24"/>
                <w:szCs w:val="24"/>
              </w:rPr>
            </w:pPr>
            <w:r>
              <w:rPr>
                <w:sz w:val="24"/>
                <w:szCs w:val="24"/>
              </w:rPr>
              <w:t xml:space="preserve">Тема 1. </w:t>
            </w:r>
            <w:r w:rsidR="004163A7">
              <w:rPr>
                <w:sz w:val="24"/>
                <w:szCs w:val="24"/>
              </w:rPr>
              <w:t>Автоматизированная банковская</w:t>
            </w:r>
            <w:r>
              <w:rPr>
                <w:sz w:val="24"/>
                <w:szCs w:val="24"/>
              </w:rPr>
              <w:t xml:space="preserve"> систем</w:t>
            </w:r>
            <w:r w:rsidR="004163A7">
              <w:rPr>
                <w:sz w:val="24"/>
                <w:szCs w:val="24"/>
              </w:rPr>
              <w:t>а</w:t>
            </w:r>
          </w:p>
        </w:tc>
        <w:tc>
          <w:tcPr>
            <w:tcW w:w="1960" w:type="pct"/>
            <w:shd w:val="clear" w:color="auto" w:fill="auto"/>
          </w:tcPr>
          <w:p w14:paraId="5C209F36" w14:textId="22A78CA2" w:rsidR="00EE54A8" w:rsidRDefault="00EE54A8" w:rsidP="0043099F">
            <w:pPr>
              <w:jc w:val="both"/>
              <w:rPr>
                <w:sz w:val="24"/>
                <w:szCs w:val="24"/>
              </w:rPr>
            </w:pPr>
            <w:r w:rsidRPr="000929C2">
              <w:rPr>
                <w:sz w:val="24"/>
                <w:szCs w:val="24"/>
              </w:rPr>
              <w:t xml:space="preserve">Особенности </w:t>
            </w:r>
            <w:r>
              <w:rPr>
                <w:sz w:val="24"/>
                <w:szCs w:val="24"/>
              </w:rPr>
              <w:t>построения</w:t>
            </w:r>
            <w:r w:rsidRPr="000929C2">
              <w:rPr>
                <w:sz w:val="24"/>
                <w:szCs w:val="24"/>
              </w:rPr>
              <w:t xml:space="preserve"> </w:t>
            </w:r>
            <w:r w:rsidR="004163A7">
              <w:rPr>
                <w:sz w:val="24"/>
                <w:szCs w:val="24"/>
              </w:rPr>
              <w:t>А</w:t>
            </w:r>
            <w:r>
              <w:rPr>
                <w:sz w:val="24"/>
                <w:szCs w:val="24"/>
              </w:rPr>
              <w:t>БС.</w:t>
            </w:r>
          </w:p>
          <w:p w14:paraId="6A88C949" w14:textId="28BA78EB" w:rsidR="00EE54A8" w:rsidRPr="006C1B1F" w:rsidRDefault="00EE54A8" w:rsidP="0043099F">
            <w:pPr>
              <w:jc w:val="both"/>
              <w:rPr>
                <w:b/>
                <w:sz w:val="24"/>
                <w:szCs w:val="24"/>
              </w:rPr>
            </w:pPr>
            <w:r>
              <w:rPr>
                <w:sz w:val="24"/>
                <w:szCs w:val="24"/>
              </w:rPr>
              <w:t xml:space="preserve">Сравнительная характеристика отечественных и зарубежных </w:t>
            </w:r>
            <w:r w:rsidR="004163A7">
              <w:rPr>
                <w:sz w:val="24"/>
                <w:szCs w:val="24"/>
              </w:rPr>
              <w:t>АБ</w:t>
            </w:r>
            <w:r>
              <w:rPr>
                <w:sz w:val="24"/>
                <w:szCs w:val="24"/>
              </w:rPr>
              <w:t xml:space="preserve">С. </w:t>
            </w:r>
            <w:r w:rsidRPr="00EC1C54">
              <w:rPr>
                <w:sz w:val="24"/>
                <w:szCs w:val="24"/>
              </w:rPr>
              <w:t>Бизнес-процессы формирования единого информационного пространства банка.</w:t>
            </w:r>
            <w:r>
              <w:rPr>
                <w:sz w:val="24"/>
                <w:szCs w:val="24"/>
              </w:rPr>
              <w:t xml:space="preserve"> </w:t>
            </w:r>
            <w:r w:rsidRPr="00231990">
              <w:rPr>
                <w:sz w:val="24"/>
                <w:szCs w:val="24"/>
              </w:rPr>
              <w:t>Содержание основных банковских операций</w:t>
            </w:r>
          </w:p>
        </w:tc>
        <w:tc>
          <w:tcPr>
            <w:tcW w:w="1874" w:type="pct"/>
          </w:tcPr>
          <w:p w14:paraId="1C9EDA3A" w14:textId="77777777" w:rsidR="00EE54A8" w:rsidRPr="006C1B1F" w:rsidRDefault="00EE54A8" w:rsidP="0043099F">
            <w:pPr>
              <w:keepNext/>
              <w:jc w:val="both"/>
              <w:rPr>
                <w:b/>
                <w:sz w:val="24"/>
                <w:szCs w:val="24"/>
              </w:rPr>
            </w:pPr>
            <w:r w:rsidRPr="00026A54">
              <w:rPr>
                <w:sz w:val="24"/>
                <w:szCs w:val="24"/>
              </w:rPr>
              <w:t xml:space="preserve">Изучение нормативных актов, основной и дополнительной литературы по теме </w:t>
            </w:r>
            <w:r w:rsidRPr="006C1B1F">
              <w:rPr>
                <w:sz w:val="24"/>
                <w:szCs w:val="24"/>
              </w:rPr>
              <w:t xml:space="preserve">Решение типовых задач. Разбор вопросов по теме занятия. </w:t>
            </w:r>
            <w:r>
              <w:rPr>
                <w:sz w:val="24"/>
                <w:szCs w:val="24"/>
              </w:rPr>
              <w:t>Самотестирование по теоретическим вопросам.</w:t>
            </w:r>
          </w:p>
        </w:tc>
      </w:tr>
      <w:tr w:rsidR="00EE54A8" w:rsidRPr="006C1B1F" w14:paraId="4B1D629C" w14:textId="77777777" w:rsidTr="0043099F">
        <w:tc>
          <w:tcPr>
            <w:tcW w:w="1166" w:type="pct"/>
          </w:tcPr>
          <w:p w14:paraId="05224242" w14:textId="4A7438AF" w:rsidR="00EE54A8" w:rsidRPr="006C1B1F" w:rsidRDefault="00EE54A8" w:rsidP="004163A7">
            <w:pPr>
              <w:rPr>
                <w:sz w:val="24"/>
                <w:szCs w:val="24"/>
              </w:rPr>
            </w:pPr>
            <w:r>
              <w:rPr>
                <w:sz w:val="24"/>
                <w:szCs w:val="24"/>
              </w:rPr>
              <w:t xml:space="preserve">Тема 2. </w:t>
            </w:r>
            <w:r w:rsidRPr="004A2962">
              <w:rPr>
                <w:sz w:val="24"/>
                <w:szCs w:val="24"/>
              </w:rPr>
              <w:t xml:space="preserve">Реализация основных банковских операций в </w:t>
            </w:r>
            <w:r w:rsidR="004163A7">
              <w:rPr>
                <w:sz w:val="24"/>
                <w:szCs w:val="24"/>
              </w:rPr>
              <w:t>А</w:t>
            </w:r>
            <w:r w:rsidRPr="004A2962">
              <w:rPr>
                <w:sz w:val="24"/>
                <w:szCs w:val="24"/>
              </w:rPr>
              <w:t>БС</w:t>
            </w:r>
          </w:p>
        </w:tc>
        <w:tc>
          <w:tcPr>
            <w:tcW w:w="1960" w:type="pct"/>
            <w:shd w:val="clear" w:color="auto" w:fill="auto"/>
          </w:tcPr>
          <w:p w14:paraId="0E5495CD" w14:textId="71E3B079" w:rsidR="00EE54A8" w:rsidRPr="006C1B1F" w:rsidRDefault="0043099F" w:rsidP="0043099F">
            <w:pPr>
              <w:keepNext/>
              <w:jc w:val="both"/>
              <w:rPr>
                <w:sz w:val="24"/>
                <w:szCs w:val="24"/>
              </w:rPr>
            </w:pPr>
            <w:r>
              <w:rPr>
                <w:sz w:val="24"/>
                <w:szCs w:val="24"/>
              </w:rPr>
              <w:t xml:space="preserve">Сравнительная характеристика </w:t>
            </w:r>
            <w:r w:rsidR="00EE54A8" w:rsidRPr="004A2962">
              <w:rPr>
                <w:sz w:val="24"/>
                <w:szCs w:val="24"/>
              </w:rPr>
              <w:t xml:space="preserve">программ анализа финансового состояния заемщика. </w:t>
            </w:r>
            <w:r w:rsidR="00EE54A8" w:rsidRPr="0027128F">
              <w:rPr>
                <w:sz w:val="24"/>
                <w:szCs w:val="24"/>
              </w:rPr>
              <w:t xml:space="preserve">Содержание методик по оценке кредитоспособности заемщика, Положения Банка России формирования резервов на возможные потери по ссудам. </w:t>
            </w:r>
            <w:r w:rsidR="00EE54A8">
              <w:rPr>
                <w:sz w:val="24"/>
                <w:szCs w:val="24"/>
              </w:rPr>
              <w:t xml:space="preserve">Анализ </w:t>
            </w:r>
            <w:proofErr w:type="spellStart"/>
            <w:r w:rsidR="00EE54A8">
              <w:rPr>
                <w:sz w:val="24"/>
                <w:szCs w:val="24"/>
              </w:rPr>
              <w:t>скоринговых</w:t>
            </w:r>
            <w:proofErr w:type="spellEnd"/>
            <w:r w:rsidR="00EE54A8">
              <w:rPr>
                <w:sz w:val="24"/>
                <w:szCs w:val="24"/>
              </w:rPr>
              <w:t xml:space="preserve"> систем, применяемых в банках</w:t>
            </w:r>
          </w:p>
        </w:tc>
        <w:tc>
          <w:tcPr>
            <w:tcW w:w="1874" w:type="pct"/>
            <w:vAlign w:val="center"/>
          </w:tcPr>
          <w:p w14:paraId="5E03994F" w14:textId="77777777" w:rsidR="00EE54A8" w:rsidRPr="006C1B1F" w:rsidRDefault="00EE54A8" w:rsidP="0043099F">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Pr="006C1B1F">
              <w:rPr>
                <w:sz w:val="24"/>
                <w:szCs w:val="24"/>
              </w:rPr>
              <w:t>Решение типовых задач</w:t>
            </w:r>
            <w:r>
              <w:rPr>
                <w:sz w:val="24"/>
                <w:szCs w:val="24"/>
              </w:rPr>
              <w:t xml:space="preserve"> </w:t>
            </w:r>
            <w:r w:rsidRPr="00B126A2">
              <w:rPr>
                <w:sz w:val="24"/>
                <w:szCs w:val="24"/>
              </w:rPr>
              <w:t xml:space="preserve">по </w:t>
            </w:r>
            <w:r>
              <w:rPr>
                <w:sz w:val="24"/>
                <w:szCs w:val="24"/>
              </w:rPr>
              <w:t>расчетно-кассовому обслуживанию клиентов</w:t>
            </w:r>
            <w:r w:rsidRPr="00B126A2">
              <w:rPr>
                <w:sz w:val="24"/>
                <w:szCs w:val="24"/>
              </w:rPr>
              <w:t xml:space="preserve"> в среде </w:t>
            </w:r>
            <w:r w:rsidRPr="00532FFF">
              <w:rPr>
                <w:sz w:val="24"/>
                <w:szCs w:val="24"/>
              </w:rPr>
              <w:t>АБС «</w:t>
            </w:r>
            <w:proofErr w:type="spellStart"/>
            <w:r w:rsidRPr="00532FFF">
              <w:rPr>
                <w:sz w:val="24"/>
                <w:szCs w:val="24"/>
              </w:rPr>
              <w:t>Diasoft</w:t>
            </w:r>
            <w:proofErr w:type="spellEnd"/>
            <w:r w:rsidRPr="00532FFF">
              <w:rPr>
                <w:sz w:val="24"/>
                <w:szCs w:val="24"/>
              </w:rPr>
              <w:t xml:space="preserve"> FA#</w:t>
            </w:r>
            <w:r>
              <w:rPr>
                <w:sz w:val="24"/>
                <w:szCs w:val="24"/>
              </w:rPr>
              <w:t>.</w:t>
            </w:r>
          </w:p>
        </w:tc>
      </w:tr>
      <w:tr w:rsidR="00EE54A8" w:rsidRPr="006C1B1F" w14:paraId="2C3B0589" w14:textId="77777777" w:rsidTr="0043099F">
        <w:tc>
          <w:tcPr>
            <w:tcW w:w="1166" w:type="pct"/>
          </w:tcPr>
          <w:p w14:paraId="415CDEA0" w14:textId="4A65BB38" w:rsidR="00EE54A8" w:rsidRDefault="00EE54A8" w:rsidP="00D41479">
            <w:pPr>
              <w:rPr>
                <w:sz w:val="24"/>
                <w:szCs w:val="24"/>
              </w:rPr>
            </w:pPr>
            <w:r w:rsidRPr="004A2962">
              <w:rPr>
                <w:sz w:val="24"/>
                <w:szCs w:val="24"/>
              </w:rPr>
              <w:t xml:space="preserve">Тема 3. </w:t>
            </w:r>
            <w:r w:rsidR="00647821">
              <w:rPr>
                <w:sz w:val="24"/>
                <w:szCs w:val="24"/>
              </w:rPr>
              <w:t>Отчетность кредитных учреждений</w:t>
            </w:r>
          </w:p>
        </w:tc>
        <w:tc>
          <w:tcPr>
            <w:tcW w:w="1960" w:type="pct"/>
            <w:shd w:val="clear" w:color="auto" w:fill="auto"/>
          </w:tcPr>
          <w:p w14:paraId="22D585CE" w14:textId="67D9D4C5" w:rsidR="00E82154" w:rsidRPr="0043099F" w:rsidRDefault="00647821" w:rsidP="0043099F">
            <w:pPr>
              <w:keepNext/>
              <w:jc w:val="both"/>
              <w:rPr>
                <w:sz w:val="24"/>
                <w:szCs w:val="24"/>
              </w:rPr>
            </w:pPr>
            <w:r>
              <w:rPr>
                <w:sz w:val="24"/>
                <w:szCs w:val="24"/>
              </w:rPr>
              <w:t xml:space="preserve">Классификация банковской отчетности. Консолидированная отчетность банка. Информационные технологии получения отчетности. </w:t>
            </w:r>
            <w:r w:rsidR="00EE54A8" w:rsidRPr="004A2962">
              <w:rPr>
                <w:sz w:val="24"/>
                <w:szCs w:val="24"/>
              </w:rPr>
              <w:t>Содержание форм бухгалтерского учета: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p>
        </w:tc>
        <w:tc>
          <w:tcPr>
            <w:tcW w:w="1874" w:type="pct"/>
          </w:tcPr>
          <w:p w14:paraId="747AF5F7" w14:textId="77777777" w:rsidR="00EE54A8" w:rsidRPr="00026A54" w:rsidRDefault="00EE54A8" w:rsidP="0043099F">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Решение типовых задач. Разбор вопросов по теме занятия.</w:t>
            </w:r>
          </w:p>
        </w:tc>
      </w:tr>
      <w:tr w:rsidR="00A52FFB" w:rsidRPr="006C1B1F" w14:paraId="12A8F248" w14:textId="77777777" w:rsidTr="0043099F">
        <w:tc>
          <w:tcPr>
            <w:tcW w:w="1166" w:type="pct"/>
          </w:tcPr>
          <w:p w14:paraId="4F88AFF9" w14:textId="35FA7CE3" w:rsidR="00A52FFB" w:rsidRDefault="00A52FFB" w:rsidP="004163A7">
            <w:pPr>
              <w:rPr>
                <w:sz w:val="24"/>
                <w:szCs w:val="24"/>
              </w:rPr>
            </w:pPr>
            <w:r>
              <w:rPr>
                <w:sz w:val="24"/>
                <w:szCs w:val="24"/>
              </w:rPr>
              <w:t xml:space="preserve">Тема 4. </w:t>
            </w:r>
            <w:r w:rsidR="004163A7">
              <w:rPr>
                <w:sz w:val="24"/>
                <w:szCs w:val="24"/>
              </w:rPr>
              <w:t>Системы дистанционного банковского обслуживания</w:t>
            </w:r>
          </w:p>
        </w:tc>
        <w:tc>
          <w:tcPr>
            <w:tcW w:w="1960" w:type="pct"/>
            <w:shd w:val="clear" w:color="auto" w:fill="auto"/>
          </w:tcPr>
          <w:p w14:paraId="522CA1CB" w14:textId="77777777" w:rsidR="002906B3" w:rsidRPr="002906B3" w:rsidRDefault="002906B3" w:rsidP="0043099F">
            <w:pPr>
              <w:keepNext/>
              <w:jc w:val="both"/>
              <w:rPr>
                <w:sz w:val="24"/>
                <w:szCs w:val="24"/>
              </w:rPr>
            </w:pPr>
            <w:r w:rsidRPr="002906B3">
              <w:rPr>
                <w:sz w:val="24"/>
                <w:szCs w:val="24"/>
              </w:rPr>
              <w:t>Участие виртуального банка в онлайновых финансовых расчетах. Платежные приложения для мобильного телефона. Система быстрых платежей.</w:t>
            </w:r>
          </w:p>
          <w:p w14:paraId="49D3BB6C" w14:textId="5ACC66FC" w:rsidR="00A52FFB" w:rsidRPr="007D2B5D" w:rsidRDefault="002906B3" w:rsidP="0043099F">
            <w:pPr>
              <w:keepNext/>
              <w:jc w:val="both"/>
              <w:rPr>
                <w:sz w:val="24"/>
                <w:szCs w:val="24"/>
              </w:rPr>
            </w:pPr>
            <w:r w:rsidRPr="002906B3">
              <w:rPr>
                <w:sz w:val="24"/>
                <w:szCs w:val="24"/>
              </w:rPr>
              <w:t>Российская платежная система «Мир». Разновидности карт «Мир».</w:t>
            </w:r>
          </w:p>
        </w:tc>
        <w:tc>
          <w:tcPr>
            <w:tcW w:w="1874" w:type="pct"/>
          </w:tcPr>
          <w:p w14:paraId="676EA128" w14:textId="46D09296" w:rsidR="007D2B5D" w:rsidRDefault="007D2B5D" w:rsidP="0043099F">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p>
          <w:p w14:paraId="5ACA0183" w14:textId="516D2E36" w:rsidR="00A52FFB" w:rsidRPr="00026A54" w:rsidRDefault="007D2B5D" w:rsidP="0043099F">
            <w:pPr>
              <w:keepNext/>
              <w:jc w:val="both"/>
              <w:rPr>
                <w:sz w:val="24"/>
                <w:szCs w:val="24"/>
              </w:rPr>
            </w:pPr>
            <w:r>
              <w:rPr>
                <w:sz w:val="24"/>
                <w:szCs w:val="24"/>
              </w:rPr>
              <w:t xml:space="preserve">Разбор вопросов по теме занятия. </w:t>
            </w:r>
            <w:r w:rsidRPr="007D2B5D">
              <w:rPr>
                <w:sz w:val="24"/>
                <w:szCs w:val="24"/>
              </w:rPr>
              <w:t xml:space="preserve">Поиск информации на </w:t>
            </w:r>
            <w:proofErr w:type="spellStart"/>
            <w:r w:rsidRPr="007D2B5D">
              <w:rPr>
                <w:sz w:val="24"/>
                <w:szCs w:val="24"/>
              </w:rPr>
              <w:t>интернет-ресурсах</w:t>
            </w:r>
            <w:proofErr w:type="spellEnd"/>
            <w:r w:rsidRPr="007D2B5D">
              <w:rPr>
                <w:sz w:val="24"/>
                <w:szCs w:val="24"/>
              </w:rPr>
              <w:t>. Подготовка тематических сообщений.</w:t>
            </w:r>
          </w:p>
        </w:tc>
      </w:tr>
      <w:tr w:rsidR="00EE54A8" w:rsidRPr="006C1B1F" w14:paraId="5773AC8A" w14:textId="77777777" w:rsidTr="0043099F">
        <w:tc>
          <w:tcPr>
            <w:tcW w:w="1166" w:type="pct"/>
          </w:tcPr>
          <w:p w14:paraId="6F501589" w14:textId="01F9744C" w:rsidR="00EE54A8" w:rsidRPr="006C1B1F" w:rsidRDefault="00A52FFB" w:rsidP="00D41479">
            <w:pPr>
              <w:rPr>
                <w:sz w:val="24"/>
                <w:szCs w:val="24"/>
              </w:rPr>
            </w:pPr>
            <w:r>
              <w:rPr>
                <w:sz w:val="24"/>
                <w:szCs w:val="24"/>
              </w:rPr>
              <w:lastRenderedPageBreak/>
              <w:t>Тема 5</w:t>
            </w:r>
            <w:r w:rsidR="00EE54A8">
              <w:rPr>
                <w:sz w:val="24"/>
                <w:szCs w:val="24"/>
              </w:rPr>
              <w:t>. BI-технологии кредитных учреждений</w:t>
            </w:r>
          </w:p>
        </w:tc>
        <w:tc>
          <w:tcPr>
            <w:tcW w:w="1960" w:type="pct"/>
            <w:shd w:val="clear" w:color="auto" w:fill="auto"/>
          </w:tcPr>
          <w:p w14:paraId="6E570E85" w14:textId="3739D439" w:rsidR="00EE54A8" w:rsidRDefault="00EE54A8" w:rsidP="0043099F">
            <w:pPr>
              <w:pStyle w:val="311"/>
              <w:snapToGrid w:val="0"/>
              <w:rPr>
                <w:rFonts w:ascii="Times New Roman" w:hAnsi="Times New Roman" w:cs="Times New Roman"/>
                <w:szCs w:val="24"/>
                <w:lang w:eastAsia="ru-RU"/>
              </w:rPr>
            </w:pPr>
            <w:r w:rsidRPr="000D73A6">
              <w:rPr>
                <w:rFonts w:ascii="Times New Roman" w:hAnsi="Times New Roman" w:cs="Times New Roman"/>
                <w:szCs w:val="24"/>
                <w:lang w:eastAsia="ru-RU"/>
              </w:rPr>
              <w:t>Роль и возможности OLAP технологий для производства гибких отчетов</w:t>
            </w:r>
            <w:r w:rsidR="007D2B5D">
              <w:rPr>
                <w:rFonts w:ascii="Times New Roman" w:hAnsi="Times New Roman" w:cs="Times New Roman"/>
                <w:szCs w:val="24"/>
                <w:lang w:eastAsia="ru-RU"/>
              </w:rPr>
              <w:t xml:space="preserve">. Обзор и сравнительная характеристика аналитических систем, реализующих </w:t>
            </w:r>
            <w:r w:rsidR="007D2B5D" w:rsidRPr="000D73A6">
              <w:rPr>
                <w:rFonts w:ascii="Times New Roman" w:hAnsi="Times New Roman" w:cs="Times New Roman"/>
                <w:szCs w:val="24"/>
                <w:lang w:eastAsia="ru-RU"/>
              </w:rPr>
              <w:t>OLAP</w:t>
            </w:r>
            <w:r w:rsidR="007D2B5D">
              <w:rPr>
                <w:rFonts w:ascii="Times New Roman" w:hAnsi="Times New Roman" w:cs="Times New Roman"/>
                <w:szCs w:val="24"/>
                <w:lang w:eastAsia="ru-RU"/>
              </w:rPr>
              <w:t>-технологию</w:t>
            </w:r>
          </w:p>
          <w:p w14:paraId="1CD4F7EF" w14:textId="0CC383C4" w:rsidR="00EE54A8" w:rsidRPr="008F65D1" w:rsidRDefault="00EE54A8" w:rsidP="0043099F">
            <w:pPr>
              <w:pStyle w:val="311"/>
              <w:snapToGrid w:val="0"/>
              <w:rPr>
                <w:rFonts w:ascii="Times New Roman" w:hAnsi="Times New Roman" w:cs="Times New Roman"/>
                <w:szCs w:val="24"/>
                <w:lang w:eastAsia="ru-RU"/>
              </w:rPr>
            </w:pPr>
          </w:p>
        </w:tc>
        <w:tc>
          <w:tcPr>
            <w:tcW w:w="1874" w:type="pct"/>
          </w:tcPr>
          <w:p w14:paraId="313849CB" w14:textId="77777777" w:rsidR="00EE54A8" w:rsidRPr="006C1B1F" w:rsidRDefault="00EE54A8" w:rsidP="0043099F">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EE54A8" w:rsidRPr="006C1B1F" w14:paraId="3C19DC64" w14:textId="77777777" w:rsidTr="0043099F">
        <w:tc>
          <w:tcPr>
            <w:tcW w:w="1166" w:type="pct"/>
          </w:tcPr>
          <w:p w14:paraId="0BAF0207" w14:textId="66618CFB" w:rsidR="00EE54A8" w:rsidRDefault="00A52FFB" w:rsidP="002A1283">
            <w:pPr>
              <w:rPr>
                <w:sz w:val="24"/>
                <w:szCs w:val="24"/>
              </w:rPr>
            </w:pPr>
            <w:r>
              <w:rPr>
                <w:sz w:val="24"/>
                <w:szCs w:val="24"/>
              </w:rPr>
              <w:t>Тема 6</w:t>
            </w:r>
            <w:r w:rsidR="00EE54A8">
              <w:rPr>
                <w:sz w:val="24"/>
                <w:szCs w:val="24"/>
              </w:rPr>
              <w:t xml:space="preserve">. </w:t>
            </w:r>
            <w:r w:rsidR="002A1283">
              <w:rPr>
                <w:sz w:val="24"/>
                <w:szCs w:val="24"/>
                <w:lang w:val="en-US"/>
              </w:rPr>
              <w:t>CRM</w:t>
            </w:r>
            <w:r w:rsidR="002A1283" w:rsidRPr="00662E48">
              <w:rPr>
                <w:sz w:val="24"/>
                <w:szCs w:val="24"/>
              </w:rPr>
              <w:t>-</w:t>
            </w:r>
            <w:r w:rsidR="00EE54A8">
              <w:rPr>
                <w:sz w:val="24"/>
                <w:szCs w:val="24"/>
              </w:rPr>
              <w:t xml:space="preserve"> системы</w:t>
            </w:r>
            <w:r w:rsidR="00EE54A8" w:rsidRPr="00DE6E8E">
              <w:rPr>
                <w:sz w:val="24"/>
                <w:szCs w:val="24"/>
              </w:rPr>
              <w:t xml:space="preserve"> в банках</w:t>
            </w:r>
          </w:p>
        </w:tc>
        <w:tc>
          <w:tcPr>
            <w:tcW w:w="1960" w:type="pct"/>
            <w:shd w:val="clear" w:color="auto" w:fill="auto"/>
          </w:tcPr>
          <w:p w14:paraId="53ED7C7E" w14:textId="58BF0FC3" w:rsidR="002A1283" w:rsidRDefault="00EE54A8" w:rsidP="0043099F">
            <w:pPr>
              <w:pStyle w:val="311"/>
              <w:snapToGrid w:val="0"/>
              <w:rPr>
                <w:rFonts w:ascii="Times New Roman" w:hAnsi="Times New Roman" w:cs="Times New Roman"/>
                <w:szCs w:val="24"/>
                <w:lang w:eastAsia="ru-RU"/>
              </w:rPr>
            </w:pPr>
            <w:r w:rsidRPr="000D73A6">
              <w:rPr>
                <w:rFonts w:ascii="Times New Roman" w:hAnsi="Times New Roman" w:cs="Times New Roman"/>
                <w:szCs w:val="24"/>
                <w:lang w:eastAsia="ru-RU"/>
              </w:rPr>
              <w:t xml:space="preserve">Сравнительная характеристика CRM–решений для банков. </w:t>
            </w:r>
          </w:p>
          <w:p w14:paraId="58CDBF38" w14:textId="4647AD68" w:rsidR="00EE54A8" w:rsidRDefault="00EE54A8" w:rsidP="0043099F">
            <w:pPr>
              <w:pStyle w:val="311"/>
              <w:snapToGrid w:val="0"/>
              <w:rPr>
                <w:rFonts w:ascii="Times New Roman" w:hAnsi="Times New Roman" w:cs="Times New Roman"/>
                <w:szCs w:val="24"/>
                <w:lang w:eastAsia="ru-RU"/>
              </w:rPr>
            </w:pPr>
          </w:p>
        </w:tc>
        <w:tc>
          <w:tcPr>
            <w:tcW w:w="1874" w:type="pct"/>
          </w:tcPr>
          <w:p w14:paraId="682DB230" w14:textId="68140B97" w:rsidR="00EE54A8" w:rsidRPr="00026A54" w:rsidRDefault="00EE54A8" w:rsidP="0043099F">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w:t>
            </w:r>
            <w:r w:rsidR="007D2B5D">
              <w:rPr>
                <w:sz w:val="24"/>
                <w:szCs w:val="24"/>
              </w:rPr>
              <w:t>.</w:t>
            </w:r>
            <w:r w:rsidRPr="006C1B1F">
              <w:rPr>
                <w:sz w:val="24"/>
                <w:szCs w:val="24"/>
              </w:rPr>
              <w:t xml:space="preserve"> Разбор вопросов по теме занятия.</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r w:rsidR="00EE54A8" w:rsidRPr="006C1B1F" w14:paraId="0198056F" w14:textId="77777777" w:rsidTr="0043099F">
        <w:tc>
          <w:tcPr>
            <w:tcW w:w="1166" w:type="pct"/>
          </w:tcPr>
          <w:p w14:paraId="4728B2F5" w14:textId="7667BA0D" w:rsidR="00EE54A8" w:rsidRDefault="00EE54A8" w:rsidP="00D41479">
            <w:pPr>
              <w:rPr>
                <w:sz w:val="24"/>
                <w:szCs w:val="24"/>
              </w:rPr>
            </w:pPr>
            <w:r w:rsidRPr="00D04DD0">
              <w:rPr>
                <w:sz w:val="24"/>
                <w:szCs w:val="24"/>
              </w:rPr>
              <w:t xml:space="preserve">Тема </w:t>
            </w:r>
            <w:r w:rsidR="00A52FFB">
              <w:rPr>
                <w:sz w:val="24"/>
                <w:szCs w:val="24"/>
              </w:rPr>
              <w:t>7</w:t>
            </w:r>
            <w:r w:rsidRPr="00D04DD0">
              <w:rPr>
                <w:sz w:val="24"/>
                <w:szCs w:val="24"/>
              </w:rPr>
              <w:t xml:space="preserve">. </w:t>
            </w:r>
            <w:r>
              <w:rPr>
                <w:sz w:val="24"/>
                <w:szCs w:val="24"/>
              </w:rPr>
              <w:t>Цифровая трансформация банковских технологий</w:t>
            </w:r>
          </w:p>
        </w:tc>
        <w:tc>
          <w:tcPr>
            <w:tcW w:w="1960" w:type="pct"/>
            <w:shd w:val="clear" w:color="auto" w:fill="auto"/>
          </w:tcPr>
          <w:p w14:paraId="23ED9472" w14:textId="77777777" w:rsidR="007D2B5D" w:rsidRPr="007D2B5D" w:rsidRDefault="00EE54A8" w:rsidP="0043099F">
            <w:pPr>
              <w:pStyle w:val="311"/>
              <w:snapToGrid w:val="0"/>
              <w:rPr>
                <w:rFonts w:ascii="Times New Roman" w:hAnsi="Times New Roman" w:cs="Times New Roman"/>
                <w:szCs w:val="24"/>
                <w:lang w:eastAsia="ru-RU"/>
              </w:rPr>
            </w:pPr>
            <w:r>
              <w:rPr>
                <w:rFonts w:ascii="Times New Roman" w:hAnsi="Times New Roman" w:cs="Times New Roman"/>
                <w:szCs w:val="24"/>
                <w:lang w:eastAsia="ru-RU"/>
              </w:rPr>
              <w:t xml:space="preserve">Цифровая трансформация экономики и банковской системы: основные тренды. </w:t>
            </w:r>
            <w:r w:rsidR="007D2B5D" w:rsidRPr="007D2B5D">
              <w:rPr>
                <w:rFonts w:ascii="Times New Roman" w:hAnsi="Times New Roman" w:cs="Times New Roman"/>
                <w:szCs w:val="24"/>
                <w:lang w:eastAsia="ru-RU"/>
              </w:rPr>
              <w:t>Облачные технологии. Понятие облачных технологий и подходы к их применению. Бизнес-модели участников облачной экосистемы.</w:t>
            </w:r>
          </w:p>
          <w:p w14:paraId="7F66378B" w14:textId="38B58A4C" w:rsidR="00EE54A8" w:rsidRPr="000D73A6" w:rsidRDefault="007D2B5D" w:rsidP="0043099F">
            <w:pPr>
              <w:pStyle w:val="311"/>
              <w:snapToGrid w:val="0"/>
              <w:rPr>
                <w:rFonts w:ascii="Times New Roman" w:hAnsi="Times New Roman" w:cs="Times New Roman"/>
                <w:szCs w:val="24"/>
                <w:lang w:eastAsia="ru-RU"/>
              </w:rPr>
            </w:pPr>
            <w:r w:rsidRPr="007D2B5D">
              <w:rPr>
                <w:rFonts w:ascii="Times New Roman" w:hAnsi="Times New Roman" w:cs="Times New Roman"/>
                <w:szCs w:val="24"/>
                <w:lang w:eastAsia="ru-RU"/>
              </w:rPr>
              <w:t xml:space="preserve">Применение биометрических технологий в банках. </w:t>
            </w:r>
            <w:r>
              <w:rPr>
                <w:rFonts w:ascii="Times New Roman" w:hAnsi="Times New Roman" w:cs="Times New Roman"/>
                <w:szCs w:val="24"/>
                <w:lang w:eastAsia="ru-RU"/>
              </w:rPr>
              <w:t xml:space="preserve">Обзор использования технологии </w:t>
            </w:r>
            <w:proofErr w:type="spellStart"/>
            <w:r w:rsidRPr="007D2B5D">
              <w:rPr>
                <w:rFonts w:ascii="Times New Roman" w:hAnsi="Times New Roman" w:cs="Times New Roman"/>
                <w:szCs w:val="24"/>
                <w:lang w:eastAsia="ru-RU"/>
              </w:rPr>
              <w:t>Big</w:t>
            </w:r>
            <w:proofErr w:type="spellEnd"/>
            <w:r w:rsidRPr="008F65D1">
              <w:rPr>
                <w:rFonts w:ascii="Times New Roman" w:hAnsi="Times New Roman" w:cs="Times New Roman"/>
                <w:szCs w:val="24"/>
                <w:lang w:eastAsia="ru-RU"/>
              </w:rPr>
              <w:t xml:space="preserve"> </w:t>
            </w:r>
            <w:proofErr w:type="spellStart"/>
            <w:r w:rsidRPr="007D2B5D">
              <w:rPr>
                <w:rFonts w:ascii="Times New Roman" w:hAnsi="Times New Roman" w:cs="Times New Roman"/>
                <w:szCs w:val="24"/>
                <w:lang w:eastAsia="ru-RU"/>
              </w:rPr>
              <w:t>Data</w:t>
            </w:r>
            <w:proofErr w:type="spellEnd"/>
            <w:r w:rsidRPr="008F65D1">
              <w:rPr>
                <w:rFonts w:ascii="Times New Roman" w:hAnsi="Times New Roman" w:cs="Times New Roman"/>
                <w:szCs w:val="24"/>
                <w:lang w:eastAsia="ru-RU"/>
              </w:rPr>
              <w:t xml:space="preserve"> </w:t>
            </w:r>
            <w:r>
              <w:rPr>
                <w:rFonts w:ascii="Times New Roman" w:hAnsi="Times New Roman" w:cs="Times New Roman"/>
                <w:szCs w:val="24"/>
                <w:lang w:eastAsia="ru-RU"/>
              </w:rPr>
              <w:t>в финансовой отрасли за рубежом</w:t>
            </w:r>
            <w:r w:rsidR="00F87361">
              <w:rPr>
                <w:rFonts w:ascii="Times New Roman" w:hAnsi="Times New Roman" w:cs="Times New Roman"/>
                <w:szCs w:val="24"/>
                <w:lang w:eastAsia="ru-RU"/>
              </w:rPr>
              <w:t>. Понятие «озеро данных». Принципы работы. Сравнительная характеристика Хранилища данных и озера данных.</w:t>
            </w:r>
          </w:p>
        </w:tc>
        <w:tc>
          <w:tcPr>
            <w:tcW w:w="1874" w:type="pct"/>
          </w:tcPr>
          <w:p w14:paraId="0F6DC7D6" w14:textId="53B6E467" w:rsidR="00EE54A8" w:rsidRPr="00026A54" w:rsidRDefault="00EE54A8" w:rsidP="0043099F">
            <w:pPr>
              <w:keepNext/>
              <w:jc w:val="both"/>
              <w:rPr>
                <w:sz w:val="24"/>
                <w:szCs w:val="24"/>
              </w:rPr>
            </w:pPr>
            <w:r>
              <w:rPr>
                <w:sz w:val="24"/>
                <w:szCs w:val="24"/>
              </w:rPr>
              <w:t>Изучение основной и дополнительной литературы. Разбор вопросов по теме занятий</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r w:rsidR="007D2B5D">
              <w:rPr>
                <w:sz w:val="24"/>
                <w:szCs w:val="24"/>
              </w:rPr>
              <w:t>.</w:t>
            </w:r>
          </w:p>
        </w:tc>
      </w:tr>
    </w:tbl>
    <w:p w14:paraId="60C1BCAD" w14:textId="025F4D54" w:rsidR="0043099F" w:rsidRDefault="0043099F" w:rsidP="002115D5">
      <w:pPr>
        <w:pStyle w:val="1"/>
        <w:jc w:val="both"/>
      </w:pPr>
      <w:bookmarkStart w:id="13" w:name="_Toc116915248"/>
    </w:p>
    <w:p w14:paraId="69E736EE" w14:textId="1AC3B349" w:rsidR="002115D5" w:rsidRPr="00BA337D" w:rsidRDefault="002115D5" w:rsidP="002115D5">
      <w:pPr>
        <w:pStyle w:val="1"/>
        <w:jc w:val="both"/>
      </w:pPr>
      <w:r w:rsidRPr="00BA337D">
        <w:t>6.2. Перечень вопросов, заданий, тем для подготовки к текущему контролю</w:t>
      </w:r>
      <w:bookmarkEnd w:id="13"/>
    </w:p>
    <w:p w14:paraId="5410A620" w14:textId="25F3D344"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2C29ED">
        <w:rPr>
          <w:rFonts w:eastAsia="Calibri"/>
          <w:b/>
          <w:color w:val="000000"/>
          <w:sz w:val="28"/>
          <w:szCs w:val="28"/>
        </w:rPr>
        <w:t>ный вариант</w:t>
      </w:r>
      <w:r w:rsidR="00306565">
        <w:rPr>
          <w:rFonts w:eastAsia="Calibri"/>
          <w:b/>
          <w:color w:val="000000"/>
          <w:sz w:val="28"/>
          <w:szCs w:val="28"/>
        </w:rPr>
        <w:t xml:space="preserve"> </w:t>
      </w:r>
      <w:r w:rsidR="00417475">
        <w:rPr>
          <w:rFonts w:eastAsia="Calibri"/>
          <w:b/>
          <w:color w:val="000000"/>
          <w:sz w:val="28"/>
          <w:szCs w:val="28"/>
        </w:rPr>
        <w:t>контрольной работы</w:t>
      </w:r>
    </w:p>
    <w:p w14:paraId="75079767" w14:textId="77777777" w:rsidR="00417475" w:rsidRPr="00417475" w:rsidRDefault="00A911AC" w:rsidP="0043099F">
      <w:pPr>
        <w:pStyle w:val="15"/>
        <w:tabs>
          <w:tab w:val="left" w:pos="709"/>
        </w:tabs>
        <w:spacing w:line="360" w:lineRule="auto"/>
        <w:ind w:left="0" w:firstLine="540"/>
        <w:jc w:val="both"/>
        <w:rPr>
          <w:sz w:val="28"/>
          <w:szCs w:val="28"/>
        </w:rPr>
      </w:pPr>
      <w:r>
        <w:rPr>
          <w:rFonts w:eastAsia="Calibri"/>
          <w:color w:val="000000"/>
          <w:sz w:val="28"/>
          <w:szCs w:val="28"/>
        </w:rPr>
        <w:tab/>
      </w:r>
      <w:r w:rsidR="00417475" w:rsidRPr="00417475">
        <w:rPr>
          <w:sz w:val="28"/>
          <w:szCs w:val="28"/>
        </w:rPr>
        <w:t xml:space="preserve">В среде автоматизированной банковской системы </w:t>
      </w:r>
      <w:proofErr w:type="spellStart"/>
      <w:r w:rsidR="00417475" w:rsidRPr="00417475">
        <w:rPr>
          <w:b/>
          <w:bCs/>
          <w:sz w:val="28"/>
          <w:szCs w:val="28"/>
        </w:rPr>
        <w:t>Diasoft</w:t>
      </w:r>
      <w:proofErr w:type="spellEnd"/>
      <w:r w:rsidR="00417475" w:rsidRPr="00417475">
        <w:rPr>
          <w:b/>
          <w:bCs/>
          <w:sz w:val="28"/>
          <w:szCs w:val="28"/>
        </w:rPr>
        <w:t xml:space="preserve"> FA#</w:t>
      </w:r>
      <w:r w:rsidR="00417475" w:rsidRPr="00417475">
        <w:rPr>
          <w:sz w:val="28"/>
          <w:szCs w:val="28"/>
        </w:rPr>
        <w:t xml:space="preserve"> необходимо выполнить следующие операции:</w:t>
      </w:r>
    </w:p>
    <w:p w14:paraId="3F4832DE"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создать клиента-физическое лицо (ФИО студента, например, Иванов Иван Иванович) в справочнике Клиентов банка;</w:t>
      </w:r>
    </w:p>
    <w:p w14:paraId="4FD45094" w14:textId="165193FD"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 xml:space="preserve">оформить на имя клиента договор по вкладу (депозиту) «Срочный вклад с пролонгацией и </w:t>
      </w:r>
      <w:proofErr w:type="spellStart"/>
      <w:r w:rsidRPr="00417475">
        <w:rPr>
          <w:sz w:val="28"/>
          <w:szCs w:val="28"/>
        </w:rPr>
        <w:t>довложениями</w:t>
      </w:r>
      <w:proofErr w:type="spellEnd"/>
      <w:r w:rsidRPr="00417475">
        <w:rPr>
          <w:sz w:val="28"/>
          <w:szCs w:val="28"/>
        </w:rPr>
        <w:t>» (основные параметры вклада: Сумма депозитного вклада – 900000 руб., Срок депозитного вклада – 90 дней, Закрытие вклада – в срок, дополнительные условия по депозиту: через 9 дней после</w:t>
      </w:r>
      <w:r w:rsidRPr="00417475">
        <w:t xml:space="preserve"> </w:t>
      </w:r>
      <w:r w:rsidRPr="00417475">
        <w:rPr>
          <w:sz w:val="28"/>
          <w:szCs w:val="28"/>
        </w:rPr>
        <w:t xml:space="preserve">открытия депозита выполнить </w:t>
      </w:r>
      <w:proofErr w:type="spellStart"/>
      <w:r w:rsidRPr="00417475">
        <w:rPr>
          <w:sz w:val="28"/>
          <w:szCs w:val="28"/>
        </w:rPr>
        <w:t>довложение</w:t>
      </w:r>
      <w:proofErr w:type="spellEnd"/>
      <w:r w:rsidRPr="00417475">
        <w:rPr>
          <w:sz w:val="28"/>
          <w:szCs w:val="28"/>
        </w:rPr>
        <w:t xml:space="preserve"> на счет клиента в размере 11000 </w:t>
      </w:r>
      <w:r w:rsidRPr="00417475">
        <w:rPr>
          <w:sz w:val="28"/>
          <w:szCs w:val="28"/>
        </w:rPr>
        <w:lastRenderedPageBreak/>
        <w:t xml:space="preserve">руб., используя приходный кассовый ордер; через 11 дней после открытия депозита выполнить снятие клиентом со своего счета 4000 руб., используя расходный кассовый ордер;  остальные параметры вклада – принятые в АБС по умолчанию); </w:t>
      </w:r>
    </w:p>
    <w:p w14:paraId="1F24271E"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открыть лицевые счета по договору – депозитный (номер счета - 423) и процентный (номер счета - 47411);</w:t>
      </w:r>
    </w:p>
    <w:p w14:paraId="48FD6C36"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зачислить денежные средства на депозитный счет клиента с использованием приходного кассового ордера наличными через кассу банка;</w:t>
      </w:r>
    </w:p>
    <w:p w14:paraId="3D2D23F1"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 xml:space="preserve">сформировать печатную форму депозитного договора; </w:t>
      </w:r>
    </w:p>
    <w:p w14:paraId="07C8A39B" w14:textId="2778913B"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пополнения и выплаты вклада наличными, оформить соответствующие документы;</w:t>
      </w:r>
    </w:p>
    <w:p w14:paraId="373916A0"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начисления и причисления процентов, действующих для данного вида вклада;</w:t>
      </w:r>
    </w:p>
    <w:p w14:paraId="2425BD23"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выполнить операцию закрытия вклада.</w:t>
      </w:r>
    </w:p>
    <w:p w14:paraId="56D5A65B" w14:textId="77777777" w:rsidR="00417475" w:rsidRPr="00417475" w:rsidRDefault="00417475" w:rsidP="0043099F">
      <w:pPr>
        <w:pStyle w:val="15"/>
        <w:tabs>
          <w:tab w:val="left" w:pos="709"/>
        </w:tabs>
        <w:spacing w:line="360" w:lineRule="auto"/>
        <w:jc w:val="both"/>
        <w:rPr>
          <w:sz w:val="28"/>
          <w:szCs w:val="28"/>
        </w:rPr>
      </w:pPr>
    </w:p>
    <w:p w14:paraId="5D5BC534" w14:textId="0FDE2941" w:rsidR="00417475" w:rsidRPr="00417475" w:rsidRDefault="00417475" w:rsidP="0043099F">
      <w:pPr>
        <w:pStyle w:val="15"/>
        <w:tabs>
          <w:tab w:val="left" w:pos="709"/>
        </w:tabs>
        <w:spacing w:line="360" w:lineRule="auto"/>
        <w:ind w:left="0" w:firstLine="540"/>
        <w:jc w:val="both"/>
        <w:rPr>
          <w:sz w:val="28"/>
          <w:szCs w:val="28"/>
        </w:rPr>
      </w:pPr>
      <w:r w:rsidRPr="00417475">
        <w:rPr>
          <w:sz w:val="28"/>
          <w:szCs w:val="28"/>
        </w:rPr>
        <w:t xml:space="preserve">По ходу выполнения работы студент формирует файл в текстовом редакторе, в который вносит пояснения проводимых операций и скриншоты (формат </w:t>
      </w:r>
      <w:r w:rsidRPr="00417475">
        <w:rPr>
          <w:sz w:val="28"/>
          <w:szCs w:val="28"/>
          <w:lang w:val="en-US"/>
        </w:rPr>
        <w:t>jpg</w:t>
      </w:r>
      <w:r w:rsidRPr="00417475">
        <w:rPr>
          <w:sz w:val="28"/>
          <w:szCs w:val="28"/>
        </w:rPr>
        <w:t>).</w:t>
      </w:r>
    </w:p>
    <w:p w14:paraId="24A9350F" w14:textId="77777777" w:rsidR="00417475" w:rsidRPr="00417475" w:rsidRDefault="00417475" w:rsidP="0043099F">
      <w:pPr>
        <w:pStyle w:val="15"/>
        <w:tabs>
          <w:tab w:val="left" w:pos="709"/>
        </w:tabs>
        <w:spacing w:line="360" w:lineRule="auto"/>
        <w:ind w:left="0" w:firstLine="540"/>
        <w:jc w:val="both"/>
        <w:rPr>
          <w:sz w:val="28"/>
          <w:szCs w:val="28"/>
        </w:rPr>
      </w:pPr>
      <w:r w:rsidRPr="00417475">
        <w:rPr>
          <w:sz w:val="28"/>
          <w:szCs w:val="28"/>
        </w:rPr>
        <w:t>В том числе, скриншоты с краткими пояснениями, отражают:</w:t>
      </w:r>
    </w:p>
    <w:p w14:paraId="0A6539C6"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 xml:space="preserve">карточку вклада клиента, </w:t>
      </w:r>
    </w:p>
    <w:p w14:paraId="686612AE"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 xml:space="preserve">приходные кассовые ордера о первичном и последующем зачислении денежных средств на счет клиента, </w:t>
      </w:r>
    </w:p>
    <w:p w14:paraId="2EE78E6E"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 xml:space="preserve">расходный кассовый ордер о выдаче клиенту наличных через кассу банка, </w:t>
      </w:r>
    </w:p>
    <w:p w14:paraId="044FD70C" w14:textId="77777777" w:rsidR="00417475" w:rsidRPr="00417475" w:rsidRDefault="00417475" w:rsidP="0043099F">
      <w:pPr>
        <w:pStyle w:val="15"/>
        <w:numPr>
          <w:ilvl w:val="0"/>
          <w:numId w:val="9"/>
        </w:numPr>
        <w:tabs>
          <w:tab w:val="left" w:pos="709"/>
        </w:tabs>
        <w:spacing w:after="200" w:line="360" w:lineRule="auto"/>
        <w:jc w:val="both"/>
        <w:rPr>
          <w:sz w:val="28"/>
          <w:szCs w:val="28"/>
        </w:rPr>
      </w:pPr>
      <w:r w:rsidRPr="00417475">
        <w:rPr>
          <w:sz w:val="28"/>
          <w:szCs w:val="28"/>
        </w:rPr>
        <w:t>печатную форму договора об открытии депозита с реквизитами клиента.</w:t>
      </w:r>
    </w:p>
    <w:p w14:paraId="3535A770" w14:textId="4DFA51AF" w:rsidR="00417475" w:rsidRPr="00417475" w:rsidRDefault="00417475" w:rsidP="0043099F">
      <w:pPr>
        <w:widowControl/>
        <w:autoSpaceDE/>
        <w:autoSpaceDN/>
        <w:adjustRightInd/>
        <w:spacing w:line="360" w:lineRule="auto"/>
        <w:contextualSpacing/>
        <w:jc w:val="both"/>
        <w:rPr>
          <w:sz w:val="28"/>
          <w:szCs w:val="28"/>
        </w:rPr>
      </w:pPr>
      <w:r w:rsidRPr="00417475">
        <w:rPr>
          <w:sz w:val="28"/>
          <w:szCs w:val="28"/>
        </w:rPr>
        <w:t xml:space="preserve">Документу присвоить имя файла </w:t>
      </w:r>
      <w:proofErr w:type="spellStart"/>
      <w:r w:rsidRPr="00417475">
        <w:rPr>
          <w:b/>
          <w:bCs/>
          <w:sz w:val="28"/>
          <w:szCs w:val="28"/>
        </w:rPr>
        <w:t>Фамилия_студента_группа</w:t>
      </w:r>
      <w:proofErr w:type="spellEnd"/>
      <w:r w:rsidRPr="00417475">
        <w:rPr>
          <w:sz w:val="28"/>
          <w:szCs w:val="28"/>
        </w:rPr>
        <w:t xml:space="preserve"> и прислать на почту преподавателю.</w:t>
      </w:r>
    </w:p>
    <w:p w14:paraId="4A0EDC88" w14:textId="77777777" w:rsidR="004107A6" w:rsidRDefault="004107A6" w:rsidP="007838AD">
      <w:pPr>
        <w:spacing w:line="360" w:lineRule="auto"/>
        <w:rPr>
          <w:b/>
          <w:sz w:val="28"/>
          <w:szCs w:val="28"/>
        </w:rPr>
      </w:pPr>
    </w:p>
    <w:p w14:paraId="49EC5965" w14:textId="6347B749" w:rsidR="00151C44" w:rsidRPr="0043099F" w:rsidRDefault="00EE54A8" w:rsidP="0043099F">
      <w:pPr>
        <w:spacing w:line="360" w:lineRule="auto"/>
        <w:ind w:right="-286" w:firstLine="708"/>
        <w:jc w:val="both"/>
        <w:rPr>
          <w:rFonts w:eastAsia="Calibri"/>
          <w:i/>
          <w:color w:val="000000"/>
          <w:sz w:val="28"/>
          <w:szCs w:val="28"/>
        </w:rPr>
      </w:pPr>
      <w:bookmarkStart w:id="14" w:name="_Toc486492190"/>
      <w:bookmarkStart w:id="15" w:name="_Toc73917220"/>
      <w:r w:rsidRPr="0043099F">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E82154" w:rsidRPr="0043099F">
        <w:rPr>
          <w:i/>
          <w:sz w:val="28"/>
          <w:szCs w:val="28"/>
        </w:rPr>
        <w:t>.</w:t>
      </w:r>
      <w:r w:rsidRPr="0043099F">
        <w:rPr>
          <w:rFonts w:eastAsia="Calibri"/>
          <w:i/>
          <w:color w:val="000000"/>
          <w:sz w:val="28"/>
          <w:szCs w:val="28"/>
        </w:rPr>
        <w:t xml:space="preserve"> </w:t>
      </w:r>
      <w:bookmarkEnd w:id="14"/>
      <w:bookmarkEnd w:id="15"/>
    </w:p>
    <w:p w14:paraId="0B2E5834" w14:textId="77777777" w:rsidR="004145E5" w:rsidRDefault="004145E5" w:rsidP="0043099F">
      <w:pPr>
        <w:pStyle w:val="1"/>
        <w:spacing w:line="360" w:lineRule="auto"/>
        <w:jc w:val="both"/>
      </w:pPr>
      <w:bookmarkStart w:id="16" w:name="_Toc116915249"/>
      <w:r w:rsidRPr="00BA337D">
        <w:lastRenderedPageBreak/>
        <w:t>7. Фонд оценочных средств для проведения промежуточной аттестации обучающихся по дисциплине</w:t>
      </w:r>
      <w:bookmarkEnd w:id="16"/>
    </w:p>
    <w:p w14:paraId="10BEE8FE" w14:textId="2F632648" w:rsidR="00E82154" w:rsidRPr="00E82154" w:rsidRDefault="00E82154" w:rsidP="0043099F">
      <w:pPr>
        <w:widowControl/>
        <w:autoSpaceDE/>
        <w:autoSpaceDN/>
        <w:adjustRightInd/>
        <w:spacing w:line="360" w:lineRule="auto"/>
        <w:ind w:firstLine="709"/>
        <w:jc w:val="both"/>
        <w:rPr>
          <w:b/>
          <w:sz w:val="28"/>
          <w:szCs w:val="28"/>
          <w:lang w:eastAsia="en-US"/>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7B5C37">
        <w:rPr>
          <w:rFonts w:eastAsia="Calibri"/>
          <w:b/>
          <w:color w:val="000000"/>
          <w:sz w:val="28"/>
          <w:szCs w:val="28"/>
        </w:rPr>
        <w:t xml:space="preserve">разделе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327BF2" w14:textId="77777777" w:rsidR="005678BD" w:rsidRPr="0025440F" w:rsidRDefault="005678BD" w:rsidP="0043099F">
      <w:pPr>
        <w:widowControl/>
        <w:autoSpaceDE/>
        <w:autoSpaceDN/>
        <w:adjustRightInd/>
        <w:spacing w:line="360" w:lineRule="auto"/>
        <w:ind w:firstLine="709"/>
        <w:jc w:val="both"/>
        <w:rPr>
          <w:b/>
          <w:sz w:val="28"/>
          <w:szCs w:val="28"/>
          <w:lang w:eastAsia="en-US"/>
        </w:rPr>
      </w:pPr>
    </w:p>
    <w:p w14:paraId="2256C8ED" w14:textId="6399C9B9" w:rsidR="0025440F" w:rsidRPr="002161E7" w:rsidRDefault="0025440F" w:rsidP="00B230B0">
      <w:pPr>
        <w:widowControl/>
        <w:autoSpaceDE/>
        <w:autoSpaceDN/>
        <w:adjustRightInd/>
        <w:spacing w:line="276" w:lineRule="auto"/>
        <w:jc w:val="center"/>
        <w:rPr>
          <w:rFonts w:eastAsia="Calibri"/>
          <w:b/>
          <w:color w:val="000000"/>
          <w:sz w:val="28"/>
          <w:szCs w:val="28"/>
        </w:rPr>
      </w:pPr>
      <w:bookmarkStart w:id="17" w:name="_Toc73917222"/>
      <w:r w:rsidRPr="002161E7">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p>
    <w:p w14:paraId="5CEC4B2E" w14:textId="77777777" w:rsidR="00E82154" w:rsidRDefault="00E82154" w:rsidP="00E82154">
      <w:pPr>
        <w:widowControl/>
        <w:autoSpaceDE/>
        <w:autoSpaceDN/>
        <w:adjustRightInd/>
        <w:spacing w:line="360" w:lineRule="auto"/>
        <w:jc w:val="both"/>
        <w:rPr>
          <w:b/>
          <w:bCs/>
          <w:sz w:val="28"/>
          <w:szCs w:val="26"/>
        </w:rPr>
      </w:pPr>
    </w:p>
    <w:p w14:paraId="765E45D5" w14:textId="2CB6F088" w:rsidR="000307B0" w:rsidRPr="000307B0" w:rsidRDefault="000307B0" w:rsidP="000307B0">
      <w:pPr>
        <w:pStyle w:val="1"/>
        <w:spacing w:before="0" w:beforeAutospacing="0" w:after="0" w:afterAutospacing="0" w:line="360" w:lineRule="auto"/>
        <w:jc w:val="right"/>
        <w:rPr>
          <w:b w:val="0"/>
          <w:i/>
          <w:sz w:val="24"/>
          <w:szCs w:val="24"/>
        </w:rPr>
      </w:pPr>
      <w:r w:rsidRPr="00BB7E05">
        <w:rPr>
          <w:b w:val="0"/>
          <w:bCs w:val="0"/>
          <w:color w:val="000000"/>
          <w:kern w:val="0"/>
          <w:sz w:val="24"/>
          <w:szCs w:val="24"/>
        </w:rPr>
        <w:t xml:space="preserve">Таблица </w:t>
      </w:r>
      <w:r w:rsidR="002A1283">
        <w:rPr>
          <w:b w:val="0"/>
          <w:sz w:val="24"/>
          <w:szCs w:val="24"/>
        </w:rPr>
        <w:t>6</w:t>
      </w:r>
    </w:p>
    <w:tbl>
      <w:tblPr>
        <w:tblStyle w:val="43"/>
        <w:tblW w:w="0" w:type="auto"/>
        <w:tblLook w:val="04A0" w:firstRow="1" w:lastRow="0" w:firstColumn="1" w:lastColumn="0" w:noHBand="0" w:noVBand="1"/>
      </w:tblPr>
      <w:tblGrid>
        <w:gridCol w:w="2809"/>
        <w:gridCol w:w="2439"/>
        <w:gridCol w:w="2269"/>
        <w:gridCol w:w="2678"/>
      </w:tblGrid>
      <w:tr w:rsidR="005D66A7" w:rsidRPr="00C75292" w14:paraId="18D6285D" w14:textId="77777777" w:rsidTr="00A415E5">
        <w:tc>
          <w:tcPr>
            <w:tcW w:w="2809" w:type="dxa"/>
          </w:tcPr>
          <w:p w14:paraId="3DCA8EF2" w14:textId="77777777" w:rsidR="00C75292" w:rsidRPr="007B5C37" w:rsidRDefault="00C75292" w:rsidP="00C75292">
            <w:pPr>
              <w:jc w:val="both"/>
              <w:rPr>
                <w:b/>
                <w:sz w:val="24"/>
                <w:szCs w:val="24"/>
              </w:rPr>
            </w:pPr>
            <w:r w:rsidRPr="007B5C37">
              <w:rPr>
                <w:b/>
                <w:sz w:val="24"/>
                <w:szCs w:val="24"/>
              </w:rPr>
              <w:t xml:space="preserve">Наименование компетенции </w:t>
            </w:r>
          </w:p>
        </w:tc>
        <w:tc>
          <w:tcPr>
            <w:tcW w:w="2439" w:type="dxa"/>
          </w:tcPr>
          <w:p w14:paraId="1EDAA8AB" w14:textId="77777777" w:rsidR="00C75292" w:rsidRPr="007B5C37" w:rsidRDefault="00C75292" w:rsidP="00C75292">
            <w:pPr>
              <w:jc w:val="both"/>
              <w:rPr>
                <w:b/>
                <w:sz w:val="24"/>
                <w:szCs w:val="24"/>
              </w:rPr>
            </w:pPr>
            <w:r w:rsidRPr="007B5C37">
              <w:rPr>
                <w:b/>
                <w:sz w:val="24"/>
                <w:szCs w:val="24"/>
              </w:rPr>
              <w:t xml:space="preserve">Наименование  индикаторов достижения компетенции </w:t>
            </w:r>
          </w:p>
        </w:tc>
        <w:tc>
          <w:tcPr>
            <w:tcW w:w="2269" w:type="dxa"/>
          </w:tcPr>
          <w:p w14:paraId="458557ED" w14:textId="77777777" w:rsidR="00C75292" w:rsidRPr="007B5C37" w:rsidRDefault="00C75292" w:rsidP="00C75292">
            <w:pPr>
              <w:jc w:val="both"/>
              <w:rPr>
                <w:b/>
                <w:sz w:val="24"/>
                <w:szCs w:val="24"/>
              </w:rPr>
            </w:pPr>
            <w:r w:rsidRPr="007B5C37">
              <w:rPr>
                <w:b/>
                <w:sz w:val="24"/>
                <w:szCs w:val="24"/>
              </w:rPr>
              <w:t>Результаты обучения ( умения и знания), соотнесенные с индикаторами достижения компетенции</w:t>
            </w:r>
          </w:p>
        </w:tc>
        <w:tc>
          <w:tcPr>
            <w:tcW w:w="2678" w:type="dxa"/>
          </w:tcPr>
          <w:p w14:paraId="278AF498" w14:textId="77777777" w:rsidR="00C75292" w:rsidRPr="007B5C37" w:rsidRDefault="00C75292" w:rsidP="00C75292">
            <w:pPr>
              <w:jc w:val="both"/>
              <w:rPr>
                <w:b/>
                <w:sz w:val="24"/>
                <w:szCs w:val="24"/>
              </w:rPr>
            </w:pPr>
            <w:r w:rsidRPr="007B5C37">
              <w:rPr>
                <w:b/>
                <w:sz w:val="24"/>
                <w:szCs w:val="24"/>
              </w:rPr>
              <w:t>Типовые контрольные задания</w:t>
            </w:r>
          </w:p>
        </w:tc>
      </w:tr>
      <w:tr w:rsidR="000307B0" w:rsidRPr="00C75292" w14:paraId="0131A283" w14:textId="77777777" w:rsidTr="00C53313">
        <w:tc>
          <w:tcPr>
            <w:tcW w:w="10195" w:type="dxa"/>
            <w:gridSpan w:val="4"/>
          </w:tcPr>
          <w:p w14:paraId="64D9650E" w14:textId="6A31A1EB" w:rsidR="000307B0" w:rsidRPr="00141E2C" w:rsidRDefault="00A415E5" w:rsidP="00141E2C">
            <w:pPr>
              <w:pStyle w:val="affc"/>
              <w:jc w:val="center"/>
              <w:rPr>
                <w:b/>
                <w:i/>
                <w:sz w:val="24"/>
                <w:szCs w:val="24"/>
              </w:rPr>
            </w:pPr>
            <w:r w:rsidRPr="00141E2C">
              <w:rPr>
                <w:b/>
                <w:i/>
                <w:sz w:val="24"/>
                <w:szCs w:val="24"/>
              </w:rPr>
              <w:t>ОП «Безопасность автоматизированных систем в финансово-банковской сфере»</w:t>
            </w:r>
            <w:r w:rsidR="0043099F" w:rsidRPr="00141E2C">
              <w:rPr>
                <w:b/>
                <w:i/>
                <w:sz w:val="24"/>
                <w:szCs w:val="24"/>
              </w:rPr>
              <w:t>,</w:t>
            </w:r>
          </w:p>
          <w:p w14:paraId="43CF425C" w14:textId="6A7C6C4F" w:rsidR="0043099F" w:rsidRPr="00C75292" w:rsidRDefault="0043099F" w:rsidP="00141E2C">
            <w:pPr>
              <w:pStyle w:val="affc"/>
              <w:jc w:val="center"/>
              <w:rPr>
                <w:rFonts w:eastAsia="Calibri"/>
                <w:color w:val="000000"/>
              </w:rPr>
            </w:pPr>
            <w:r w:rsidRPr="00141E2C">
              <w:rPr>
                <w:b/>
                <w:i/>
                <w:sz w:val="24"/>
                <w:szCs w:val="24"/>
              </w:rPr>
              <w:t>ОП «Информационная безопасность»</w:t>
            </w:r>
          </w:p>
        </w:tc>
      </w:tr>
      <w:tr w:rsidR="005D66A7" w:rsidRPr="00C75292" w14:paraId="193F90FE" w14:textId="77777777" w:rsidTr="00A415E5">
        <w:tc>
          <w:tcPr>
            <w:tcW w:w="2809" w:type="dxa"/>
            <w:vMerge w:val="restart"/>
          </w:tcPr>
          <w:p w14:paraId="28489019" w14:textId="087E0B70" w:rsidR="000307B0" w:rsidRPr="00C75292" w:rsidRDefault="00A415E5" w:rsidP="00B16AAC">
            <w:pPr>
              <w:rPr>
                <w:sz w:val="28"/>
                <w:szCs w:val="28"/>
              </w:rPr>
            </w:pPr>
            <w:r w:rsidRPr="001F4859">
              <w:rPr>
                <w:sz w:val="24"/>
                <w:szCs w:val="24"/>
              </w:rPr>
              <w:t>Способен проводить подготовк</w:t>
            </w:r>
            <w:r>
              <w:rPr>
                <w:sz w:val="24"/>
                <w:szCs w:val="24"/>
              </w:rPr>
              <w:t>у исходных данных для проектиро</w:t>
            </w:r>
            <w:r w:rsidRPr="001F4859">
              <w:rPr>
                <w:sz w:val="24"/>
                <w:szCs w:val="24"/>
              </w:rPr>
              <w:t>вания подсистем, средств обеспечения за-щиты информации и для технико-эко</w:t>
            </w:r>
            <w:r>
              <w:rPr>
                <w:sz w:val="24"/>
                <w:szCs w:val="24"/>
              </w:rPr>
              <w:t>номического обоснования соответ</w:t>
            </w:r>
            <w:r w:rsidRPr="001F4859">
              <w:rPr>
                <w:sz w:val="24"/>
                <w:szCs w:val="24"/>
              </w:rPr>
              <w:t>ствующих проектных решений</w:t>
            </w:r>
            <w:r>
              <w:rPr>
                <w:sz w:val="24"/>
                <w:szCs w:val="24"/>
              </w:rPr>
              <w:t xml:space="preserve"> </w:t>
            </w:r>
            <w:r w:rsidR="000307B0">
              <w:rPr>
                <w:sz w:val="24"/>
                <w:szCs w:val="24"/>
              </w:rPr>
              <w:t>(</w:t>
            </w:r>
            <w:r>
              <w:rPr>
                <w:sz w:val="24"/>
                <w:szCs w:val="24"/>
              </w:rPr>
              <w:t>ОПК</w:t>
            </w:r>
            <w:r w:rsidR="000307B0">
              <w:rPr>
                <w:sz w:val="24"/>
                <w:szCs w:val="24"/>
              </w:rPr>
              <w:t>-</w:t>
            </w:r>
            <w:r>
              <w:rPr>
                <w:sz w:val="24"/>
                <w:szCs w:val="24"/>
              </w:rPr>
              <w:t>1</w:t>
            </w:r>
            <w:r w:rsidR="000307B0">
              <w:rPr>
                <w:sz w:val="24"/>
                <w:szCs w:val="24"/>
              </w:rPr>
              <w:t>2)</w:t>
            </w:r>
          </w:p>
        </w:tc>
        <w:tc>
          <w:tcPr>
            <w:tcW w:w="2439" w:type="dxa"/>
          </w:tcPr>
          <w:p w14:paraId="02CCDDC3" w14:textId="5182AD09" w:rsidR="000307B0" w:rsidRPr="00C75292" w:rsidRDefault="000307B0" w:rsidP="00B16AAC">
            <w:pPr>
              <w:rPr>
                <w:sz w:val="28"/>
                <w:szCs w:val="28"/>
              </w:rPr>
            </w:pPr>
            <w:r>
              <w:rPr>
                <w:sz w:val="24"/>
                <w:szCs w:val="24"/>
              </w:rPr>
              <w:t>1.</w:t>
            </w:r>
            <w:r w:rsidR="00BC02DD" w:rsidRPr="001F4859">
              <w:rPr>
                <w:sz w:val="24"/>
                <w:szCs w:val="24"/>
              </w:rPr>
              <w:t xml:space="preserve"> Собирает исходные данные для технико-экономического обоснования проектных решений по проектирование средств защиты информации</w:t>
            </w:r>
            <w:r w:rsidR="00BC02DD" w:rsidRPr="007D5E59">
              <w:rPr>
                <w:sz w:val="24"/>
                <w:szCs w:val="24"/>
              </w:rPr>
              <w:t>.</w:t>
            </w:r>
          </w:p>
        </w:tc>
        <w:tc>
          <w:tcPr>
            <w:tcW w:w="2269" w:type="dxa"/>
          </w:tcPr>
          <w:p w14:paraId="0E43031F" w14:textId="63EA05B4" w:rsidR="000307B0" w:rsidRDefault="000307B0" w:rsidP="000307B0">
            <w:pPr>
              <w:rPr>
                <w:bCs/>
                <w:sz w:val="24"/>
                <w:szCs w:val="24"/>
              </w:rPr>
            </w:pPr>
            <w:r w:rsidRPr="00584A70">
              <w:rPr>
                <w:b/>
                <w:bCs/>
                <w:i/>
                <w:sz w:val="24"/>
                <w:szCs w:val="24"/>
              </w:rPr>
              <w:t>Знать:</w:t>
            </w:r>
            <w:r w:rsidRPr="00584A70">
              <w:rPr>
                <w:bCs/>
                <w:sz w:val="24"/>
                <w:szCs w:val="24"/>
              </w:rPr>
              <w:t xml:space="preserve"> теоретические основы</w:t>
            </w:r>
            <w:r w:rsidRPr="00584A70">
              <w:t xml:space="preserve"> </w:t>
            </w:r>
            <w:r w:rsidRPr="00584A70">
              <w:rPr>
                <w:bCs/>
                <w:sz w:val="24"/>
                <w:szCs w:val="24"/>
              </w:rPr>
              <w:t>и общие принципы пос</w:t>
            </w:r>
            <w:r w:rsidR="004F7A72">
              <w:rPr>
                <w:bCs/>
                <w:sz w:val="24"/>
                <w:szCs w:val="24"/>
              </w:rPr>
              <w:t>троения и функционирования АБ</w:t>
            </w:r>
            <w:r w:rsidR="00BC02DD">
              <w:rPr>
                <w:bCs/>
                <w:sz w:val="24"/>
                <w:szCs w:val="24"/>
              </w:rPr>
              <w:t>С</w:t>
            </w:r>
          </w:p>
          <w:p w14:paraId="4ED0F1C7" w14:textId="77777777" w:rsidR="000307B0" w:rsidRDefault="000307B0" w:rsidP="000307B0">
            <w:pPr>
              <w:jc w:val="both"/>
              <w:rPr>
                <w:b/>
                <w:bCs/>
                <w:i/>
                <w:sz w:val="24"/>
                <w:szCs w:val="24"/>
              </w:rPr>
            </w:pPr>
          </w:p>
          <w:p w14:paraId="08642AAE" w14:textId="345166B3" w:rsidR="000307B0" w:rsidRPr="00C75292" w:rsidRDefault="000307B0" w:rsidP="00BC02DD">
            <w:pPr>
              <w:jc w:val="both"/>
              <w:rPr>
                <w:sz w:val="28"/>
                <w:szCs w:val="28"/>
              </w:rPr>
            </w:pPr>
            <w:r w:rsidRPr="00584A70">
              <w:rPr>
                <w:b/>
                <w:bCs/>
                <w:i/>
                <w:sz w:val="24"/>
                <w:szCs w:val="24"/>
              </w:rPr>
              <w:t xml:space="preserve">Уметь: </w:t>
            </w:r>
            <w:r w:rsidRPr="00584A70">
              <w:rPr>
                <w:sz w:val="24"/>
                <w:szCs w:val="24"/>
              </w:rPr>
              <w:t>прово</w:t>
            </w:r>
            <w:r w:rsidR="00BC02DD">
              <w:rPr>
                <w:sz w:val="24"/>
                <w:szCs w:val="24"/>
              </w:rPr>
              <w:t>дить анализ предметной области</w:t>
            </w:r>
          </w:p>
        </w:tc>
        <w:tc>
          <w:tcPr>
            <w:tcW w:w="2678" w:type="dxa"/>
          </w:tcPr>
          <w:p w14:paraId="279FB357" w14:textId="40607760" w:rsidR="000307B0" w:rsidRPr="004F7A72" w:rsidRDefault="004F7A72" w:rsidP="000307B0">
            <w:pPr>
              <w:jc w:val="both"/>
              <w:rPr>
                <w:sz w:val="24"/>
                <w:szCs w:val="24"/>
              </w:rPr>
            </w:pPr>
            <w:r w:rsidRPr="004F7A72">
              <w:rPr>
                <w:sz w:val="24"/>
                <w:szCs w:val="24"/>
              </w:rPr>
              <w:t>Дать сравнительную характеристику отечественных АБС. Привести пример документарной и объектной технологии</w:t>
            </w:r>
          </w:p>
          <w:p w14:paraId="4FD06342" w14:textId="77777777" w:rsidR="004F7A72" w:rsidRPr="004F7A72" w:rsidRDefault="004F7A72" w:rsidP="000307B0">
            <w:pPr>
              <w:jc w:val="both"/>
              <w:rPr>
                <w:sz w:val="24"/>
                <w:szCs w:val="24"/>
              </w:rPr>
            </w:pPr>
          </w:p>
          <w:p w14:paraId="05C60878" w14:textId="6B122A92" w:rsidR="000D04B4" w:rsidRPr="000D04B4" w:rsidRDefault="000D04B4" w:rsidP="000307B0">
            <w:pPr>
              <w:jc w:val="both"/>
              <w:rPr>
                <w:sz w:val="28"/>
                <w:szCs w:val="28"/>
              </w:rPr>
            </w:pPr>
            <w:r w:rsidRPr="004F7A72">
              <w:rPr>
                <w:bCs/>
                <w:iCs/>
                <w:sz w:val="24"/>
                <w:szCs w:val="24"/>
              </w:rPr>
              <w:t>Ввести</w:t>
            </w:r>
            <w:r w:rsidRPr="004F7A72">
              <w:rPr>
                <w:sz w:val="24"/>
                <w:szCs w:val="24"/>
              </w:rPr>
              <w:t xml:space="preserve"> сведения о клиенте-юридическом лице, открыть лицевой счет клиенту</w:t>
            </w:r>
          </w:p>
        </w:tc>
      </w:tr>
      <w:tr w:rsidR="00A415E5" w:rsidRPr="00C75292" w14:paraId="30F6FC38" w14:textId="77777777" w:rsidTr="00A415E5">
        <w:tc>
          <w:tcPr>
            <w:tcW w:w="2809" w:type="dxa"/>
            <w:vMerge/>
          </w:tcPr>
          <w:p w14:paraId="2AB4F3F5" w14:textId="77777777" w:rsidR="00A415E5" w:rsidRPr="001F4859" w:rsidRDefault="00A415E5" w:rsidP="000307B0">
            <w:pPr>
              <w:jc w:val="both"/>
              <w:rPr>
                <w:sz w:val="24"/>
                <w:szCs w:val="24"/>
              </w:rPr>
            </w:pPr>
          </w:p>
        </w:tc>
        <w:tc>
          <w:tcPr>
            <w:tcW w:w="2439" w:type="dxa"/>
          </w:tcPr>
          <w:p w14:paraId="7AFFC3C2" w14:textId="388D0255" w:rsidR="00A415E5" w:rsidRPr="0043099F" w:rsidRDefault="00A415E5" w:rsidP="00B16AAC">
            <w:pPr>
              <w:rPr>
                <w:sz w:val="24"/>
                <w:szCs w:val="24"/>
                <w:highlight w:val="yellow"/>
              </w:rPr>
            </w:pPr>
            <w:r w:rsidRPr="002C29ED">
              <w:rPr>
                <w:sz w:val="24"/>
                <w:szCs w:val="24"/>
              </w:rPr>
              <w:t xml:space="preserve">2.Подготавливает исходные данные для выбора и обоснования технико-экономических </w:t>
            </w:r>
            <w:r w:rsidR="002C29ED" w:rsidRPr="002C29ED">
              <w:rPr>
                <w:sz w:val="24"/>
                <w:szCs w:val="24"/>
              </w:rPr>
              <w:t xml:space="preserve">решений </w:t>
            </w:r>
            <w:r w:rsidRPr="002C29ED">
              <w:rPr>
                <w:sz w:val="24"/>
                <w:szCs w:val="24"/>
              </w:rPr>
              <w:t>по проектированию подсистем, средств обеспечения защиты информации</w:t>
            </w:r>
          </w:p>
        </w:tc>
        <w:tc>
          <w:tcPr>
            <w:tcW w:w="2269" w:type="dxa"/>
          </w:tcPr>
          <w:p w14:paraId="71DD1D4F" w14:textId="0BC9CBBA" w:rsidR="00BC02DD" w:rsidRDefault="00BC02DD" w:rsidP="00BC02DD">
            <w:pPr>
              <w:suppressAutoHyphens/>
              <w:rPr>
                <w:sz w:val="24"/>
                <w:szCs w:val="24"/>
              </w:rPr>
            </w:pPr>
            <w:r w:rsidRPr="0085542D">
              <w:rPr>
                <w:b/>
                <w:bCs/>
                <w:i/>
                <w:sz w:val="24"/>
                <w:szCs w:val="24"/>
              </w:rPr>
              <w:t xml:space="preserve">Знать: </w:t>
            </w:r>
            <w:r>
              <w:rPr>
                <w:sz w:val="24"/>
                <w:szCs w:val="24"/>
              </w:rPr>
              <w:t>архитектуру АБС, назначение и функционал типовых модулей АБС</w:t>
            </w:r>
          </w:p>
          <w:p w14:paraId="57995185" w14:textId="2D07062A" w:rsidR="004F7A72" w:rsidRDefault="004F7A72" w:rsidP="00BC02DD">
            <w:pPr>
              <w:suppressAutoHyphens/>
              <w:rPr>
                <w:sz w:val="24"/>
                <w:szCs w:val="24"/>
              </w:rPr>
            </w:pPr>
          </w:p>
          <w:p w14:paraId="4105EDCD" w14:textId="33814C65" w:rsidR="00A415E5" w:rsidRPr="00584A70" w:rsidRDefault="00BC02DD" w:rsidP="00BC02DD">
            <w:pPr>
              <w:rPr>
                <w:b/>
                <w:bCs/>
                <w:i/>
                <w:sz w:val="24"/>
                <w:szCs w:val="24"/>
              </w:rPr>
            </w:pPr>
            <w:r w:rsidRPr="0085542D">
              <w:rPr>
                <w:b/>
                <w:bCs/>
                <w:i/>
                <w:sz w:val="24"/>
                <w:szCs w:val="24"/>
              </w:rPr>
              <w:t xml:space="preserve">Уметь: </w:t>
            </w:r>
            <w:r>
              <w:rPr>
                <w:bCs/>
                <w:sz w:val="24"/>
                <w:szCs w:val="24"/>
              </w:rPr>
              <w:t>настраивать архитектуру АБС</w:t>
            </w:r>
          </w:p>
        </w:tc>
        <w:tc>
          <w:tcPr>
            <w:tcW w:w="2678" w:type="dxa"/>
          </w:tcPr>
          <w:p w14:paraId="6DF1BD1D" w14:textId="42719C4F" w:rsidR="004F7A72" w:rsidRPr="004F7A72" w:rsidRDefault="004F7A72" w:rsidP="004F7A72">
            <w:pPr>
              <w:jc w:val="both"/>
              <w:rPr>
                <w:sz w:val="24"/>
                <w:szCs w:val="24"/>
              </w:rPr>
            </w:pPr>
            <w:r w:rsidRPr="004F7A72">
              <w:rPr>
                <w:sz w:val="24"/>
                <w:szCs w:val="24"/>
              </w:rPr>
              <w:t xml:space="preserve">Изучить основные модули АБС, их назначение. Дать характеристику основных объектов программы. </w:t>
            </w:r>
          </w:p>
          <w:p w14:paraId="35E4AABA" w14:textId="77777777" w:rsidR="004F7A72" w:rsidRDefault="004F7A72" w:rsidP="000307B0">
            <w:pPr>
              <w:jc w:val="both"/>
              <w:rPr>
                <w:b/>
                <w:i/>
                <w:sz w:val="24"/>
                <w:szCs w:val="24"/>
              </w:rPr>
            </w:pPr>
          </w:p>
          <w:p w14:paraId="1B80A2EC" w14:textId="2065A9F7" w:rsidR="004F7A72" w:rsidRPr="00363B9C" w:rsidRDefault="004F7A72" w:rsidP="004F7A72">
            <w:pPr>
              <w:jc w:val="both"/>
              <w:rPr>
                <w:b/>
                <w:i/>
                <w:sz w:val="24"/>
                <w:szCs w:val="24"/>
              </w:rPr>
            </w:pPr>
            <w:r w:rsidRPr="004F7A72">
              <w:rPr>
                <w:sz w:val="24"/>
                <w:szCs w:val="24"/>
              </w:rPr>
              <w:t xml:space="preserve">Выполнить настройку </w:t>
            </w:r>
            <w:r>
              <w:rPr>
                <w:sz w:val="24"/>
                <w:szCs w:val="24"/>
              </w:rPr>
              <w:t>архитектуры</w:t>
            </w:r>
            <w:r w:rsidRPr="004F7A72">
              <w:rPr>
                <w:sz w:val="24"/>
                <w:szCs w:val="24"/>
              </w:rPr>
              <w:t xml:space="preserve"> АБС, </w:t>
            </w:r>
            <w:r>
              <w:rPr>
                <w:sz w:val="24"/>
                <w:szCs w:val="24"/>
              </w:rPr>
              <w:t>настроить бизнес-процессы</w:t>
            </w:r>
          </w:p>
        </w:tc>
      </w:tr>
      <w:tr w:rsidR="005D66A7" w:rsidRPr="00C75292" w14:paraId="025D54C2" w14:textId="77777777" w:rsidTr="00A415E5">
        <w:tc>
          <w:tcPr>
            <w:tcW w:w="2809" w:type="dxa"/>
            <w:vMerge/>
          </w:tcPr>
          <w:p w14:paraId="68341BF5" w14:textId="77777777" w:rsidR="000307B0" w:rsidRPr="00C75292" w:rsidRDefault="000307B0" w:rsidP="000307B0">
            <w:pPr>
              <w:jc w:val="both"/>
              <w:rPr>
                <w:sz w:val="28"/>
                <w:szCs w:val="28"/>
              </w:rPr>
            </w:pPr>
          </w:p>
        </w:tc>
        <w:tc>
          <w:tcPr>
            <w:tcW w:w="2439" w:type="dxa"/>
          </w:tcPr>
          <w:p w14:paraId="322171D4" w14:textId="71F7F1D5" w:rsidR="000307B0" w:rsidRPr="00C75292" w:rsidRDefault="00A415E5" w:rsidP="00B16AAC">
            <w:pPr>
              <w:rPr>
                <w:sz w:val="28"/>
                <w:szCs w:val="28"/>
              </w:rPr>
            </w:pPr>
            <w:r>
              <w:rPr>
                <w:sz w:val="24"/>
                <w:szCs w:val="24"/>
              </w:rPr>
              <w:t>3.</w:t>
            </w:r>
            <w:r w:rsidRPr="001F4859">
              <w:rPr>
                <w:sz w:val="24"/>
                <w:szCs w:val="24"/>
              </w:rPr>
              <w:t xml:space="preserve">Демонстрирует знание </w:t>
            </w:r>
            <w:r w:rsidR="00B16AAC">
              <w:rPr>
                <w:sz w:val="24"/>
                <w:szCs w:val="24"/>
              </w:rPr>
              <w:t>научно-обоснованных методов при</w:t>
            </w:r>
            <w:r w:rsidRPr="001F4859">
              <w:rPr>
                <w:sz w:val="24"/>
                <w:szCs w:val="24"/>
              </w:rPr>
              <w:t>нятия экономических решений</w:t>
            </w:r>
          </w:p>
        </w:tc>
        <w:tc>
          <w:tcPr>
            <w:tcW w:w="2269" w:type="dxa"/>
          </w:tcPr>
          <w:p w14:paraId="0622F978" w14:textId="77777777" w:rsidR="00BC02DD" w:rsidRPr="0085542D" w:rsidRDefault="00BC02DD" w:rsidP="00BC02DD">
            <w:pPr>
              <w:suppressAutoHyphens/>
              <w:rPr>
                <w:sz w:val="24"/>
                <w:szCs w:val="24"/>
              </w:rPr>
            </w:pPr>
            <w:r w:rsidRPr="0085542D">
              <w:rPr>
                <w:b/>
                <w:bCs/>
                <w:i/>
                <w:sz w:val="24"/>
                <w:szCs w:val="24"/>
              </w:rPr>
              <w:t xml:space="preserve">Знать: </w:t>
            </w:r>
            <w:r>
              <w:rPr>
                <w:sz w:val="24"/>
                <w:szCs w:val="24"/>
              </w:rPr>
              <w:t>научно-обоснованные методы принятия экономических решений</w:t>
            </w:r>
          </w:p>
          <w:p w14:paraId="02B82989" w14:textId="77777777" w:rsidR="00E6551F" w:rsidRDefault="00E6551F" w:rsidP="00BC02DD">
            <w:pPr>
              <w:jc w:val="both"/>
              <w:rPr>
                <w:b/>
                <w:bCs/>
                <w:i/>
                <w:sz w:val="24"/>
                <w:szCs w:val="24"/>
              </w:rPr>
            </w:pPr>
          </w:p>
          <w:p w14:paraId="48189F91" w14:textId="4A643E55" w:rsidR="000307B0" w:rsidRPr="00C75292" w:rsidRDefault="00BC02DD" w:rsidP="00BC02DD">
            <w:pPr>
              <w:jc w:val="both"/>
              <w:rPr>
                <w:sz w:val="28"/>
                <w:szCs w:val="28"/>
              </w:rPr>
            </w:pPr>
            <w:r w:rsidRPr="0085542D">
              <w:rPr>
                <w:b/>
                <w:bCs/>
                <w:i/>
                <w:sz w:val="24"/>
                <w:szCs w:val="24"/>
              </w:rPr>
              <w:t xml:space="preserve">Уметь: </w:t>
            </w:r>
            <w:r>
              <w:rPr>
                <w:bCs/>
                <w:sz w:val="24"/>
                <w:szCs w:val="24"/>
              </w:rPr>
              <w:t>применять научно-обоснованные методы принятия экономических решений</w:t>
            </w:r>
          </w:p>
        </w:tc>
        <w:tc>
          <w:tcPr>
            <w:tcW w:w="2678" w:type="dxa"/>
          </w:tcPr>
          <w:p w14:paraId="11D8737F" w14:textId="73C8CB35" w:rsidR="000307B0" w:rsidRPr="004F7A72" w:rsidRDefault="004F7A72" w:rsidP="000307B0">
            <w:pPr>
              <w:jc w:val="both"/>
              <w:rPr>
                <w:sz w:val="24"/>
                <w:szCs w:val="24"/>
              </w:rPr>
            </w:pPr>
            <w:r w:rsidRPr="004F7A72">
              <w:rPr>
                <w:sz w:val="24"/>
                <w:szCs w:val="24"/>
              </w:rPr>
              <w:t xml:space="preserve">Изучить модели реализации кредитного </w:t>
            </w:r>
            <w:proofErr w:type="spellStart"/>
            <w:r w:rsidRPr="004F7A72">
              <w:rPr>
                <w:sz w:val="24"/>
                <w:szCs w:val="24"/>
              </w:rPr>
              <w:t>скоринга</w:t>
            </w:r>
            <w:proofErr w:type="spellEnd"/>
          </w:p>
          <w:p w14:paraId="6F618EE8" w14:textId="77777777" w:rsidR="00363B9C" w:rsidRPr="004F7A72" w:rsidRDefault="00363B9C" w:rsidP="000307B0">
            <w:pPr>
              <w:jc w:val="both"/>
              <w:rPr>
                <w:b/>
                <w:sz w:val="24"/>
                <w:szCs w:val="24"/>
              </w:rPr>
            </w:pPr>
          </w:p>
          <w:p w14:paraId="73AE5770" w14:textId="3FCCA0B1" w:rsidR="00525CAD" w:rsidRPr="00525CAD" w:rsidRDefault="004F7A72" w:rsidP="004F7A72">
            <w:pPr>
              <w:jc w:val="both"/>
              <w:rPr>
                <w:sz w:val="28"/>
                <w:szCs w:val="28"/>
              </w:rPr>
            </w:pPr>
            <w:r>
              <w:rPr>
                <w:sz w:val="24"/>
                <w:szCs w:val="24"/>
              </w:rPr>
              <w:t>На основе исходных данных о сумме кредита, сроке погашения и годовой процентной ставки определить размер ежемесячных выплат по кредиту. Составить план погашения кредита</w:t>
            </w:r>
          </w:p>
        </w:tc>
      </w:tr>
      <w:tr w:rsidR="0043099F" w:rsidRPr="00C75292" w14:paraId="6661FAF2" w14:textId="77777777" w:rsidTr="00C807C8">
        <w:tc>
          <w:tcPr>
            <w:tcW w:w="10195" w:type="dxa"/>
            <w:gridSpan w:val="4"/>
          </w:tcPr>
          <w:p w14:paraId="38BA83E0" w14:textId="1BF6D523" w:rsidR="0043099F" w:rsidRPr="004F7A72" w:rsidRDefault="00141E2C" w:rsidP="00141E2C">
            <w:pPr>
              <w:jc w:val="center"/>
              <w:rPr>
                <w:b/>
                <w:i/>
                <w:sz w:val="24"/>
                <w:szCs w:val="24"/>
              </w:rPr>
            </w:pPr>
            <w:r>
              <w:rPr>
                <w:b/>
                <w:i/>
                <w:sz w:val="24"/>
                <w:szCs w:val="24"/>
              </w:rPr>
              <w:t>ОП «Информационная безопасность»</w:t>
            </w:r>
          </w:p>
        </w:tc>
      </w:tr>
      <w:tr w:rsidR="005D66A7" w:rsidRPr="00C75292" w14:paraId="3FC25A38" w14:textId="77777777" w:rsidTr="00A415E5">
        <w:tc>
          <w:tcPr>
            <w:tcW w:w="2809" w:type="dxa"/>
            <w:vMerge w:val="restart"/>
          </w:tcPr>
          <w:p w14:paraId="6FB96150" w14:textId="1125CB89" w:rsidR="000307B0" w:rsidRPr="00C75292" w:rsidRDefault="00A415E5" w:rsidP="0043099F">
            <w:pPr>
              <w:rPr>
                <w:sz w:val="28"/>
                <w:szCs w:val="28"/>
              </w:rPr>
            </w:pPr>
            <w:r w:rsidRPr="00EE3CEF">
              <w:rPr>
                <w:sz w:val="24"/>
                <w:szCs w:val="24"/>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r>
              <w:rPr>
                <w:sz w:val="24"/>
                <w:szCs w:val="24"/>
              </w:rPr>
              <w:t xml:space="preserve"> </w:t>
            </w:r>
            <w:r w:rsidR="0043099F">
              <w:rPr>
                <w:sz w:val="24"/>
                <w:szCs w:val="24"/>
              </w:rPr>
              <w:t>(ПКП-3)</w:t>
            </w:r>
          </w:p>
        </w:tc>
        <w:tc>
          <w:tcPr>
            <w:tcW w:w="2439" w:type="dxa"/>
          </w:tcPr>
          <w:p w14:paraId="35D734DF" w14:textId="2DB4B0D0" w:rsidR="000307B0" w:rsidRPr="00C75292" w:rsidRDefault="000307B0" w:rsidP="00B16AAC">
            <w:pPr>
              <w:rPr>
                <w:sz w:val="28"/>
                <w:szCs w:val="28"/>
              </w:rPr>
            </w:pPr>
            <w:r>
              <w:rPr>
                <w:sz w:val="24"/>
                <w:szCs w:val="24"/>
              </w:rPr>
              <w:t>1.</w:t>
            </w:r>
            <w:r w:rsidR="00A415E5">
              <w:t xml:space="preserve"> </w:t>
            </w:r>
            <w:r w:rsidR="00B16AAC" w:rsidRPr="00EE3CEF">
              <w:rPr>
                <w:sz w:val="24"/>
                <w:szCs w:val="24"/>
              </w:rPr>
              <w:t>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c>
          <w:tcPr>
            <w:tcW w:w="2269" w:type="dxa"/>
          </w:tcPr>
          <w:p w14:paraId="34FAC1A7" w14:textId="1886DE52" w:rsidR="00BC02DD" w:rsidRDefault="00BC02DD" w:rsidP="00BC02DD">
            <w:pPr>
              <w:rPr>
                <w:bCs/>
                <w:sz w:val="24"/>
                <w:szCs w:val="24"/>
              </w:rPr>
            </w:pPr>
            <w:r w:rsidRPr="00B404CE">
              <w:rPr>
                <w:b/>
                <w:bCs/>
                <w:i/>
                <w:sz w:val="24"/>
                <w:szCs w:val="24"/>
              </w:rPr>
              <w:t>Знать:</w:t>
            </w:r>
            <w:r w:rsidRPr="00B404CE">
              <w:rPr>
                <w:bCs/>
                <w:sz w:val="24"/>
                <w:szCs w:val="24"/>
              </w:rPr>
              <w:t xml:space="preserve"> </w:t>
            </w:r>
            <w:r w:rsidRPr="00B342EC">
              <w:rPr>
                <w:sz w:val="24"/>
                <w:szCs w:val="24"/>
              </w:rPr>
              <w:t xml:space="preserve">основы банковского дела, бизнес-процессов кредитных учреждений; </w:t>
            </w:r>
            <w:r>
              <w:rPr>
                <w:sz w:val="24"/>
                <w:szCs w:val="24"/>
              </w:rPr>
              <w:t xml:space="preserve">основные виды </w:t>
            </w:r>
            <w:r w:rsidRPr="00295D9C">
              <w:rPr>
                <w:bCs/>
                <w:sz w:val="24"/>
                <w:szCs w:val="24"/>
              </w:rPr>
              <w:t xml:space="preserve">информационных </w:t>
            </w:r>
            <w:proofErr w:type="gramStart"/>
            <w:r w:rsidRPr="00295D9C">
              <w:rPr>
                <w:bCs/>
                <w:sz w:val="24"/>
                <w:szCs w:val="24"/>
              </w:rPr>
              <w:t>технологий,  применяемых</w:t>
            </w:r>
            <w:proofErr w:type="gramEnd"/>
            <w:r w:rsidRPr="00295D9C">
              <w:rPr>
                <w:bCs/>
                <w:sz w:val="24"/>
                <w:szCs w:val="24"/>
              </w:rPr>
              <w:t xml:space="preserve"> для решения профессиональных банковских задач</w:t>
            </w:r>
          </w:p>
          <w:p w14:paraId="090BA332" w14:textId="7683780B" w:rsidR="00BC02DD" w:rsidRDefault="00BC02DD" w:rsidP="00BC02DD">
            <w:pPr>
              <w:rPr>
                <w:bCs/>
                <w:sz w:val="24"/>
                <w:szCs w:val="24"/>
              </w:rPr>
            </w:pPr>
          </w:p>
          <w:p w14:paraId="12E3F8DD" w14:textId="77777777" w:rsidR="00BC02DD" w:rsidRDefault="00BC02DD" w:rsidP="00BC02DD">
            <w:pPr>
              <w:rPr>
                <w:sz w:val="24"/>
                <w:szCs w:val="24"/>
              </w:rPr>
            </w:pPr>
            <w:r w:rsidRPr="004D5D0E">
              <w:rPr>
                <w:b/>
                <w:bCs/>
                <w:i/>
                <w:sz w:val="24"/>
                <w:szCs w:val="24"/>
              </w:rPr>
              <w:t xml:space="preserve">Уметь: </w:t>
            </w:r>
            <w:r>
              <w:rPr>
                <w:bCs/>
                <w:sz w:val="24"/>
                <w:szCs w:val="24"/>
              </w:rPr>
              <w:t>проводить анализ предметной области</w:t>
            </w:r>
            <w:r w:rsidRPr="00B342EC">
              <w:rPr>
                <w:bCs/>
                <w:sz w:val="24"/>
                <w:szCs w:val="24"/>
              </w:rPr>
              <w:t xml:space="preserve"> и отображать объекты учета на конкретную модель данных</w:t>
            </w:r>
          </w:p>
          <w:p w14:paraId="1C141DC4" w14:textId="77777777" w:rsidR="000307B0" w:rsidRPr="00C75292" w:rsidRDefault="000307B0" w:rsidP="000307B0">
            <w:pPr>
              <w:jc w:val="both"/>
              <w:rPr>
                <w:sz w:val="28"/>
                <w:szCs w:val="28"/>
              </w:rPr>
            </w:pPr>
          </w:p>
        </w:tc>
        <w:tc>
          <w:tcPr>
            <w:tcW w:w="2678" w:type="dxa"/>
          </w:tcPr>
          <w:p w14:paraId="0C59FF39" w14:textId="116C8DE0" w:rsidR="004F7A72" w:rsidRDefault="004F7A72" w:rsidP="004F7A72">
            <w:pPr>
              <w:jc w:val="both"/>
              <w:rPr>
                <w:sz w:val="24"/>
                <w:szCs w:val="24"/>
              </w:rPr>
            </w:pPr>
            <w:r>
              <w:rPr>
                <w:sz w:val="24"/>
                <w:szCs w:val="24"/>
              </w:rPr>
              <w:t xml:space="preserve">Изучить бизнес-процессы в конкретном банке. </w:t>
            </w:r>
          </w:p>
          <w:p w14:paraId="0C8B893E" w14:textId="77777777" w:rsidR="00E946DF" w:rsidRDefault="00E946DF" w:rsidP="004F7A72">
            <w:pPr>
              <w:jc w:val="both"/>
              <w:rPr>
                <w:sz w:val="24"/>
                <w:szCs w:val="24"/>
              </w:rPr>
            </w:pPr>
          </w:p>
          <w:p w14:paraId="57739395" w14:textId="77777777" w:rsidR="00E6551F" w:rsidRDefault="00E6551F" w:rsidP="004F7A72">
            <w:pPr>
              <w:jc w:val="both"/>
              <w:rPr>
                <w:b/>
                <w:i/>
                <w:sz w:val="24"/>
                <w:szCs w:val="24"/>
              </w:rPr>
            </w:pPr>
          </w:p>
          <w:p w14:paraId="2B31EA23" w14:textId="77777777" w:rsidR="00E6551F" w:rsidRDefault="00E6551F" w:rsidP="004F7A72">
            <w:pPr>
              <w:jc w:val="both"/>
              <w:rPr>
                <w:b/>
                <w:i/>
                <w:sz w:val="24"/>
                <w:szCs w:val="24"/>
              </w:rPr>
            </w:pPr>
          </w:p>
          <w:p w14:paraId="28101167" w14:textId="77777777" w:rsidR="00E6551F" w:rsidRDefault="00E6551F" w:rsidP="004F7A72">
            <w:pPr>
              <w:jc w:val="both"/>
              <w:rPr>
                <w:b/>
                <w:i/>
                <w:sz w:val="24"/>
                <w:szCs w:val="24"/>
              </w:rPr>
            </w:pPr>
          </w:p>
          <w:p w14:paraId="7A667B4B" w14:textId="77777777" w:rsidR="00E6551F" w:rsidRDefault="00E6551F" w:rsidP="004F7A72">
            <w:pPr>
              <w:jc w:val="both"/>
              <w:rPr>
                <w:b/>
                <w:i/>
                <w:sz w:val="24"/>
                <w:szCs w:val="24"/>
              </w:rPr>
            </w:pPr>
          </w:p>
          <w:p w14:paraId="4CCF940E" w14:textId="77777777" w:rsidR="00E6551F" w:rsidRDefault="00E6551F" w:rsidP="004F7A72">
            <w:pPr>
              <w:jc w:val="both"/>
              <w:rPr>
                <w:b/>
                <w:i/>
                <w:sz w:val="24"/>
                <w:szCs w:val="24"/>
              </w:rPr>
            </w:pPr>
          </w:p>
          <w:p w14:paraId="4F244A4A" w14:textId="77777777" w:rsidR="00E6551F" w:rsidRDefault="00E6551F" w:rsidP="004F7A72">
            <w:pPr>
              <w:jc w:val="both"/>
              <w:rPr>
                <w:b/>
                <w:i/>
                <w:sz w:val="24"/>
                <w:szCs w:val="24"/>
              </w:rPr>
            </w:pPr>
          </w:p>
          <w:p w14:paraId="2C884004" w14:textId="77777777" w:rsidR="00E6551F" w:rsidRDefault="00E6551F" w:rsidP="004F7A72">
            <w:pPr>
              <w:jc w:val="both"/>
              <w:rPr>
                <w:b/>
                <w:i/>
                <w:sz w:val="24"/>
                <w:szCs w:val="24"/>
              </w:rPr>
            </w:pPr>
          </w:p>
          <w:p w14:paraId="7CC470A7" w14:textId="77777777" w:rsidR="00E6551F" w:rsidRDefault="00E6551F" w:rsidP="004F7A72">
            <w:pPr>
              <w:jc w:val="both"/>
              <w:rPr>
                <w:b/>
                <w:i/>
                <w:sz w:val="24"/>
                <w:szCs w:val="24"/>
              </w:rPr>
            </w:pPr>
          </w:p>
          <w:p w14:paraId="7CA2203C" w14:textId="77777777" w:rsidR="00E6551F" w:rsidRDefault="00E6551F" w:rsidP="004F7A72">
            <w:pPr>
              <w:jc w:val="both"/>
              <w:rPr>
                <w:b/>
                <w:i/>
                <w:sz w:val="24"/>
                <w:szCs w:val="24"/>
              </w:rPr>
            </w:pPr>
          </w:p>
          <w:p w14:paraId="4AC69802" w14:textId="53A50448" w:rsidR="007B5D32" w:rsidRPr="00C75292" w:rsidRDefault="004F7A72" w:rsidP="004F7A72">
            <w:pPr>
              <w:jc w:val="both"/>
              <w:rPr>
                <w:sz w:val="28"/>
                <w:szCs w:val="28"/>
              </w:rPr>
            </w:pPr>
            <w:r>
              <w:rPr>
                <w:sz w:val="24"/>
                <w:szCs w:val="24"/>
              </w:rPr>
              <w:t>Создать пачку документов.</w:t>
            </w:r>
            <w:r>
              <w:rPr>
                <w:bCs/>
                <w:iCs/>
                <w:sz w:val="24"/>
                <w:szCs w:val="24"/>
              </w:rPr>
              <w:t xml:space="preserve"> Ввести</w:t>
            </w:r>
            <w:r>
              <w:rPr>
                <w:sz w:val="24"/>
                <w:szCs w:val="24"/>
              </w:rPr>
              <w:t xml:space="preserve"> сведения о клиенте-физическом лице, открыть лицевой счет клиенту, счет депозита. Сформировать анкету по клиенту 499-П</w:t>
            </w:r>
          </w:p>
        </w:tc>
      </w:tr>
      <w:tr w:rsidR="00B16AAC" w:rsidRPr="00C75292" w14:paraId="0629273A" w14:textId="77777777" w:rsidTr="00A415E5">
        <w:tc>
          <w:tcPr>
            <w:tcW w:w="2809" w:type="dxa"/>
            <w:vMerge/>
          </w:tcPr>
          <w:p w14:paraId="752B95F1" w14:textId="77777777" w:rsidR="00B16AAC" w:rsidRPr="00EE3CEF" w:rsidRDefault="00B16AAC" w:rsidP="000307B0">
            <w:pPr>
              <w:jc w:val="both"/>
              <w:rPr>
                <w:sz w:val="24"/>
                <w:szCs w:val="24"/>
              </w:rPr>
            </w:pPr>
          </w:p>
        </w:tc>
        <w:tc>
          <w:tcPr>
            <w:tcW w:w="2439" w:type="dxa"/>
          </w:tcPr>
          <w:p w14:paraId="242432EB" w14:textId="0F6749D5" w:rsidR="00B16AAC" w:rsidRDefault="00B16AAC" w:rsidP="00B16AAC">
            <w:pPr>
              <w:rPr>
                <w:sz w:val="24"/>
                <w:szCs w:val="24"/>
              </w:rPr>
            </w:pPr>
            <w:r>
              <w:rPr>
                <w:sz w:val="24"/>
                <w:szCs w:val="24"/>
              </w:rPr>
              <w:t>2.</w:t>
            </w:r>
            <w:r w:rsidRPr="00EE3CEF">
              <w:rPr>
                <w:sz w:val="24"/>
                <w:szCs w:val="24"/>
              </w:rPr>
              <w:t>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tc>
        <w:tc>
          <w:tcPr>
            <w:tcW w:w="2269" w:type="dxa"/>
          </w:tcPr>
          <w:p w14:paraId="25C12522" w14:textId="13CB74DA" w:rsidR="00BC02DD" w:rsidRDefault="00BC02DD" w:rsidP="00BC02DD">
            <w:pPr>
              <w:suppressAutoHyphens/>
              <w:rPr>
                <w:sz w:val="24"/>
                <w:szCs w:val="24"/>
              </w:rPr>
            </w:pPr>
            <w:r w:rsidRPr="00B342EC">
              <w:rPr>
                <w:b/>
                <w:bCs/>
                <w:i/>
                <w:sz w:val="24"/>
                <w:szCs w:val="24"/>
              </w:rPr>
              <w:t xml:space="preserve">Знать: </w:t>
            </w:r>
            <w:r w:rsidRPr="00295D9C">
              <w:rPr>
                <w:sz w:val="24"/>
                <w:szCs w:val="24"/>
              </w:rPr>
              <w:t>основные программные модули АБС, обеспечивающие работу с клиентами</w:t>
            </w:r>
          </w:p>
          <w:p w14:paraId="7F4E849E" w14:textId="0EBF81E3" w:rsidR="004F7A72" w:rsidRDefault="004F7A72" w:rsidP="00BC02DD">
            <w:pPr>
              <w:suppressAutoHyphens/>
              <w:rPr>
                <w:sz w:val="24"/>
                <w:szCs w:val="24"/>
              </w:rPr>
            </w:pPr>
          </w:p>
          <w:p w14:paraId="1BC2184C" w14:textId="0D9B6605" w:rsidR="00B16AAC" w:rsidRPr="00B404CE" w:rsidRDefault="00BC02DD" w:rsidP="00BC02DD">
            <w:pPr>
              <w:rPr>
                <w:b/>
                <w:bCs/>
                <w:i/>
                <w:sz w:val="24"/>
                <w:szCs w:val="24"/>
              </w:rPr>
            </w:pPr>
            <w:r w:rsidRPr="00B342EC">
              <w:rPr>
                <w:b/>
                <w:bCs/>
                <w:i/>
                <w:sz w:val="24"/>
                <w:szCs w:val="24"/>
              </w:rPr>
              <w:t xml:space="preserve">Уметь: </w:t>
            </w:r>
            <w:r w:rsidRPr="00295D9C">
              <w:rPr>
                <w:bCs/>
                <w:sz w:val="24"/>
                <w:szCs w:val="24"/>
              </w:rPr>
              <w:t xml:space="preserve">адаптировать и настраивать </w:t>
            </w:r>
            <w:r>
              <w:rPr>
                <w:bCs/>
                <w:sz w:val="24"/>
                <w:szCs w:val="24"/>
              </w:rPr>
              <w:t>А</w:t>
            </w:r>
            <w:r w:rsidRPr="00295D9C">
              <w:rPr>
                <w:bCs/>
                <w:sz w:val="24"/>
                <w:szCs w:val="24"/>
              </w:rPr>
              <w:t>БС под конкретное кредитное учреждение</w:t>
            </w:r>
          </w:p>
        </w:tc>
        <w:tc>
          <w:tcPr>
            <w:tcW w:w="2678" w:type="dxa"/>
          </w:tcPr>
          <w:p w14:paraId="45D62727" w14:textId="77777777" w:rsidR="004F7A72" w:rsidRDefault="004F7A72" w:rsidP="004F7A72">
            <w:pPr>
              <w:jc w:val="both"/>
              <w:rPr>
                <w:sz w:val="24"/>
                <w:szCs w:val="24"/>
              </w:rPr>
            </w:pPr>
            <w:r>
              <w:rPr>
                <w:sz w:val="24"/>
                <w:szCs w:val="24"/>
              </w:rPr>
              <w:t xml:space="preserve">Настроить единое ядро АБС. </w:t>
            </w:r>
          </w:p>
          <w:p w14:paraId="43A8DCA2" w14:textId="77777777" w:rsidR="004F7A72" w:rsidRDefault="004F7A72" w:rsidP="004F7A72">
            <w:pPr>
              <w:tabs>
                <w:tab w:val="left" w:pos="540"/>
              </w:tabs>
              <w:rPr>
                <w:bCs/>
                <w:iCs/>
                <w:sz w:val="24"/>
                <w:szCs w:val="24"/>
              </w:rPr>
            </w:pPr>
            <w:r>
              <w:rPr>
                <w:bCs/>
                <w:iCs/>
                <w:sz w:val="24"/>
                <w:szCs w:val="24"/>
              </w:rPr>
              <w:t>Выбрать</w:t>
            </w:r>
            <w:r w:rsidRPr="007B0B27">
              <w:rPr>
                <w:bCs/>
                <w:iCs/>
                <w:sz w:val="24"/>
                <w:szCs w:val="24"/>
              </w:rPr>
              <w:t xml:space="preserve"> правильны</w:t>
            </w:r>
            <w:r>
              <w:rPr>
                <w:bCs/>
                <w:iCs/>
                <w:sz w:val="24"/>
                <w:szCs w:val="24"/>
              </w:rPr>
              <w:t>й</w:t>
            </w:r>
            <w:r w:rsidRPr="007B0B27">
              <w:rPr>
                <w:bCs/>
                <w:iCs/>
                <w:sz w:val="24"/>
                <w:szCs w:val="24"/>
              </w:rPr>
              <w:t xml:space="preserve"> вариант ответа:</w:t>
            </w:r>
          </w:p>
          <w:p w14:paraId="4025080C" w14:textId="77777777" w:rsidR="004F7A72" w:rsidRPr="00106EAA" w:rsidRDefault="004F7A72" w:rsidP="004F7A72">
            <w:pPr>
              <w:rPr>
                <w:sz w:val="24"/>
                <w:szCs w:val="24"/>
              </w:rPr>
            </w:pPr>
            <w:r w:rsidRPr="00106EAA">
              <w:rPr>
                <w:sz w:val="24"/>
                <w:szCs w:val="24"/>
              </w:rPr>
              <w:t>Единое ядро автоматизированной банковской системы включает:</w:t>
            </w:r>
          </w:p>
          <w:p w14:paraId="67B27BFD" w14:textId="77777777" w:rsidR="004F7A72" w:rsidRPr="00106EAA" w:rsidRDefault="004F7A72" w:rsidP="004F7A72">
            <w:pPr>
              <w:rPr>
                <w:sz w:val="24"/>
                <w:szCs w:val="24"/>
              </w:rPr>
            </w:pPr>
            <w:r w:rsidRPr="00106EAA">
              <w:rPr>
                <w:sz w:val="24"/>
                <w:szCs w:val="24"/>
              </w:rPr>
              <w:t>-: справочники</w:t>
            </w:r>
          </w:p>
          <w:p w14:paraId="454B8BA0" w14:textId="77777777" w:rsidR="004F7A72" w:rsidRPr="00106EAA" w:rsidRDefault="004F7A72" w:rsidP="004F7A72">
            <w:pPr>
              <w:rPr>
                <w:sz w:val="24"/>
                <w:szCs w:val="24"/>
              </w:rPr>
            </w:pPr>
            <w:r w:rsidRPr="00106EAA">
              <w:rPr>
                <w:sz w:val="24"/>
                <w:szCs w:val="24"/>
              </w:rPr>
              <w:t>-: план счетов</w:t>
            </w:r>
          </w:p>
          <w:p w14:paraId="7E38567B" w14:textId="77777777" w:rsidR="004F7A72" w:rsidRPr="00106EAA" w:rsidRDefault="004F7A72" w:rsidP="004F7A72">
            <w:pPr>
              <w:rPr>
                <w:sz w:val="24"/>
                <w:szCs w:val="24"/>
              </w:rPr>
            </w:pPr>
            <w:r w:rsidRPr="00106EAA">
              <w:rPr>
                <w:sz w:val="24"/>
                <w:szCs w:val="24"/>
              </w:rPr>
              <w:t>-: договоры обслуживания</w:t>
            </w:r>
          </w:p>
          <w:p w14:paraId="525AB953" w14:textId="77777777" w:rsidR="004F7A72" w:rsidRPr="00106EAA" w:rsidRDefault="004F7A72" w:rsidP="004F7A72">
            <w:pPr>
              <w:rPr>
                <w:sz w:val="24"/>
                <w:szCs w:val="24"/>
              </w:rPr>
            </w:pPr>
            <w:r w:rsidRPr="00106EAA">
              <w:rPr>
                <w:sz w:val="24"/>
                <w:szCs w:val="24"/>
              </w:rPr>
              <w:t>-: отчетность</w:t>
            </w:r>
          </w:p>
          <w:p w14:paraId="7D847CBD" w14:textId="77777777" w:rsidR="004F7A72" w:rsidRDefault="004F7A72" w:rsidP="004F7A72">
            <w:pPr>
              <w:rPr>
                <w:sz w:val="24"/>
                <w:szCs w:val="24"/>
              </w:rPr>
            </w:pPr>
            <w:r w:rsidRPr="00106EAA">
              <w:rPr>
                <w:sz w:val="24"/>
                <w:szCs w:val="24"/>
              </w:rPr>
              <w:t>-: пластиковые карты</w:t>
            </w:r>
          </w:p>
          <w:p w14:paraId="6120F99C" w14:textId="77777777" w:rsidR="00E946DF" w:rsidRDefault="00E946DF" w:rsidP="004F7A72">
            <w:pPr>
              <w:jc w:val="both"/>
              <w:rPr>
                <w:b/>
                <w:i/>
                <w:sz w:val="24"/>
                <w:szCs w:val="24"/>
              </w:rPr>
            </w:pPr>
          </w:p>
          <w:p w14:paraId="7DAB5617" w14:textId="77777777" w:rsidR="00E6551F" w:rsidRDefault="00E6551F" w:rsidP="004F7A72">
            <w:pPr>
              <w:jc w:val="both"/>
              <w:rPr>
                <w:b/>
                <w:i/>
                <w:sz w:val="24"/>
                <w:szCs w:val="24"/>
              </w:rPr>
            </w:pPr>
          </w:p>
          <w:p w14:paraId="002AD48F" w14:textId="08E61474" w:rsidR="004F7A72" w:rsidRPr="00363B9C" w:rsidRDefault="004F7A72" w:rsidP="004F7A72">
            <w:pPr>
              <w:jc w:val="both"/>
              <w:rPr>
                <w:b/>
                <w:i/>
                <w:sz w:val="24"/>
                <w:szCs w:val="24"/>
              </w:rPr>
            </w:pPr>
            <w:r w:rsidRPr="000D04B4">
              <w:rPr>
                <w:sz w:val="24"/>
                <w:szCs w:val="24"/>
              </w:rPr>
              <w:lastRenderedPageBreak/>
              <w:t>Выполнить настройку справочников в АБС, справочника клиентов, плана счетов, финансовых документов</w:t>
            </w:r>
            <w:r>
              <w:rPr>
                <w:sz w:val="24"/>
                <w:szCs w:val="24"/>
              </w:rPr>
              <w:t>, отчетов под конкретное кредитное учреждение.</w:t>
            </w:r>
            <w:r>
              <w:rPr>
                <w:bCs/>
                <w:iCs/>
                <w:sz w:val="24"/>
                <w:szCs w:val="24"/>
              </w:rPr>
              <w:t xml:space="preserve"> </w:t>
            </w:r>
          </w:p>
        </w:tc>
      </w:tr>
      <w:tr w:rsidR="005D66A7" w:rsidRPr="00C75292" w14:paraId="2187E96D" w14:textId="77777777" w:rsidTr="00A415E5">
        <w:tc>
          <w:tcPr>
            <w:tcW w:w="2809" w:type="dxa"/>
            <w:vMerge/>
          </w:tcPr>
          <w:p w14:paraId="005B6590" w14:textId="77777777" w:rsidR="000307B0" w:rsidRPr="00C75292" w:rsidRDefault="000307B0" w:rsidP="000307B0">
            <w:pPr>
              <w:jc w:val="both"/>
              <w:rPr>
                <w:sz w:val="28"/>
                <w:szCs w:val="28"/>
              </w:rPr>
            </w:pPr>
          </w:p>
        </w:tc>
        <w:tc>
          <w:tcPr>
            <w:tcW w:w="2439" w:type="dxa"/>
          </w:tcPr>
          <w:p w14:paraId="4D53F0EC" w14:textId="0A81A1F8" w:rsidR="000307B0" w:rsidRPr="00C75292" w:rsidRDefault="00B16AAC" w:rsidP="00B16AAC">
            <w:pPr>
              <w:rPr>
                <w:sz w:val="28"/>
                <w:szCs w:val="28"/>
              </w:rPr>
            </w:pPr>
            <w:r>
              <w:rPr>
                <w:sz w:val="24"/>
                <w:szCs w:val="24"/>
              </w:rPr>
              <w:t>3</w:t>
            </w:r>
            <w:r w:rsidR="000307B0">
              <w:rPr>
                <w:sz w:val="24"/>
                <w:szCs w:val="24"/>
              </w:rPr>
              <w:t>.</w:t>
            </w:r>
            <w:r w:rsidRPr="00EE3CEF">
              <w:rPr>
                <w:sz w:val="24"/>
                <w:szCs w:val="24"/>
              </w:rPr>
              <w:t xml:space="preserve">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2269" w:type="dxa"/>
          </w:tcPr>
          <w:p w14:paraId="39F19CDB" w14:textId="36BE8154" w:rsidR="00BC02DD" w:rsidRDefault="00BC02DD" w:rsidP="00BC02DD">
            <w:pPr>
              <w:suppressAutoHyphens/>
              <w:rPr>
                <w:sz w:val="24"/>
                <w:szCs w:val="24"/>
              </w:rPr>
            </w:pPr>
            <w:r w:rsidRPr="004E0697">
              <w:rPr>
                <w:b/>
                <w:bCs/>
                <w:i/>
                <w:sz w:val="24"/>
                <w:szCs w:val="24"/>
              </w:rPr>
              <w:t xml:space="preserve">Знать: </w:t>
            </w:r>
            <w:r>
              <w:rPr>
                <w:sz w:val="24"/>
                <w:szCs w:val="24"/>
              </w:rPr>
              <w:t xml:space="preserve">методологию администрирования </w:t>
            </w:r>
            <w:r w:rsidRPr="004E0697">
              <w:rPr>
                <w:sz w:val="24"/>
                <w:szCs w:val="24"/>
              </w:rPr>
              <w:t>и эксплуатации АБС</w:t>
            </w:r>
          </w:p>
          <w:p w14:paraId="45743813" w14:textId="5E747706" w:rsidR="00BC02DD" w:rsidRDefault="00BC02DD" w:rsidP="00BC02DD">
            <w:pPr>
              <w:suppressAutoHyphens/>
              <w:rPr>
                <w:sz w:val="24"/>
                <w:szCs w:val="24"/>
              </w:rPr>
            </w:pPr>
          </w:p>
          <w:p w14:paraId="284E5CA3" w14:textId="5AD5DF7C" w:rsidR="000307B0" w:rsidRPr="00C75292" w:rsidRDefault="00BC02DD" w:rsidP="00BC02DD">
            <w:pPr>
              <w:jc w:val="both"/>
              <w:rPr>
                <w:sz w:val="28"/>
                <w:szCs w:val="28"/>
              </w:rPr>
            </w:pPr>
            <w:r w:rsidRPr="004E0697">
              <w:rPr>
                <w:b/>
                <w:bCs/>
                <w:i/>
                <w:sz w:val="24"/>
                <w:szCs w:val="24"/>
              </w:rPr>
              <w:t xml:space="preserve">Уметь: </w:t>
            </w:r>
            <w:r>
              <w:rPr>
                <w:bCs/>
                <w:sz w:val="24"/>
                <w:szCs w:val="24"/>
              </w:rPr>
              <w:t>эксплуатировать АБС</w:t>
            </w:r>
            <w:r w:rsidRPr="00C75292">
              <w:rPr>
                <w:sz w:val="28"/>
                <w:szCs w:val="28"/>
              </w:rPr>
              <w:t xml:space="preserve"> </w:t>
            </w:r>
          </w:p>
        </w:tc>
        <w:tc>
          <w:tcPr>
            <w:tcW w:w="2678" w:type="dxa"/>
          </w:tcPr>
          <w:p w14:paraId="69F5BCF8" w14:textId="77777777" w:rsidR="004F7A72" w:rsidRPr="00363B9C" w:rsidRDefault="004F7A72" w:rsidP="004F7A72">
            <w:pPr>
              <w:jc w:val="both"/>
              <w:rPr>
                <w:sz w:val="24"/>
                <w:szCs w:val="24"/>
              </w:rPr>
            </w:pPr>
            <w:r w:rsidRPr="00363B9C">
              <w:rPr>
                <w:sz w:val="24"/>
                <w:szCs w:val="24"/>
              </w:rPr>
              <w:t xml:space="preserve">Изучить нормативные документы по составлению банковской отчетности, получить </w:t>
            </w:r>
            <w:r>
              <w:rPr>
                <w:sz w:val="24"/>
                <w:szCs w:val="24"/>
              </w:rPr>
              <w:t>отчет по кассе банка</w:t>
            </w:r>
          </w:p>
          <w:p w14:paraId="4D67E62A" w14:textId="77777777" w:rsidR="00E6551F" w:rsidRDefault="00E6551F" w:rsidP="00FB1B61">
            <w:pPr>
              <w:jc w:val="both"/>
              <w:rPr>
                <w:b/>
                <w:i/>
                <w:sz w:val="24"/>
                <w:szCs w:val="24"/>
              </w:rPr>
            </w:pPr>
          </w:p>
          <w:p w14:paraId="6144A557" w14:textId="1D6BD8C6" w:rsidR="007B5D32" w:rsidRPr="00C75292" w:rsidRDefault="004F7A72" w:rsidP="00FB1B61">
            <w:pPr>
              <w:jc w:val="both"/>
              <w:rPr>
                <w:sz w:val="28"/>
                <w:szCs w:val="28"/>
              </w:rPr>
            </w:pPr>
            <w:r>
              <w:rPr>
                <w:bCs/>
                <w:sz w:val="24"/>
                <w:szCs w:val="24"/>
              </w:rPr>
              <w:t>Ведение бухгалтерского учета в АБС «</w:t>
            </w:r>
            <w:proofErr w:type="spellStart"/>
            <w:r w:rsidR="00E946DF">
              <w:rPr>
                <w:bCs/>
                <w:sz w:val="24"/>
                <w:szCs w:val="24"/>
              </w:rPr>
              <w:t>Diasoft</w:t>
            </w:r>
            <w:proofErr w:type="spellEnd"/>
            <w:r w:rsidR="00E946DF">
              <w:rPr>
                <w:bCs/>
                <w:sz w:val="24"/>
                <w:szCs w:val="24"/>
              </w:rPr>
              <w:t xml:space="preserve"> FA#»</w:t>
            </w:r>
            <w:r>
              <w:rPr>
                <w:bCs/>
                <w:sz w:val="24"/>
                <w:szCs w:val="24"/>
              </w:rPr>
              <w:t xml:space="preserve"> с разбором оформления основных финансовых документов, проведению операций по кредитному договору, по депозитам физических лиц, формирование банковской отчетности</w:t>
            </w:r>
          </w:p>
        </w:tc>
      </w:tr>
      <w:tr w:rsidR="00B16AAC" w:rsidRPr="00C75292" w14:paraId="5E4328B8" w14:textId="77777777" w:rsidTr="00A415E5">
        <w:tc>
          <w:tcPr>
            <w:tcW w:w="2809" w:type="dxa"/>
            <w:vMerge/>
          </w:tcPr>
          <w:p w14:paraId="2CE91540" w14:textId="77777777" w:rsidR="00B16AAC" w:rsidRPr="00C75292" w:rsidRDefault="00B16AAC" w:rsidP="000307B0">
            <w:pPr>
              <w:jc w:val="both"/>
              <w:rPr>
                <w:sz w:val="28"/>
                <w:szCs w:val="28"/>
              </w:rPr>
            </w:pPr>
          </w:p>
        </w:tc>
        <w:tc>
          <w:tcPr>
            <w:tcW w:w="2439" w:type="dxa"/>
          </w:tcPr>
          <w:p w14:paraId="04E0FE63" w14:textId="4D5ED818" w:rsidR="00B16AAC" w:rsidRDefault="00B16AAC" w:rsidP="00B16AAC">
            <w:pPr>
              <w:rPr>
                <w:sz w:val="24"/>
                <w:szCs w:val="24"/>
              </w:rPr>
            </w:pPr>
            <w:r>
              <w:rPr>
                <w:iCs/>
                <w:color w:val="000000"/>
                <w:sz w:val="24"/>
                <w:szCs w:val="24"/>
              </w:rPr>
              <w:t>4.Предлагает пути совершенствования системы управления информационной безопасностью автоматизированных финансово-банковских систем</w:t>
            </w:r>
          </w:p>
        </w:tc>
        <w:tc>
          <w:tcPr>
            <w:tcW w:w="2269" w:type="dxa"/>
          </w:tcPr>
          <w:p w14:paraId="47D2DF60" w14:textId="70DAC5D0" w:rsidR="00BC02DD" w:rsidRDefault="00BC02DD" w:rsidP="00BC02DD">
            <w:pPr>
              <w:suppressAutoHyphens/>
              <w:rPr>
                <w:sz w:val="24"/>
                <w:szCs w:val="24"/>
              </w:rPr>
            </w:pPr>
            <w:r w:rsidRPr="002B625F">
              <w:rPr>
                <w:b/>
                <w:bCs/>
                <w:i/>
                <w:sz w:val="24"/>
                <w:szCs w:val="24"/>
              </w:rPr>
              <w:t xml:space="preserve">Знать: </w:t>
            </w:r>
            <w:r w:rsidRPr="002B625F">
              <w:rPr>
                <w:sz w:val="24"/>
                <w:szCs w:val="24"/>
              </w:rPr>
              <w:t xml:space="preserve">основные направления </w:t>
            </w:r>
            <w:proofErr w:type="spellStart"/>
            <w:r w:rsidRPr="002B625F">
              <w:rPr>
                <w:sz w:val="24"/>
                <w:szCs w:val="24"/>
              </w:rPr>
              <w:t>цифровизации</w:t>
            </w:r>
            <w:proofErr w:type="spellEnd"/>
            <w:r w:rsidRPr="002B625F">
              <w:rPr>
                <w:sz w:val="24"/>
                <w:szCs w:val="24"/>
              </w:rPr>
              <w:t xml:space="preserve"> в банках</w:t>
            </w:r>
          </w:p>
          <w:p w14:paraId="13E3C011" w14:textId="43CA4C91" w:rsidR="004F7A72" w:rsidRDefault="004F7A72" w:rsidP="00BC02DD">
            <w:pPr>
              <w:suppressAutoHyphens/>
              <w:rPr>
                <w:sz w:val="24"/>
                <w:szCs w:val="24"/>
              </w:rPr>
            </w:pPr>
          </w:p>
          <w:p w14:paraId="468BD00A" w14:textId="3845D466" w:rsidR="00B16AAC" w:rsidRPr="00B342EC" w:rsidRDefault="00BC02DD" w:rsidP="00BC02DD">
            <w:pPr>
              <w:suppressAutoHyphens/>
              <w:rPr>
                <w:b/>
                <w:bCs/>
                <w:i/>
                <w:sz w:val="24"/>
                <w:szCs w:val="24"/>
              </w:rPr>
            </w:pPr>
            <w:r w:rsidRPr="002B625F">
              <w:rPr>
                <w:b/>
                <w:bCs/>
                <w:i/>
                <w:sz w:val="24"/>
                <w:szCs w:val="24"/>
              </w:rPr>
              <w:t xml:space="preserve">Уметь: </w:t>
            </w:r>
            <w:r w:rsidRPr="002B625F">
              <w:rPr>
                <w:bCs/>
                <w:sz w:val="24"/>
                <w:szCs w:val="24"/>
              </w:rPr>
              <w:t>уметь</w:t>
            </w:r>
            <w:r>
              <w:rPr>
                <w:bCs/>
                <w:sz w:val="24"/>
                <w:szCs w:val="24"/>
              </w:rPr>
              <w:t xml:space="preserve"> применять на практике инновационные технологии для решения банковских задач</w:t>
            </w:r>
          </w:p>
        </w:tc>
        <w:tc>
          <w:tcPr>
            <w:tcW w:w="2678" w:type="dxa"/>
          </w:tcPr>
          <w:p w14:paraId="7357D97E" w14:textId="77777777" w:rsidR="004F7A72" w:rsidRDefault="004F7A72" w:rsidP="004F7A72">
            <w:pPr>
              <w:tabs>
                <w:tab w:val="left" w:pos="540"/>
              </w:tabs>
              <w:rPr>
                <w:bCs/>
                <w:iCs/>
                <w:sz w:val="24"/>
                <w:szCs w:val="24"/>
              </w:rPr>
            </w:pPr>
            <w:r>
              <w:rPr>
                <w:bCs/>
                <w:iCs/>
                <w:sz w:val="24"/>
                <w:szCs w:val="24"/>
              </w:rPr>
              <w:t>Выбрать</w:t>
            </w:r>
            <w:r w:rsidRPr="007B0B27">
              <w:rPr>
                <w:bCs/>
                <w:iCs/>
                <w:sz w:val="24"/>
                <w:szCs w:val="24"/>
              </w:rPr>
              <w:t xml:space="preserve"> правильны</w:t>
            </w:r>
            <w:r>
              <w:rPr>
                <w:bCs/>
                <w:iCs/>
                <w:sz w:val="24"/>
                <w:szCs w:val="24"/>
              </w:rPr>
              <w:t>й</w:t>
            </w:r>
            <w:r w:rsidRPr="007B0B27">
              <w:rPr>
                <w:bCs/>
                <w:iCs/>
                <w:sz w:val="24"/>
                <w:szCs w:val="24"/>
              </w:rPr>
              <w:t xml:space="preserve"> вариант ответа:</w:t>
            </w:r>
          </w:p>
          <w:p w14:paraId="10C355C9" w14:textId="77777777" w:rsidR="004F7A72" w:rsidRPr="00381D88" w:rsidRDefault="004F7A72" w:rsidP="004F7A72">
            <w:pPr>
              <w:rPr>
                <w:sz w:val="22"/>
                <w:szCs w:val="22"/>
              </w:rPr>
            </w:pPr>
            <w:r>
              <w:rPr>
                <w:sz w:val="22"/>
                <w:szCs w:val="22"/>
              </w:rPr>
              <w:t>Правильные утверждения относительно понятия «больших данных»</w:t>
            </w:r>
            <w:r w:rsidRPr="00381D88">
              <w:rPr>
                <w:sz w:val="22"/>
                <w:szCs w:val="22"/>
              </w:rPr>
              <w:t>:</w:t>
            </w:r>
          </w:p>
          <w:p w14:paraId="30BEA902" w14:textId="4AE0B3F0" w:rsidR="004F7A72" w:rsidRPr="003F3B2A" w:rsidRDefault="004F7A72" w:rsidP="004F7A72">
            <w:pPr>
              <w:rPr>
                <w:sz w:val="22"/>
                <w:szCs w:val="22"/>
              </w:rPr>
            </w:pPr>
            <w:r>
              <w:rPr>
                <w:sz w:val="22"/>
                <w:szCs w:val="22"/>
              </w:rPr>
              <w:t>-:</w:t>
            </w:r>
            <w:r w:rsidRPr="00C0330D">
              <w:rPr>
                <w:sz w:val="22"/>
                <w:szCs w:val="22"/>
              </w:rPr>
              <w:t xml:space="preserve"> </w:t>
            </w:r>
            <w:r>
              <w:rPr>
                <w:sz w:val="22"/>
                <w:szCs w:val="22"/>
                <w:lang w:val="en-US"/>
              </w:rPr>
              <w:t>Big</w:t>
            </w:r>
            <w:r w:rsidRPr="003F3B2A">
              <w:rPr>
                <w:sz w:val="22"/>
                <w:szCs w:val="22"/>
              </w:rPr>
              <w:t xml:space="preserve"> </w:t>
            </w:r>
            <w:r>
              <w:rPr>
                <w:sz w:val="22"/>
                <w:szCs w:val="22"/>
                <w:lang w:val="en-US"/>
              </w:rPr>
              <w:t>Data</w:t>
            </w:r>
            <w:r>
              <w:rPr>
                <w:sz w:val="22"/>
                <w:szCs w:val="22"/>
              </w:rPr>
              <w:t xml:space="preserve"> технология работает с огромными массивами данных</w:t>
            </w:r>
          </w:p>
          <w:p w14:paraId="1D668149" w14:textId="55C0B0DF" w:rsidR="004F7A72" w:rsidRPr="00C0330D" w:rsidRDefault="004F7A72" w:rsidP="004F7A72">
            <w:pPr>
              <w:rPr>
                <w:sz w:val="22"/>
                <w:szCs w:val="22"/>
              </w:rPr>
            </w:pPr>
            <w:r>
              <w:rPr>
                <w:sz w:val="22"/>
                <w:szCs w:val="22"/>
              </w:rPr>
              <w:t>-</w:t>
            </w:r>
            <w:r w:rsidRPr="00C0330D">
              <w:rPr>
                <w:sz w:val="22"/>
                <w:szCs w:val="22"/>
              </w:rPr>
              <w:t xml:space="preserve">: </w:t>
            </w:r>
            <w:r>
              <w:rPr>
                <w:sz w:val="22"/>
                <w:szCs w:val="22"/>
                <w:lang w:val="en-US"/>
              </w:rPr>
              <w:t>Big</w:t>
            </w:r>
            <w:r w:rsidRPr="003F3B2A">
              <w:rPr>
                <w:sz w:val="22"/>
                <w:szCs w:val="22"/>
              </w:rPr>
              <w:t xml:space="preserve"> </w:t>
            </w:r>
            <w:r>
              <w:rPr>
                <w:sz w:val="22"/>
                <w:szCs w:val="22"/>
                <w:lang w:val="en-US"/>
              </w:rPr>
              <w:t>Data</w:t>
            </w:r>
            <w:r>
              <w:rPr>
                <w:sz w:val="22"/>
                <w:szCs w:val="22"/>
              </w:rPr>
              <w:t xml:space="preserve"> технология позволяет хранить и анализировать как структурированные, так и неструктурированные</w:t>
            </w:r>
            <w:r w:rsidRPr="00F40449">
              <w:rPr>
                <w:sz w:val="22"/>
                <w:szCs w:val="22"/>
              </w:rPr>
              <w:t xml:space="preserve"> </w:t>
            </w:r>
            <w:r>
              <w:rPr>
                <w:sz w:val="22"/>
                <w:szCs w:val="22"/>
              </w:rPr>
              <w:t>данные</w:t>
            </w:r>
          </w:p>
          <w:p w14:paraId="007A851F" w14:textId="271456FD" w:rsidR="004F7A72" w:rsidRPr="00F40449" w:rsidRDefault="004F7A72" w:rsidP="004F7A72">
            <w:pPr>
              <w:rPr>
                <w:sz w:val="22"/>
                <w:szCs w:val="22"/>
              </w:rPr>
            </w:pPr>
            <w:r>
              <w:rPr>
                <w:sz w:val="22"/>
                <w:szCs w:val="22"/>
              </w:rPr>
              <w:t>-</w:t>
            </w:r>
            <w:r w:rsidRPr="00C0330D">
              <w:rPr>
                <w:sz w:val="22"/>
                <w:szCs w:val="22"/>
              </w:rPr>
              <w:t xml:space="preserve">: </w:t>
            </w:r>
            <w:r>
              <w:rPr>
                <w:sz w:val="22"/>
                <w:szCs w:val="22"/>
                <w:lang w:val="en-US"/>
              </w:rPr>
              <w:t>Big</w:t>
            </w:r>
            <w:r w:rsidRPr="003F3B2A">
              <w:rPr>
                <w:sz w:val="22"/>
                <w:szCs w:val="22"/>
              </w:rPr>
              <w:t xml:space="preserve"> </w:t>
            </w:r>
            <w:r>
              <w:rPr>
                <w:sz w:val="22"/>
                <w:szCs w:val="22"/>
                <w:lang w:val="en-US"/>
              </w:rPr>
              <w:t>Data</w:t>
            </w:r>
            <w:r>
              <w:rPr>
                <w:sz w:val="22"/>
                <w:szCs w:val="22"/>
              </w:rPr>
              <w:t xml:space="preserve"> технология предусматривает высокую скорость обработки больших потоков информации</w:t>
            </w:r>
          </w:p>
          <w:p w14:paraId="7751A131" w14:textId="77777777" w:rsidR="004F7A72" w:rsidRDefault="004F7A72" w:rsidP="004F7A72">
            <w:pPr>
              <w:rPr>
                <w:sz w:val="22"/>
                <w:szCs w:val="22"/>
              </w:rPr>
            </w:pPr>
            <w:r>
              <w:rPr>
                <w:sz w:val="22"/>
                <w:szCs w:val="22"/>
              </w:rPr>
              <w:t xml:space="preserve">-: </w:t>
            </w:r>
            <w:r>
              <w:rPr>
                <w:sz w:val="22"/>
                <w:szCs w:val="22"/>
                <w:lang w:val="en-US"/>
              </w:rPr>
              <w:t>Big</w:t>
            </w:r>
            <w:r w:rsidRPr="003F3B2A">
              <w:rPr>
                <w:sz w:val="22"/>
                <w:szCs w:val="22"/>
              </w:rPr>
              <w:t xml:space="preserve"> </w:t>
            </w:r>
            <w:r>
              <w:rPr>
                <w:sz w:val="22"/>
                <w:szCs w:val="22"/>
                <w:lang w:val="en-US"/>
              </w:rPr>
              <w:t>Data</w:t>
            </w:r>
            <w:r>
              <w:rPr>
                <w:sz w:val="22"/>
                <w:szCs w:val="22"/>
              </w:rPr>
              <w:t xml:space="preserve"> технология позволяет хранить и анализировать только структурированные</w:t>
            </w:r>
            <w:r w:rsidRPr="00F40449">
              <w:rPr>
                <w:sz w:val="22"/>
                <w:szCs w:val="22"/>
              </w:rPr>
              <w:t xml:space="preserve"> </w:t>
            </w:r>
            <w:r>
              <w:rPr>
                <w:sz w:val="22"/>
                <w:szCs w:val="22"/>
              </w:rPr>
              <w:t>данные</w:t>
            </w:r>
          </w:p>
          <w:p w14:paraId="37D1D610" w14:textId="77777777" w:rsidR="00E6551F" w:rsidRDefault="00E6551F" w:rsidP="000307B0">
            <w:pPr>
              <w:jc w:val="both"/>
              <w:rPr>
                <w:sz w:val="24"/>
                <w:szCs w:val="24"/>
              </w:rPr>
            </w:pPr>
          </w:p>
          <w:p w14:paraId="0CF412CF" w14:textId="77777777" w:rsidR="00E6551F" w:rsidRDefault="00E6551F" w:rsidP="000307B0">
            <w:pPr>
              <w:jc w:val="both"/>
              <w:rPr>
                <w:sz w:val="24"/>
                <w:szCs w:val="24"/>
              </w:rPr>
            </w:pPr>
          </w:p>
          <w:p w14:paraId="6A796E62" w14:textId="77777777" w:rsidR="00E6551F" w:rsidRDefault="00E6551F" w:rsidP="000307B0">
            <w:pPr>
              <w:jc w:val="both"/>
              <w:rPr>
                <w:sz w:val="24"/>
                <w:szCs w:val="24"/>
              </w:rPr>
            </w:pPr>
          </w:p>
          <w:p w14:paraId="7CB8F2AF" w14:textId="0D7F5F58" w:rsidR="004F7A72" w:rsidRPr="00363B9C" w:rsidRDefault="004F7A72" w:rsidP="000307B0">
            <w:pPr>
              <w:jc w:val="both"/>
              <w:rPr>
                <w:b/>
                <w:i/>
                <w:sz w:val="24"/>
                <w:szCs w:val="24"/>
              </w:rPr>
            </w:pPr>
            <w:r w:rsidRPr="004F7A72">
              <w:rPr>
                <w:sz w:val="24"/>
                <w:szCs w:val="24"/>
              </w:rPr>
              <w:lastRenderedPageBreak/>
              <w:t xml:space="preserve">Создать </w:t>
            </w:r>
            <w:proofErr w:type="spellStart"/>
            <w:r w:rsidRPr="004F7A72">
              <w:rPr>
                <w:sz w:val="24"/>
                <w:szCs w:val="24"/>
              </w:rPr>
              <w:t>скоринговую</w:t>
            </w:r>
            <w:proofErr w:type="spellEnd"/>
            <w:r w:rsidRPr="004F7A72">
              <w:rPr>
                <w:sz w:val="24"/>
                <w:szCs w:val="24"/>
              </w:rPr>
              <w:t xml:space="preserve"> модель</w:t>
            </w:r>
            <w:r>
              <w:rPr>
                <w:sz w:val="24"/>
                <w:szCs w:val="24"/>
              </w:rPr>
              <w:t xml:space="preserve"> на основе ретроспективных данных о заемщиках с использованием </w:t>
            </w:r>
            <w:proofErr w:type="spellStart"/>
            <w:r>
              <w:rPr>
                <w:sz w:val="24"/>
                <w:szCs w:val="24"/>
              </w:rPr>
              <w:t>нейросети</w:t>
            </w:r>
            <w:proofErr w:type="spellEnd"/>
          </w:p>
        </w:tc>
      </w:tr>
      <w:tr w:rsidR="005D66A7" w:rsidRPr="00C75292" w14:paraId="0FD76D39" w14:textId="77777777" w:rsidTr="00A415E5">
        <w:tc>
          <w:tcPr>
            <w:tcW w:w="2809" w:type="dxa"/>
            <w:vMerge/>
          </w:tcPr>
          <w:p w14:paraId="37D68205" w14:textId="77777777" w:rsidR="000307B0" w:rsidRPr="00C75292" w:rsidRDefault="000307B0" w:rsidP="000307B0">
            <w:pPr>
              <w:jc w:val="both"/>
              <w:rPr>
                <w:sz w:val="28"/>
                <w:szCs w:val="28"/>
              </w:rPr>
            </w:pPr>
          </w:p>
        </w:tc>
        <w:tc>
          <w:tcPr>
            <w:tcW w:w="2439" w:type="dxa"/>
          </w:tcPr>
          <w:p w14:paraId="3B46C1AC" w14:textId="150D5FF1" w:rsidR="000307B0" w:rsidRPr="00C75292" w:rsidRDefault="00B16AAC" w:rsidP="00B16AAC">
            <w:pPr>
              <w:rPr>
                <w:sz w:val="28"/>
                <w:szCs w:val="28"/>
              </w:rPr>
            </w:pPr>
            <w:r>
              <w:rPr>
                <w:sz w:val="24"/>
                <w:szCs w:val="24"/>
              </w:rPr>
              <w:t>5</w:t>
            </w:r>
            <w:r w:rsidR="000307B0">
              <w:rPr>
                <w:sz w:val="24"/>
                <w:szCs w:val="24"/>
              </w:rPr>
              <w:t xml:space="preserve">. </w:t>
            </w:r>
            <w:r>
              <w:rPr>
                <w:sz w:val="24"/>
                <w:szCs w:val="24"/>
              </w:rPr>
              <w:t>Демонстрирует знание научно-обоснованных методов принятия экономических решений</w:t>
            </w:r>
          </w:p>
        </w:tc>
        <w:tc>
          <w:tcPr>
            <w:tcW w:w="2269" w:type="dxa"/>
          </w:tcPr>
          <w:p w14:paraId="7321D34B" w14:textId="77777777" w:rsidR="00E6551F" w:rsidRDefault="00BC02DD" w:rsidP="00E6551F">
            <w:pPr>
              <w:suppressAutoHyphens/>
              <w:rPr>
                <w:sz w:val="24"/>
                <w:szCs w:val="24"/>
              </w:rPr>
            </w:pPr>
            <w:r w:rsidRPr="0085542D">
              <w:rPr>
                <w:b/>
                <w:bCs/>
                <w:i/>
                <w:sz w:val="24"/>
                <w:szCs w:val="24"/>
              </w:rPr>
              <w:t xml:space="preserve">Знать: </w:t>
            </w:r>
            <w:r>
              <w:rPr>
                <w:sz w:val="24"/>
                <w:szCs w:val="24"/>
              </w:rPr>
              <w:t>научно-обоснованные методы принятия экономических решений</w:t>
            </w:r>
          </w:p>
          <w:p w14:paraId="3729C4BE" w14:textId="77777777" w:rsidR="00E6551F" w:rsidRDefault="00E6551F" w:rsidP="00E6551F">
            <w:pPr>
              <w:suppressAutoHyphens/>
              <w:rPr>
                <w:sz w:val="24"/>
                <w:szCs w:val="24"/>
              </w:rPr>
            </w:pPr>
          </w:p>
          <w:p w14:paraId="2480C4BE" w14:textId="16DCFEDB" w:rsidR="000307B0" w:rsidRPr="00E6551F" w:rsidRDefault="00BC02DD" w:rsidP="00E6551F">
            <w:pPr>
              <w:suppressAutoHyphens/>
              <w:rPr>
                <w:sz w:val="24"/>
                <w:szCs w:val="24"/>
              </w:rPr>
            </w:pPr>
            <w:r w:rsidRPr="0085542D">
              <w:rPr>
                <w:b/>
                <w:bCs/>
                <w:i/>
                <w:sz w:val="24"/>
                <w:szCs w:val="24"/>
              </w:rPr>
              <w:t xml:space="preserve">Уметь: </w:t>
            </w:r>
            <w:r>
              <w:rPr>
                <w:bCs/>
                <w:sz w:val="24"/>
                <w:szCs w:val="24"/>
              </w:rPr>
              <w:t>применять научно-обоснованные методы принятия экономических решений</w:t>
            </w:r>
          </w:p>
        </w:tc>
        <w:tc>
          <w:tcPr>
            <w:tcW w:w="2678" w:type="dxa"/>
          </w:tcPr>
          <w:p w14:paraId="4C909A06" w14:textId="2E331A26" w:rsidR="000307B0" w:rsidRPr="004F7A72" w:rsidRDefault="004F7A72" w:rsidP="000307B0">
            <w:pPr>
              <w:jc w:val="both"/>
              <w:rPr>
                <w:sz w:val="24"/>
                <w:szCs w:val="24"/>
              </w:rPr>
            </w:pPr>
            <w:r w:rsidRPr="004F7A72">
              <w:rPr>
                <w:sz w:val="24"/>
                <w:szCs w:val="24"/>
              </w:rPr>
              <w:t>Изучить</w:t>
            </w:r>
            <w:r>
              <w:rPr>
                <w:sz w:val="24"/>
                <w:szCs w:val="24"/>
              </w:rPr>
              <w:t xml:space="preserve"> программы анализа финансового состояния заемщика. Дать сравнительную характеристику программ. В чем особенности каждой из этих программ</w:t>
            </w:r>
          </w:p>
          <w:p w14:paraId="5A539FFE" w14:textId="77777777" w:rsidR="00E6551F" w:rsidRDefault="00E6551F" w:rsidP="000307B0">
            <w:pPr>
              <w:jc w:val="both"/>
              <w:rPr>
                <w:b/>
                <w:i/>
                <w:sz w:val="24"/>
                <w:szCs w:val="24"/>
              </w:rPr>
            </w:pPr>
          </w:p>
          <w:p w14:paraId="7B087E05" w14:textId="12A3A7BF" w:rsidR="007B5D32" w:rsidRPr="002C29ED" w:rsidRDefault="004F7A72" w:rsidP="000307B0">
            <w:pPr>
              <w:jc w:val="both"/>
              <w:rPr>
                <w:sz w:val="24"/>
                <w:szCs w:val="24"/>
              </w:rPr>
            </w:pPr>
            <w:r>
              <w:rPr>
                <w:sz w:val="24"/>
                <w:szCs w:val="24"/>
              </w:rPr>
              <w:t xml:space="preserve">На основе исходных данных, </w:t>
            </w:r>
            <w:r w:rsidRPr="004F7A72">
              <w:rPr>
                <w:sz w:val="24"/>
                <w:szCs w:val="24"/>
              </w:rPr>
              <w:t>хранящихся в локальных таблицах, необходимо создать проект с различными OLAP-отчетами и провести бизнес-анализ банковской информации</w:t>
            </w:r>
          </w:p>
        </w:tc>
      </w:tr>
      <w:tr w:rsidR="0043099F" w:rsidRPr="00C75292" w14:paraId="371AD502" w14:textId="77777777" w:rsidTr="00C807C8">
        <w:tc>
          <w:tcPr>
            <w:tcW w:w="10195" w:type="dxa"/>
            <w:gridSpan w:val="4"/>
          </w:tcPr>
          <w:p w14:paraId="1B8E247F" w14:textId="6FAC6B22" w:rsidR="0043099F" w:rsidRPr="00363B9C" w:rsidRDefault="00141E2C" w:rsidP="00141E2C">
            <w:pPr>
              <w:jc w:val="center"/>
              <w:rPr>
                <w:b/>
                <w:i/>
                <w:sz w:val="24"/>
                <w:szCs w:val="24"/>
              </w:rPr>
            </w:pPr>
            <w:r>
              <w:rPr>
                <w:b/>
                <w:i/>
                <w:sz w:val="24"/>
                <w:szCs w:val="24"/>
              </w:rPr>
              <w:t>ОП «Безопасность автоматизированных систем в финансово-банковской сфере»</w:t>
            </w:r>
          </w:p>
        </w:tc>
      </w:tr>
      <w:tr w:rsidR="00B16AAC" w:rsidRPr="00C75292" w14:paraId="6E9117FC" w14:textId="77777777" w:rsidTr="00A415E5">
        <w:tc>
          <w:tcPr>
            <w:tcW w:w="2809" w:type="dxa"/>
            <w:vMerge w:val="restart"/>
          </w:tcPr>
          <w:p w14:paraId="595F89C0" w14:textId="64CD793D" w:rsidR="00B16AAC" w:rsidRPr="00C75292" w:rsidRDefault="00B16AAC" w:rsidP="00141E2C">
            <w:pPr>
              <w:rPr>
                <w:sz w:val="28"/>
                <w:szCs w:val="28"/>
              </w:rPr>
            </w:pPr>
            <w:r w:rsidRPr="00DB0D6D">
              <w:rPr>
                <w:sz w:val="24"/>
                <w:szCs w:val="24"/>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r w:rsidR="00141E2C">
              <w:rPr>
                <w:sz w:val="24"/>
                <w:szCs w:val="24"/>
              </w:rPr>
              <w:t xml:space="preserve"> (ПКП-3)</w:t>
            </w:r>
          </w:p>
        </w:tc>
        <w:tc>
          <w:tcPr>
            <w:tcW w:w="2439" w:type="dxa"/>
          </w:tcPr>
          <w:p w14:paraId="41347B4B" w14:textId="50E72317" w:rsidR="00B16AAC" w:rsidRDefault="00B16AAC" w:rsidP="00B16AAC">
            <w:pPr>
              <w:rPr>
                <w:sz w:val="24"/>
                <w:szCs w:val="24"/>
              </w:rPr>
            </w:pPr>
            <w:r>
              <w:rPr>
                <w:sz w:val="24"/>
                <w:szCs w:val="24"/>
              </w:rPr>
              <w:t xml:space="preserve">1.Планирует организационные мероприятия по обеспечению контроля безопасности информации в автоматизированных </w:t>
            </w:r>
            <w:r w:rsidRPr="00DB0D6D">
              <w:rPr>
                <w:sz w:val="24"/>
                <w:szCs w:val="24"/>
              </w:rPr>
              <w:t xml:space="preserve">финансово-банковских </w:t>
            </w:r>
            <w:r>
              <w:rPr>
                <w:sz w:val="24"/>
                <w:szCs w:val="24"/>
              </w:rPr>
              <w:t>системах</w:t>
            </w:r>
          </w:p>
        </w:tc>
        <w:tc>
          <w:tcPr>
            <w:tcW w:w="2269" w:type="dxa"/>
          </w:tcPr>
          <w:p w14:paraId="286C0E88" w14:textId="77777777" w:rsidR="00E946DF" w:rsidRPr="00E946DF" w:rsidRDefault="00E946DF" w:rsidP="00E946DF">
            <w:pPr>
              <w:rPr>
                <w:bCs/>
                <w:sz w:val="24"/>
                <w:szCs w:val="24"/>
              </w:rPr>
            </w:pPr>
            <w:r w:rsidRPr="00E946DF">
              <w:rPr>
                <w:b/>
                <w:bCs/>
                <w:i/>
                <w:sz w:val="24"/>
                <w:szCs w:val="24"/>
              </w:rPr>
              <w:t>Знать:</w:t>
            </w:r>
            <w:r w:rsidRPr="00E946DF">
              <w:rPr>
                <w:bCs/>
                <w:sz w:val="24"/>
                <w:szCs w:val="24"/>
              </w:rPr>
              <w:t xml:space="preserve"> организационные мероприятия по обеспечению контроля безопасности информации в АБС</w:t>
            </w:r>
          </w:p>
          <w:p w14:paraId="03D56760" w14:textId="77777777" w:rsidR="00E6551F" w:rsidRDefault="00E6551F" w:rsidP="00E946DF">
            <w:pPr>
              <w:rPr>
                <w:b/>
                <w:bCs/>
                <w:i/>
                <w:sz w:val="24"/>
                <w:szCs w:val="24"/>
              </w:rPr>
            </w:pPr>
          </w:p>
          <w:p w14:paraId="3B8B224D" w14:textId="77777777" w:rsidR="00E6551F" w:rsidRDefault="00E6551F" w:rsidP="00E946DF">
            <w:pPr>
              <w:rPr>
                <w:b/>
                <w:bCs/>
                <w:i/>
                <w:sz w:val="24"/>
                <w:szCs w:val="24"/>
              </w:rPr>
            </w:pPr>
          </w:p>
          <w:p w14:paraId="156ABF58" w14:textId="7B991A19" w:rsidR="00B16AAC" w:rsidRPr="00E946DF" w:rsidRDefault="00E946DF" w:rsidP="00E946DF">
            <w:pPr>
              <w:rPr>
                <w:bCs/>
                <w:sz w:val="24"/>
                <w:szCs w:val="24"/>
              </w:rPr>
            </w:pPr>
            <w:r w:rsidRPr="00E946DF">
              <w:rPr>
                <w:b/>
                <w:bCs/>
                <w:i/>
                <w:sz w:val="24"/>
                <w:szCs w:val="24"/>
              </w:rPr>
              <w:t>Уметь:</w:t>
            </w:r>
            <w:r w:rsidRPr="00E946DF">
              <w:rPr>
                <w:bCs/>
                <w:sz w:val="24"/>
                <w:szCs w:val="24"/>
              </w:rPr>
              <w:t xml:space="preserve"> применять организационные мероприятия для обеспечения контроля безопасности информации в АБС</w:t>
            </w:r>
          </w:p>
        </w:tc>
        <w:tc>
          <w:tcPr>
            <w:tcW w:w="2678" w:type="dxa"/>
          </w:tcPr>
          <w:p w14:paraId="1BBB38A2" w14:textId="0A48CA7B" w:rsidR="00B16AAC" w:rsidRPr="00E946DF" w:rsidRDefault="00E946DF" w:rsidP="000307B0">
            <w:pPr>
              <w:jc w:val="both"/>
              <w:rPr>
                <w:sz w:val="24"/>
                <w:szCs w:val="24"/>
              </w:rPr>
            </w:pPr>
            <w:r w:rsidRPr="00E946DF">
              <w:rPr>
                <w:sz w:val="24"/>
                <w:szCs w:val="24"/>
              </w:rPr>
              <w:t>Раскройте принцип безопасности в функционировании АБС</w:t>
            </w:r>
            <w:r>
              <w:rPr>
                <w:sz w:val="24"/>
                <w:szCs w:val="24"/>
              </w:rPr>
              <w:t>. Опишите основные характеристики, которыми достигается данный принцип.</w:t>
            </w:r>
          </w:p>
          <w:p w14:paraId="096D7933" w14:textId="77777777" w:rsidR="00E6551F" w:rsidRDefault="00E6551F" w:rsidP="00E946DF">
            <w:pPr>
              <w:jc w:val="both"/>
              <w:rPr>
                <w:b/>
                <w:i/>
                <w:sz w:val="24"/>
                <w:szCs w:val="24"/>
              </w:rPr>
            </w:pPr>
          </w:p>
          <w:p w14:paraId="3B3B574E" w14:textId="50167AAF" w:rsidR="00FB43F4" w:rsidRPr="00E946DF" w:rsidRDefault="00E946DF" w:rsidP="00E946DF">
            <w:pPr>
              <w:jc w:val="both"/>
              <w:rPr>
                <w:sz w:val="24"/>
                <w:szCs w:val="24"/>
              </w:rPr>
            </w:pPr>
            <w:r>
              <w:rPr>
                <w:sz w:val="24"/>
                <w:szCs w:val="24"/>
              </w:rPr>
              <w:t xml:space="preserve">В АБС </w:t>
            </w:r>
            <w:r>
              <w:rPr>
                <w:bCs/>
                <w:sz w:val="24"/>
                <w:szCs w:val="24"/>
              </w:rPr>
              <w:t>«</w:t>
            </w:r>
            <w:proofErr w:type="spellStart"/>
            <w:r>
              <w:rPr>
                <w:bCs/>
                <w:sz w:val="24"/>
                <w:szCs w:val="24"/>
              </w:rPr>
              <w:t>Diasoft</w:t>
            </w:r>
            <w:proofErr w:type="spellEnd"/>
            <w:r>
              <w:rPr>
                <w:bCs/>
                <w:sz w:val="24"/>
                <w:szCs w:val="24"/>
              </w:rPr>
              <w:t xml:space="preserve"> FA#» </w:t>
            </w:r>
            <w:r>
              <w:rPr>
                <w:sz w:val="24"/>
                <w:szCs w:val="24"/>
              </w:rPr>
              <w:t>ознакомиться со справочником «Черный список», выполнить его настройку, проверить созданного клиента по данному справочнику</w:t>
            </w:r>
          </w:p>
        </w:tc>
      </w:tr>
      <w:tr w:rsidR="00B16AAC" w:rsidRPr="00C75292" w14:paraId="0BAF8D5E" w14:textId="77777777" w:rsidTr="00A415E5">
        <w:tc>
          <w:tcPr>
            <w:tcW w:w="2809" w:type="dxa"/>
            <w:vMerge/>
          </w:tcPr>
          <w:p w14:paraId="15E199D0" w14:textId="77777777" w:rsidR="00B16AAC" w:rsidRPr="00C75292" w:rsidRDefault="00B16AAC" w:rsidP="000307B0">
            <w:pPr>
              <w:jc w:val="both"/>
              <w:rPr>
                <w:sz w:val="28"/>
                <w:szCs w:val="28"/>
              </w:rPr>
            </w:pPr>
          </w:p>
        </w:tc>
        <w:tc>
          <w:tcPr>
            <w:tcW w:w="2439" w:type="dxa"/>
          </w:tcPr>
          <w:p w14:paraId="0AD67325" w14:textId="327ADD0A" w:rsidR="00B16AAC" w:rsidRDefault="00B16AAC" w:rsidP="00B16AAC">
            <w:pPr>
              <w:rPr>
                <w:sz w:val="24"/>
                <w:szCs w:val="24"/>
              </w:rPr>
            </w:pPr>
            <w:r>
              <w:rPr>
                <w:sz w:val="24"/>
                <w:szCs w:val="24"/>
              </w:rPr>
              <w:t xml:space="preserve">2.Реализует программы организационных мероприятий по </w:t>
            </w:r>
            <w:r w:rsidRPr="00DB0D6D">
              <w:rPr>
                <w:sz w:val="24"/>
                <w:szCs w:val="24"/>
              </w:rPr>
              <w:t>контролю обеспечения информационной безопасности</w:t>
            </w:r>
            <w:r>
              <w:rPr>
                <w:sz w:val="24"/>
                <w:szCs w:val="24"/>
              </w:rPr>
              <w:t xml:space="preserve"> в автоматизированных </w:t>
            </w:r>
            <w:r w:rsidRPr="00DB0D6D">
              <w:rPr>
                <w:sz w:val="24"/>
                <w:szCs w:val="24"/>
              </w:rPr>
              <w:t xml:space="preserve">финансово-банковских  </w:t>
            </w:r>
            <w:r>
              <w:rPr>
                <w:sz w:val="24"/>
                <w:szCs w:val="24"/>
              </w:rPr>
              <w:lastRenderedPageBreak/>
              <w:t>системах</w:t>
            </w:r>
          </w:p>
        </w:tc>
        <w:tc>
          <w:tcPr>
            <w:tcW w:w="2269" w:type="dxa"/>
          </w:tcPr>
          <w:p w14:paraId="64798AC8" w14:textId="77777777" w:rsidR="00E946DF" w:rsidRPr="00E946DF" w:rsidRDefault="00E946DF" w:rsidP="00E946DF">
            <w:pPr>
              <w:suppressAutoHyphens/>
              <w:rPr>
                <w:sz w:val="24"/>
                <w:szCs w:val="24"/>
              </w:rPr>
            </w:pPr>
            <w:r w:rsidRPr="00E946DF">
              <w:rPr>
                <w:b/>
                <w:bCs/>
                <w:i/>
                <w:sz w:val="24"/>
                <w:szCs w:val="24"/>
              </w:rPr>
              <w:lastRenderedPageBreak/>
              <w:t xml:space="preserve">Знать: </w:t>
            </w:r>
            <w:r w:rsidRPr="00E946DF">
              <w:rPr>
                <w:sz w:val="24"/>
                <w:szCs w:val="24"/>
              </w:rPr>
              <w:t>программы организационных мероприятий по контролю обеспечения информационной безопасности в АБС</w:t>
            </w:r>
          </w:p>
          <w:p w14:paraId="73E0FE7F" w14:textId="77777777" w:rsidR="00E6551F" w:rsidRDefault="00E6551F" w:rsidP="00E946DF">
            <w:pPr>
              <w:rPr>
                <w:b/>
                <w:bCs/>
                <w:i/>
                <w:sz w:val="24"/>
                <w:szCs w:val="24"/>
              </w:rPr>
            </w:pPr>
          </w:p>
          <w:p w14:paraId="3329B0AC" w14:textId="77777777" w:rsidR="00E6551F" w:rsidRDefault="00E6551F" w:rsidP="00E946DF">
            <w:pPr>
              <w:rPr>
                <w:b/>
                <w:bCs/>
                <w:i/>
                <w:sz w:val="24"/>
                <w:szCs w:val="24"/>
              </w:rPr>
            </w:pPr>
          </w:p>
          <w:p w14:paraId="23E4272B" w14:textId="77777777" w:rsidR="002C29ED" w:rsidRDefault="002C29ED" w:rsidP="00E946DF">
            <w:pPr>
              <w:rPr>
                <w:b/>
                <w:bCs/>
                <w:i/>
                <w:sz w:val="24"/>
                <w:szCs w:val="24"/>
              </w:rPr>
            </w:pPr>
          </w:p>
          <w:p w14:paraId="600BF6DB" w14:textId="0DDE4AB1" w:rsidR="00B16AAC" w:rsidRPr="00E946DF" w:rsidRDefault="00E946DF" w:rsidP="00E946DF">
            <w:pPr>
              <w:rPr>
                <w:bCs/>
                <w:sz w:val="24"/>
                <w:szCs w:val="24"/>
              </w:rPr>
            </w:pPr>
            <w:r w:rsidRPr="00E946DF">
              <w:rPr>
                <w:b/>
                <w:bCs/>
                <w:i/>
                <w:sz w:val="24"/>
                <w:szCs w:val="24"/>
              </w:rPr>
              <w:lastRenderedPageBreak/>
              <w:t xml:space="preserve">Уметь: </w:t>
            </w:r>
            <w:r w:rsidRPr="00E946DF">
              <w:rPr>
                <w:bCs/>
                <w:sz w:val="24"/>
                <w:szCs w:val="24"/>
              </w:rPr>
              <w:t xml:space="preserve">реализовать программы </w:t>
            </w:r>
            <w:r w:rsidRPr="00E946DF">
              <w:rPr>
                <w:sz w:val="24"/>
                <w:szCs w:val="24"/>
              </w:rPr>
              <w:t>организационных мероприятий по контролю обеспечения информационной безопасности в АБС</w:t>
            </w:r>
          </w:p>
        </w:tc>
        <w:tc>
          <w:tcPr>
            <w:tcW w:w="2678" w:type="dxa"/>
          </w:tcPr>
          <w:p w14:paraId="2A305A31" w14:textId="65C37236" w:rsidR="00B16AAC" w:rsidRPr="00E946DF" w:rsidRDefault="00E946DF" w:rsidP="000307B0">
            <w:pPr>
              <w:jc w:val="both"/>
              <w:rPr>
                <w:sz w:val="24"/>
                <w:szCs w:val="24"/>
              </w:rPr>
            </w:pPr>
            <w:r w:rsidRPr="00E946DF">
              <w:rPr>
                <w:sz w:val="24"/>
                <w:szCs w:val="24"/>
              </w:rPr>
              <w:lastRenderedPageBreak/>
              <w:t>Ввести сведения о клиенте-физическом лице, открыть лицевой счет клиенту. Сформировать анкету по клиенту 499-П</w:t>
            </w:r>
            <w:r>
              <w:rPr>
                <w:sz w:val="24"/>
                <w:szCs w:val="24"/>
              </w:rPr>
              <w:t xml:space="preserve">. </w:t>
            </w:r>
          </w:p>
          <w:p w14:paraId="338789F0" w14:textId="77777777" w:rsidR="00E6551F" w:rsidRDefault="00E6551F" w:rsidP="00E946DF">
            <w:pPr>
              <w:jc w:val="both"/>
              <w:rPr>
                <w:b/>
                <w:i/>
                <w:sz w:val="24"/>
                <w:szCs w:val="24"/>
              </w:rPr>
            </w:pPr>
          </w:p>
          <w:p w14:paraId="255FE8F5" w14:textId="77777777" w:rsidR="00E6551F" w:rsidRDefault="00E6551F" w:rsidP="00E946DF">
            <w:pPr>
              <w:jc w:val="both"/>
              <w:rPr>
                <w:b/>
                <w:i/>
                <w:sz w:val="24"/>
                <w:szCs w:val="24"/>
              </w:rPr>
            </w:pPr>
          </w:p>
          <w:p w14:paraId="65BC8B25" w14:textId="77777777" w:rsidR="00E6551F" w:rsidRDefault="00E6551F" w:rsidP="00E946DF">
            <w:pPr>
              <w:jc w:val="both"/>
              <w:rPr>
                <w:b/>
                <w:i/>
                <w:sz w:val="24"/>
                <w:szCs w:val="24"/>
              </w:rPr>
            </w:pPr>
          </w:p>
          <w:p w14:paraId="4DA246FB" w14:textId="77777777" w:rsidR="00E6551F" w:rsidRDefault="00E6551F" w:rsidP="00E946DF">
            <w:pPr>
              <w:jc w:val="both"/>
              <w:rPr>
                <w:b/>
                <w:i/>
                <w:sz w:val="24"/>
                <w:szCs w:val="24"/>
              </w:rPr>
            </w:pPr>
          </w:p>
          <w:p w14:paraId="721B9CDF" w14:textId="77777777" w:rsidR="002C29ED" w:rsidRDefault="002C29ED" w:rsidP="00E946DF">
            <w:pPr>
              <w:jc w:val="both"/>
              <w:rPr>
                <w:sz w:val="24"/>
                <w:szCs w:val="24"/>
              </w:rPr>
            </w:pPr>
          </w:p>
          <w:p w14:paraId="460A140A" w14:textId="1F4340DA" w:rsidR="00FB43F4" w:rsidRPr="00E946DF" w:rsidRDefault="00E946DF" w:rsidP="00E946DF">
            <w:pPr>
              <w:jc w:val="both"/>
              <w:rPr>
                <w:sz w:val="24"/>
                <w:szCs w:val="24"/>
              </w:rPr>
            </w:pPr>
            <w:r>
              <w:rPr>
                <w:sz w:val="24"/>
                <w:szCs w:val="24"/>
              </w:rPr>
              <w:lastRenderedPageBreak/>
              <w:t xml:space="preserve">Ознакомиться с установкой пользователям прав на интерфейс и объекты учета в АБС </w:t>
            </w:r>
            <w:r>
              <w:rPr>
                <w:bCs/>
                <w:sz w:val="24"/>
                <w:szCs w:val="24"/>
              </w:rPr>
              <w:t>«</w:t>
            </w:r>
            <w:proofErr w:type="spellStart"/>
            <w:r>
              <w:rPr>
                <w:bCs/>
                <w:sz w:val="24"/>
                <w:szCs w:val="24"/>
              </w:rPr>
              <w:t>Diasoft</w:t>
            </w:r>
            <w:proofErr w:type="spellEnd"/>
            <w:r>
              <w:rPr>
                <w:bCs/>
                <w:sz w:val="24"/>
                <w:szCs w:val="24"/>
              </w:rPr>
              <w:t xml:space="preserve"> FA#», настройкой пользовательского меню</w:t>
            </w:r>
          </w:p>
        </w:tc>
      </w:tr>
      <w:tr w:rsidR="00B16AAC" w:rsidRPr="00C75292" w14:paraId="41EB3D73" w14:textId="77777777" w:rsidTr="00A415E5">
        <w:tc>
          <w:tcPr>
            <w:tcW w:w="2809" w:type="dxa"/>
            <w:vMerge/>
          </w:tcPr>
          <w:p w14:paraId="54BCC4CF" w14:textId="77777777" w:rsidR="00B16AAC" w:rsidRPr="00C75292" w:rsidRDefault="00B16AAC" w:rsidP="000307B0">
            <w:pPr>
              <w:jc w:val="both"/>
              <w:rPr>
                <w:sz w:val="28"/>
                <w:szCs w:val="28"/>
              </w:rPr>
            </w:pPr>
          </w:p>
        </w:tc>
        <w:tc>
          <w:tcPr>
            <w:tcW w:w="2439" w:type="dxa"/>
          </w:tcPr>
          <w:p w14:paraId="68D719EE" w14:textId="62C6EC81" w:rsidR="00B16AAC" w:rsidRDefault="00B16AAC" w:rsidP="00B16AAC">
            <w:pPr>
              <w:rPr>
                <w:sz w:val="24"/>
                <w:szCs w:val="24"/>
              </w:rPr>
            </w:pPr>
            <w:r>
              <w:rPr>
                <w:sz w:val="24"/>
                <w:szCs w:val="24"/>
              </w:rPr>
              <w:t xml:space="preserve">3.Контролирует </w:t>
            </w:r>
            <w:r w:rsidRPr="00DB0D6D">
              <w:rPr>
                <w:sz w:val="24"/>
                <w:szCs w:val="24"/>
              </w:rPr>
              <w:t>события безопасности и действия пользователей</w:t>
            </w:r>
            <w:r>
              <w:rPr>
                <w:sz w:val="24"/>
                <w:szCs w:val="24"/>
              </w:rPr>
              <w:t xml:space="preserve"> в автоматизированных </w:t>
            </w:r>
            <w:r w:rsidRPr="00DB0D6D">
              <w:rPr>
                <w:sz w:val="24"/>
                <w:szCs w:val="24"/>
              </w:rPr>
              <w:t>финансово-банковских</w:t>
            </w:r>
            <w:r>
              <w:rPr>
                <w:sz w:val="24"/>
                <w:szCs w:val="24"/>
              </w:rPr>
              <w:t xml:space="preserve"> системах</w:t>
            </w:r>
          </w:p>
        </w:tc>
        <w:tc>
          <w:tcPr>
            <w:tcW w:w="2269" w:type="dxa"/>
          </w:tcPr>
          <w:p w14:paraId="6AD15573" w14:textId="2E76CA16" w:rsidR="00E946DF" w:rsidRPr="00E946DF" w:rsidRDefault="00E946DF" w:rsidP="00E946DF">
            <w:pPr>
              <w:suppressAutoHyphens/>
              <w:rPr>
                <w:sz w:val="24"/>
                <w:szCs w:val="24"/>
              </w:rPr>
            </w:pPr>
            <w:r w:rsidRPr="00E946DF">
              <w:rPr>
                <w:b/>
                <w:bCs/>
                <w:i/>
                <w:sz w:val="24"/>
                <w:szCs w:val="24"/>
              </w:rPr>
              <w:t xml:space="preserve">Знать: </w:t>
            </w:r>
            <w:r>
              <w:rPr>
                <w:bCs/>
                <w:sz w:val="24"/>
                <w:szCs w:val="24"/>
              </w:rPr>
              <w:t>события безопасности в АБС</w:t>
            </w:r>
          </w:p>
          <w:p w14:paraId="11A99E4B" w14:textId="77777777" w:rsidR="00E6551F" w:rsidRDefault="00E6551F" w:rsidP="00E946DF">
            <w:pPr>
              <w:rPr>
                <w:b/>
                <w:bCs/>
                <w:i/>
                <w:sz w:val="24"/>
                <w:szCs w:val="24"/>
              </w:rPr>
            </w:pPr>
          </w:p>
          <w:p w14:paraId="7BC7FCD5" w14:textId="5813FBA4" w:rsidR="00E946DF" w:rsidRDefault="00E946DF" w:rsidP="00E946DF">
            <w:r w:rsidRPr="00E946DF">
              <w:rPr>
                <w:b/>
                <w:bCs/>
                <w:i/>
                <w:sz w:val="24"/>
                <w:szCs w:val="24"/>
              </w:rPr>
              <w:t xml:space="preserve">Уметь: </w:t>
            </w:r>
            <w:r w:rsidRPr="00E946DF">
              <w:rPr>
                <w:bCs/>
                <w:sz w:val="24"/>
                <w:szCs w:val="24"/>
              </w:rPr>
              <w:t>контролировать</w:t>
            </w:r>
            <w:r>
              <w:rPr>
                <w:bCs/>
                <w:sz w:val="24"/>
                <w:szCs w:val="24"/>
              </w:rPr>
              <w:t xml:space="preserve"> действия пользователей в</w:t>
            </w:r>
            <w:r w:rsidRPr="00E946DF">
              <w:rPr>
                <w:bCs/>
                <w:sz w:val="24"/>
                <w:szCs w:val="24"/>
              </w:rPr>
              <w:t xml:space="preserve"> АБС</w:t>
            </w:r>
          </w:p>
          <w:p w14:paraId="1F0AAC69" w14:textId="77777777" w:rsidR="00B16AAC" w:rsidRPr="00B342EC" w:rsidRDefault="00B16AAC" w:rsidP="000307B0">
            <w:pPr>
              <w:rPr>
                <w:b/>
                <w:bCs/>
                <w:i/>
                <w:sz w:val="24"/>
                <w:szCs w:val="24"/>
              </w:rPr>
            </w:pPr>
          </w:p>
        </w:tc>
        <w:tc>
          <w:tcPr>
            <w:tcW w:w="2678" w:type="dxa"/>
          </w:tcPr>
          <w:p w14:paraId="7E273B40" w14:textId="571B54EB" w:rsidR="00FB43F4" w:rsidRDefault="00E946DF" w:rsidP="000307B0">
            <w:pPr>
              <w:jc w:val="both"/>
              <w:rPr>
                <w:b/>
                <w:i/>
                <w:sz w:val="24"/>
                <w:szCs w:val="24"/>
              </w:rPr>
            </w:pPr>
            <w:r w:rsidRPr="00E946DF">
              <w:rPr>
                <w:sz w:val="24"/>
                <w:szCs w:val="24"/>
              </w:rPr>
              <w:t xml:space="preserve">Описать виды контроля входной информации при реализации задачи </w:t>
            </w:r>
            <w:r>
              <w:rPr>
                <w:sz w:val="24"/>
                <w:szCs w:val="24"/>
              </w:rPr>
              <w:t>«</w:t>
            </w:r>
            <w:r w:rsidRPr="00E946DF">
              <w:rPr>
                <w:sz w:val="24"/>
                <w:szCs w:val="24"/>
              </w:rPr>
              <w:t>Операционный день банка</w:t>
            </w:r>
            <w:r>
              <w:rPr>
                <w:sz w:val="24"/>
                <w:szCs w:val="24"/>
              </w:rPr>
              <w:t>». Назначение контрольного ключа в лицевом счете клиента. Описать алгоритм расчета контрольного ключа</w:t>
            </w:r>
          </w:p>
          <w:p w14:paraId="59989169" w14:textId="77777777" w:rsidR="00E6551F" w:rsidRDefault="00E6551F" w:rsidP="00FB43F4">
            <w:pPr>
              <w:jc w:val="both"/>
              <w:rPr>
                <w:b/>
                <w:i/>
                <w:sz w:val="24"/>
                <w:szCs w:val="24"/>
              </w:rPr>
            </w:pPr>
          </w:p>
          <w:p w14:paraId="07F96C63" w14:textId="643ED5AF" w:rsidR="00E946DF" w:rsidRPr="00E946DF" w:rsidRDefault="00E946DF" w:rsidP="00FB43F4">
            <w:pPr>
              <w:jc w:val="both"/>
              <w:rPr>
                <w:sz w:val="24"/>
                <w:szCs w:val="24"/>
              </w:rPr>
            </w:pPr>
            <w:r>
              <w:rPr>
                <w:sz w:val="24"/>
                <w:szCs w:val="24"/>
              </w:rPr>
              <w:t xml:space="preserve">В АБС </w:t>
            </w:r>
            <w:r>
              <w:rPr>
                <w:bCs/>
                <w:sz w:val="24"/>
                <w:szCs w:val="24"/>
              </w:rPr>
              <w:t>«</w:t>
            </w:r>
            <w:proofErr w:type="spellStart"/>
            <w:r>
              <w:rPr>
                <w:bCs/>
                <w:sz w:val="24"/>
                <w:szCs w:val="24"/>
              </w:rPr>
              <w:t>Diasoft</w:t>
            </w:r>
            <w:proofErr w:type="spellEnd"/>
            <w:r>
              <w:rPr>
                <w:bCs/>
                <w:sz w:val="24"/>
                <w:szCs w:val="24"/>
              </w:rPr>
              <w:t xml:space="preserve"> FA#» провести аудит действий пользователей, работающих с конкретным клиентом. Создать поручения на административные операции</w:t>
            </w:r>
          </w:p>
          <w:p w14:paraId="7784EFAA" w14:textId="06FB9F9F" w:rsidR="00FB43F4" w:rsidRPr="00E946DF" w:rsidRDefault="00FB43F4" w:rsidP="000307B0">
            <w:pPr>
              <w:jc w:val="both"/>
              <w:rPr>
                <w:sz w:val="24"/>
                <w:szCs w:val="24"/>
              </w:rPr>
            </w:pPr>
          </w:p>
        </w:tc>
      </w:tr>
    </w:tbl>
    <w:p w14:paraId="45626D72" w14:textId="77777777" w:rsidR="00C75292" w:rsidRDefault="00C75292" w:rsidP="00C75292">
      <w:pPr>
        <w:widowControl/>
        <w:autoSpaceDE/>
        <w:autoSpaceDN/>
        <w:adjustRightInd/>
        <w:spacing w:line="360" w:lineRule="auto"/>
        <w:ind w:firstLine="709"/>
        <w:jc w:val="center"/>
        <w:rPr>
          <w:rFonts w:eastAsia="Calibri"/>
          <w:b/>
          <w:bCs/>
          <w:i/>
          <w:sz w:val="28"/>
          <w:szCs w:val="28"/>
        </w:rPr>
      </w:pPr>
    </w:p>
    <w:p w14:paraId="1AAA469A" w14:textId="5F216C48" w:rsidR="0025440F" w:rsidRDefault="0025440F" w:rsidP="00E6551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w:t>
      </w:r>
      <w:r w:rsidRPr="00A77F77">
        <w:rPr>
          <w:rFonts w:eastAsia="Calibri"/>
          <w:b/>
          <w:color w:val="000000"/>
          <w:sz w:val="28"/>
          <w:szCs w:val="28"/>
        </w:rPr>
        <w:t>ориентированных (ситуационных) заданий</w:t>
      </w:r>
    </w:p>
    <w:p w14:paraId="1441E476" w14:textId="22788130" w:rsidR="002042CD" w:rsidRPr="009E6EBB" w:rsidRDefault="009E6EBB" w:rsidP="00E6551F">
      <w:pPr>
        <w:pStyle w:val="a7"/>
        <w:numPr>
          <w:ilvl w:val="0"/>
          <w:numId w:val="13"/>
        </w:numPr>
        <w:tabs>
          <w:tab w:val="left" w:pos="993"/>
        </w:tabs>
        <w:spacing w:line="360" w:lineRule="auto"/>
        <w:ind w:left="0" w:firstLine="709"/>
        <w:jc w:val="both"/>
        <w:rPr>
          <w:sz w:val="28"/>
          <w:szCs w:val="28"/>
        </w:rPr>
      </w:pPr>
      <w:r w:rsidRPr="009E6EBB">
        <w:rPr>
          <w:b/>
          <w:sz w:val="28"/>
          <w:szCs w:val="28"/>
        </w:rPr>
        <w:t>Задача</w:t>
      </w:r>
      <w:r w:rsidRPr="009E6EBB">
        <w:rPr>
          <w:sz w:val="28"/>
          <w:szCs w:val="28"/>
        </w:rPr>
        <w:t>. Бухгалтером ЗАО «</w:t>
      </w:r>
      <w:proofErr w:type="spellStart"/>
      <w:r w:rsidRPr="009E6EBB">
        <w:rPr>
          <w:sz w:val="28"/>
          <w:szCs w:val="28"/>
        </w:rPr>
        <w:t>Тарос</w:t>
      </w:r>
      <w:proofErr w:type="spellEnd"/>
      <w:r w:rsidRPr="009E6EBB">
        <w:rPr>
          <w:sz w:val="28"/>
          <w:szCs w:val="28"/>
        </w:rPr>
        <w:t>» (р/с 40702810600009779774, открыт в АКБ «</w:t>
      </w:r>
      <w:proofErr w:type="spellStart"/>
      <w:r w:rsidRPr="009E6EBB">
        <w:rPr>
          <w:sz w:val="28"/>
          <w:szCs w:val="28"/>
        </w:rPr>
        <w:t>НашБанк</w:t>
      </w:r>
      <w:proofErr w:type="spellEnd"/>
      <w:r w:rsidRPr="009E6EBB">
        <w:rPr>
          <w:sz w:val="28"/>
          <w:szCs w:val="28"/>
        </w:rPr>
        <w:t>»: к/с 30102810500000000999 БИК 040709999) 16.05.2019 представлен в банк чек № 2 на сумму 100 тыс. руб. из них: 90 тыс. руб. для выплаты заработной платы; 10 тыс. руб. на командировочные расходы.</w:t>
      </w:r>
    </w:p>
    <w:p w14:paraId="6BE570C9" w14:textId="77777777" w:rsidR="009E6EBB" w:rsidRDefault="009E6EBB" w:rsidP="00E6551F">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операции и получить выписку по лицевому счету клиента ЗАО «</w:t>
      </w:r>
      <w:proofErr w:type="spellStart"/>
      <w:r>
        <w:rPr>
          <w:rFonts w:eastAsia="MS Mincho"/>
          <w:sz w:val="28"/>
          <w:szCs w:val="28"/>
          <w:lang w:eastAsia="ja-JP"/>
        </w:rPr>
        <w:t>Тарос</w:t>
      </w:r>
      <w:proofErr w:type="spellEnd"/>
      <w:r>
        <w:rPr>
          <w:rFonts w:eastAsia="MS Mincho"/>
          <w:sz w:val="28"/>
          <w:szCs w:val="28"/>
          <w:lang w:eastAsia="ja-JP"/>
        </w:rPr>
        <w:t>».</w:t>
      </w:r>
    </w:p>
    <w:p w14:paraId="272794D9" w14:textId="05C630AD" w:rsidR="0073453A" w:rsidRPr="00A77F77" w:rsidRDefault="00261171" w:rsidP="00E6551F">
      <w:pPr>
        <w:pStyle w:val="a7"/>
        <w:numPr>
          <w:ilvl w:val="0"/>
          <w:numId w:val="13"/>
        </w:numPr>
        <w:tabs>
          <w:tab w:val="left" w:pos="993"/>
        </w:tabs>
        <w:spacing w:line="360" w:lineRule="auto"/>
        <w:ind w:left="0" w:firstLine="709"/>
        <w:jc w:val="both"/>
        <w:rPr>
          <w:sz w:val="28"/>
          <w:szCs w:val="28"/>
        </w:rPr>
      </w:pPr>
      <w:r w:rsidRPr="00A77F77">
        <w:rPr>
          <w:b/>
          <w:sz w:val="28"/>
          <w:szCs w:val="28"/>
        </w:rPr>
        <w:t>Задача</w:t>
      </w:r>
      <w:r w:rsidRPr="00A77F77">
        <w:rPr>
          <w:sz w:val="28"/>
          <w:szCs w:val="28"/>
        </w:rPr>
        <w:t>. Кузнецов С.Р. обратился в банк за потребительским кредитом в размере 1 миллион рублей, сроком на один год.</w:t>
      </w:r>
    </w:p>
    <w:p w14:paraId="4896770B" w14:textId="75EE1165" w:rsidR="00261171" w:rsidRDefault="00261171" w:rsidP="00E6551F">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lastRenderedPageBreak/>
        <w:t>Задание</w:t>
      </w:r>
      <w:r>
        <w:rPr>
          <w:sz w:val="28"/>
          <w:szCs w:val="28"/>
        </w:rPr>
        <w:t xml:space="preserve">. </w:t>
      </w:r>
      <w:r>
        <w:rPr>
          <w:rFonts w:eastAsia="MS Mincho"/>
          <w:sz w:val="28"/>
          <w:szCs w:val="28"/>
          <w:lang w:eastAsia="ja-JP"/>
        </w:rPr>
        <w:t>Оформить кредитный договор. Рассчитать график платежей. Открыть лицевые счета по кредитному договору. Сформировать документ на выдачу кредита и предоставить кредит.</w:t>
      </w:r>
    </w:p>
    <w:p w14:paraId="4576D658" w14:textId="437A7E29" w:rsidR="00A77F77" w:rsidRPr="00A77F77" w:rsidRDefault="00261171" w:rsidP="00E6551F">
      <w:pPr>
        <w:pStyle w:val="a7"/>
        <w:widowControl/>
        <w:numPr>
          <w:ilvl w:val="0"/>
          <w:numId w:val="13"/>
        </w:numPr>
        <w:tabs>
          <w:tab w:val="left" w:pos="-180"/>
          <w:tab w:val="left" w:pos="1068"/>
        </w:tabs>
        <w:autoSpaceDE/>
        <w:autoSpaceDN/>
        <w:adjustRightInd/>
        <w:spacing w:line="360" w:lineRule="auto"/>
        <w:ind w:left="0" w:right="70" w:firstLine="450"/>
        <w:jc w:val="both"/>
        <w:rPr>
          <w:rFonts w:eastAsia="MS Mincho"/>
          <w:sz w:val="28"/>
          <w:szCs w:val="28"/>
          <w:lang w:eastAsia="ja-JP"/>
        </w:rPr>
      </w:pPr>
      <w:r w:rsidRPr="00A77F77">
        <w:rPr>
          <w:b/>
          <w:sz w:val="28"/>
          <w:szCs w:val="28"/>
        </w:rPr>
        <w:t xml:space="preserve">Задача. </w:t>
      </w:r>
      <w:r w:rsidR="00A77F77" w:rsidRPr="00A77F77">
        <w:rPr>
          <w:sz w:val="28"/>
          <w:szCs w:val="28"/>
        </w:rPr>
        <w:t xml:space="preserve">На основании исходных данных, хранящихся в локальных таблицах, необходимо создать проект с различными OLAP-отчетами и провести бизнес-анализ банковской информации. </w:t>
      </w:r>
      <w:r w:rsidR="00A77F77" w:rsidRPr="00A77F77">
        <w:rPr>
          <w:rFonts w:eastAsia="MS Mincho"/>
          <w:sz w:val="28"/>
          <w:szCs w:val="28"/>
          <w:lang w:eastAsia="ja-JP"/>
        </w:rPr>
        <w:t xml:space="preserve">Исходные данные для анализа хранятся в базе данных </w:t>
      </w:r>
      <w:proofErr w:type="spellStart"/>
      <w:r w:rsidR="00A77F77" w:rsidRPr="00A77F77">
        <w:rPr>
          <w:rFonts w:eastAsia="MS Mincho"/>
          <w:sz w:val="28"/>
          <w:szCs w:val="28"/>
          <w:lang w:eastAsia="ja-JP"/>
        </w:rPr>
        <w:t>Bank</w:t>
      </w:r>
      <w:proofErr w:type="spellEnd"/>
      <w:r w:rsidR="00A77F77" w:rsidRPr="00A77F77">
        <w:rPr>
          <w:rFonts w:eastAsia="MS Mincho"/>
          <w:sz w:val="28"/>
          <w:szCs w:val="28"/>
          <w:lang w:eastAsia="ja-JP"/>
        </w:rPr>
        <w:t>, состоящей из локальных таблиц: 1. Таблица «Бизнес-направление» с полями: Идентификатор, Направление.  2. Таблица «Бюджет» с полями: Бизнес-направление, Дата, План, Подраздел, Раздел, Факт</w:t>
      </w:r>
    </w:p>
    <w:p w14:paraId="21804C49" w14:textId="30B1BF96" w:rsidR="00261171" w:rsidRDefault="00A77F77" w:rsidP="00E6551F">
      <w:pPr>
        <w:spacing w:line="360" w:lineRule="auto"/>
        <w:ind w:firstLine="426"/>
        <w:jc w:val="both"/>
        <w:rPr>
          <w:sz w:val="28"/>
          <w:szCs w:val="28"/>
        </w:rPr>
      </w:pPr>
      <w:r w:rsidRPr="00A77F77">
        <w:rPr>
          <w:b/>
          <w:sz w:val="28"/>
          <w:szCs w:val="28"/>
        </w:rPr>
        <w:t>Задание</w:t>
      </w:r>
      <w:r w:rsidRPr="00A77F77">
        <w:rPr>
          <w:sz w:val="28"/>
          <w:szCs w:val="28"/>
        </w:rPr>
        <w:t xml:space="preserve">. </w:t>
      </w:r>
      <w:r>
        <w:rPr>
          <w:rFonts w:eastAsia="MS Mincho"/>
          <w:sz w:val="28"/>
          <w:szCs w:val="28"/>
          <w:lang w:eastAsia="ja-JP"/>
        </w:rPr>
        <w:t xml:space="preserve">Создать следующие </w:t>
      </w:r>
      <w:r>
        <w:rPr>
          <w:sz w:val="28"/>
          <w:szCs w:val="28"/>
        </w:rPr>
        <w:t xml:space="preserve">OLAP-отчеты: «Бюджет активов и пассивов по бизнес-направлениям»; «Бюджет активов и пассивов по разделам»; «Анализ плановых показателей пассивов»; «Изменение бюджета по бизнес-направлениям». </w:t>
      </w:r>
    </w:p>
    <w:p w14:paraId="1F14D35B" w14:textId="2FB31E2D" w:rsidR="00A77F77" w:rsidRPr="00A77F77" w:rsidRDefault="00A77F77" w:rsidP="00E6551F">
      <w:pPr>
        <w:spacing w:line="360" w:lineRule="auto"/>
        <w:ind w:firstLine="426"/>
        <w:jc w:val="both"/>
        <w:rPr>
          <w:sz w:val="28"/>
          <w:szCs w:val="28"/>
        </w:rPr>
      </w:pPr>
      <w:r w:rsidRPr="00A77F77">
        <w:rPr>
          <w:sz w:val="28"/>
          <w:szCs w:val="28"/>
        </w:rPr>
        <w:t xml:space="preserve">С помощью созданных отчетов необходимо решить следующие практические задачи: </w:t>
      </w:r>
    </w:p>
    <w:p w14:paraId="7CFD106A" w14:textId="77777777" w:rsidR="00A77F77" w:rsidRPr="00A77F77" w:rsidRDefault="00A77F77" w:rsidP="00E6551F">
      <w:pPr>
        <w:spacing w:line="360" w:lineRule="auto"/>
        <w:ind w:firstLine="426"/>
        <w:jc w:val="both"/>
        <w:rPr>
          <w:sz w:val="28"/>
          <w:szCs w:val="28"/>
        </w:rPr>
      </w:pPr>
      <w:r w:rsidRPr="00A77F77">
        <w:rPr>
          <w:sz w:val="28"/>
          <w:szCs w:val="28"/>
        </w:rPr>
        <w:t xml:space="preserve">1. Провести «план-факт» анализ бюджетных данных по бизнес-направлениям за первый квартал 2017 года. Настройте просмотр бюджетных данных таким образом, чтобы после запятой указывались только два значащих числа. Выделите в таблице бизнес-направления, относительное отклонение плана </w:t>
      </w:r>
      <w:proofErr w:type="gramStart"/>
      <w:r w:rsidRPr="00A77F77">
        <w:rPr>
          <w:sz w:val="28"/>
          <w:szCs w:val="28"/>
        </w:rPr>
        <w:t>от факта</w:t>
      </w:r>
      <w:proofErr w:type="gramEnd"/>
      <w:r w:rsidRPr="00A77F77">
        <w:rPr>
          <w:sz w:val="28"/>
          <w:szCs w:val="28"/>
        </w:rPr>
        <w:t xml:space="preserve"> по которым не превышает 2 %. </w:t>
      </w:r>
    </w:p>
    <w:p w14:paraId="136BA1DB" w14:textId="77777777" w:rsidR="00A77F77" w:rsidRPr="00A77F77" w:rsidRDefault="00A77F77" w:rsidP="00E6551F">
      <w:pPr>
        <w:spacing w:line="360" w:lineRule="auto"/>
        <w:ind w:firstLine="426"/>
        <w:jc w:val="both"/>
        <w:rPr>
          <w:sz w:val="28"/>
          <w:szCs w:val="28"/>
        </w:rPr>
      </w:pPr>
      <w:r w:rsidRPr="00A77F77">
        <w:rPr>
          <w:sz w:val="28"/>
          <w:szCs w:val="28"/>
        </w:rPr>
        <w:t xml:space="preserve">2. Провести анализ фактических данных по бизнес-направлениям. Какая доля всех активов относится к бизнес-направлению «Операции с ценными бумагами». </w:t>
      </w:r>
    </w:p>
    <w:p w14:paraId="232CFF0A" w14:textId="77777777" w:rsidR="00A77F77" w:rsidRPr="00A77F77" w:rsidRDefault="00A77F77" w:rsidP="00E6551F">
      <w:pPr>
        <w:spacing w:line="360" w:lineRule="auto"/>
        <w:ind w:firstLine="426"/>
        <w:jc w:val="both"/>
        <w:rPr>
          <w:sz w:val="28"/>
          <w:szCs w:val="28"/>
        </w:rPr>
      </w:pPr>
      <w:r w:rsidRPr="00A77F77">
        <w:rPr>
          <w:sz w:val="28"/>
          <w:szCs w:val="28"/>
        </w:rPr>
        <w:t xml:space="preserve">3. Определить изменение абсолютных показателей и темпы изменения по бизнес-направлению «Кредитование юридических лиц» за март 2017 по отношению к февралю 2017 года в процентах. </w:t>
      </w:r>
    </w:p>
    <w:p w14:paraId="2E0FBAC8" w14:textId="1040EA1E" w:rsidR="00A77F77" w:rsidRPr="00A77F77" w:rsidRDefault="00A77F77" w:rsidP="00E6551F">
      <w:pPr>
        <w:spacing w:line="360" w:lineRule="auto"/>
        <w:ind w:firstLine="426"/>
        <w:jc w:val="both"/>
        <w:rPr>
          <w:sz w:val="28"/>
          <w:szCs w:val="28"/>
        </w:rPr>
      </w:pPr>
      <w:r w:rsidRPr="00A77F77">
        <w:rPr>
          <w:sz w:val="28"/>
          <w:szCs w:val="28"/>
        </w:rPr>
        <w:t>4. Выявить 3 бизнес-направления, по которым по пассивам наблюдались максимальные отклонения фактических показателей от плановых.</w:t>
      </w:r>
    </w:p>
    <w:p w14:paraId="204AB984" w14:textId="77777777" w:rsidR="002C29ED" w:rsidRDefault="002C29ED" w:rsidP="00E6551F">
      <w:pPr>
        <w:widowControl/>
        <w:suppressAutoHyphens/>
        <w:autoSpaceDE/>
        <w:autoSpaceDN/>
        <w:adjustRightInd/>
        <w:spacing w:before="240" w:after="120" w:line="360" w:lineRule="auto"/>
        <w:jc w:val="center"/>
        <w:rPr>
          <w:rFonts w:eastAsia="Calibri"/>
          <w:b/>
          <w:color w:val="000000"/>
          <w:sz w:val="28"/>
          <w:szCs w:val="28"/>
        </w:rPr>
      </w:pPr>
    </w:p>
    <w:p w14:paraId="097C587A" w14:textId="77777777" w:rsidR="002C29ED" w:rsidRDefault="002C29ED" w:rsidP="00E6551F">
      <w:pPr>
        <w:widowControl/>
        <w:suppressAutoHyphens/>
        <w:autoSpaceDE/>
        <w:autoSpaceDN/>
        <w:adjustRightInd/>
        <w:spacing w:before="240" w:after="120" w:line="360" w:lineRule="auto"/>
        <w:jc w:val="center"/>
        <w:rPr>
          <w:rFonts w:eastAsia="Calibri"/>
          <w:b/>
          <w:color w:val="000000"/>
          <w:sz w:val="28"/>
          <w:szCs w:val="28"/>
        </w:rPr>
      </w:pPr>
    </w:p>
    <w:p w14:paraId="058F4AEB" w14:textId="2CFD38E4" w:rsidR="0025440F" w:rsidRPr="0025440F" w:rsidRDefault="0025440F" w:rsidP="00E6551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32D08901" w14:textId="25128B5B" w:rsidR="00064791" w:rsidRPr="00C84D77" w:rsidRDefault="00064791" w:rsidP="00E6551F">
      <w:pPr>
        <w:pStyle w:val="a7"/>
        <w:numPr>
          <w:ilvl w:val="0"/>
          <w:numId w:val="10"/>
        </w:numPr>
        <w:spacing w:line="360" w:lineRule="auto"/>
        <w:rPr>
          <w:sz w:val="28"/>
          <w:szCs w:val="28"/>
        </w:rPr>
      </w:pPr>
      <w:r w:rsidRPr="00C84D77">
        <w:rPr>
          <w:sz w:val="28"/>
          <w:szCs w:val="28"/>
        </w:rPr>
        <w:t>Совокупность всей информации, циркулирующей в банке, а также методы ее обработки, хранения и представления – это…</w:t>
      </w:r>
    </w:p>
    <w:p w14:paraId="0524CCC6" w14:textId="77777777" w:rsidR="00064791" w:rsidRPr="002F7F3F" w:rsidRDefault="00064791" w:rsidP="00E6551F">
      <w:pPr>
        <w:spacing w:line="360" w:lineRule="auto"/>
        <w:ind w:left="1145"/>
        <w:rPr>
          <w:sz w:val="28"/>
          <w:szCs w:val="28"/>
        </w:rPr>
      </w:pPr>
      <w:r>
        <w:rPr>
          <w:sz w:val="28"/>
          <w:szCs w:val="28"/>
        </w:rPr>
        <w:t>-</w:t>
      </w:r>
      <w:r w:rsidRPr="002F7F3F">
        <w:rPr>
          <w:sz w:val="28"/>
          <w:szCs w:val="28"/>
        </w:rPr>
        <w:t>: Единое информационное пространство банка</w:t>
      </w:r>
    </w:p>
    <w:p w14:paraId="6FD0807F" w14:textId="77777777" w:rsidR="00064791" w:rsidRPr="002F7F3F" w:rsidRDefault="00064791" w:rsidP="00E6551F">
      <w:pPr>
        <w:spacing w:line="360" w:lineRule="auto"/>
        <w:ind w:left="1145"/>
        <w:rPr>
          <w:sz w:val="28"/>
          <w:szCs w:val="28"/>
        </w:rPr>
      </w:pPr>
      <w:r w:rsidRPr="002F7F3F">
        <w:rPr>
          <w:sz w:val="28"/>
          <w:szCs w:val="28"/>
        </w:rPr>
        <w:t>-: Единая банковская система</w:t>
      </w:r>
    </w:p>
    <w:p w14:paraId="2CDE8DA9" w14:textId="77777777" w:rsidR="00064791" w:rsidRPr="002F7F3F" w:rsidRDefault="00064791" w:rsidP="00E6551F">
      <w:pPr>
        <w:spacing w:line="360" w:lineRule="auto"/>
        <w:ind w:left="1145"/>
        <w:rPr>
          <w:sz w:val="28"/>
          <w:szCs w:val="28"/>
        </w:rPr>
      </w:pPr>
      <w:r w:rsidRPr="002F7F3F">
        <w:rPr>
          <w:sz w:val="28"/>
          <w:szCs w:val="28"/>
        </w:rPr>
        <w:t>-: Единая система банковской документации</w:t>
      </w:r>
    </w:p>
    <w:p w14:paraId="70ED5A3E" w14:textId="77777777" w:rsidR="00064791" w:rsidRPr="002F7F3F" w:rsidRDefault="00064791" w:rsidP="00E6551F">
      <w:pPr>
        <w:spacing w:line="360" w:lineRule="auto"/>
        <w:ind w:left="1145"/>
        <w:rPr>
          <w:sz w:val="28"/>
          <w:szCs w:val="28"/>
        </w:rPr>
      </w:pPr>
      <w:r w:rsidRPr="002F7F3F">
        <w:rPr>
          <w:sz w:val="28"/>
          <w:szCs w:val="28"/>
        </w:rPr>
        <w:t>-: Единая база данных банка</w:t>
      </w:r>
    </w:p>
    <w:p w14:paraId="5CABF229" w14:textId="77777777" w:rsidR="00064791" w:rsidRPr="002F7F3F" w:rsidRDefault="00064791" w:rsidP="00E6551F">
      <w:pPr>
        <w:spacing w:line="360" w:lineRule="auto"/>
        <w:ind w:left="1145"/>
        <w:rPr>
          <w:sz w:val="28"/>
          <w:szCs w:val="28"/>
        </w:rPr>
      </w:pPr>
      <w:r w:rsidRPr="002F7F3F">
        <w:rPr>
          <w:sz w:val="28"/>
          <w:szCs w:val="28"/>
        </w:rPr>
        <w:t>-: Единое хранилище банковской информации</w:t>
      </w:r>
    </w:p>
    <w:p w14:paraId="4B75EFA0" w14:textId="77777777" w:rsidR="00064791" w:rsidRPr="00C84D77" w:rsidRDefault="00064791" w:rsidP="00E6551F">
      <w:pPr>
        <w:spacing w:line="360" w:lineRule="auto"/>
        <w:rPr>
          <w:sz w:val="28"/>
          <w:szCs w:val="28"/>
        </w:rPr>
      </w:pPr>
      <w:r>
        <w:rPr>
          <w:sz w:val="28"/>
          <w:szCs w:val="28"/>
        </w:rPr>
        <w:t xml:space="preserve">          2.    </w:t>
      </w:r>
      <w:r w:rsidRPr="00C84D77">
        <w:rPr>
          <w:sz w:val="28"/>
          <w:szCs w:val="28"/>
        </w:rPr>
        <w:t>Основные принципы автоматизации деятельности банка:</w:t>
      </w:r>
    </w:p>
    <w:p w14:paraId="0676BA13" w14:textId="77777777" w:rsidR="00064791" w:rsidRPr="00814E3C" w:rsidRDefault="00064791" w:rsidP="00E6551F">
      <w:pPr>
        <w:spacing w:line="360" w:lineRule="auto"/>
        <w:ind w:left="1145"/>
        <w:rPr>
          <w:sz w:val="28"/>
          <w:szCs w:val="28"/>
        </w:rPr>
      </w:pPr>
      <w:r w:rsidRPr="00814E3C">
        <w:rPr>
          <w:sz w:val="28"/>
          <w:szCs w:val="28"/>
        </w:rPr>
        <w:t>-: системности</w:t>
      </w:r>
    </w:p>
    <w:p w14:paraId="13CD226D" w14:textId="77777777" w:rsidR="00064791" w:rsidRPr="00814E3C" w:rsidRDefault="00064791" w:rsidP="00E6551F">
      <w:pPr>
        <w:spacing w:line="360" w:lineRule="auto"/>
        <w:ind w:left="1145"/>
        <w:rPr>
          <w:sz w:val="28"/>
          <w:szCs w:val="28"/>
        </w:rPr>
      </w:pPr>
      <w:r w:rsidRPr="00814E3C">
        <w:rPr>
          <w:sz w:val="28"/>
          <w:szCs w:val="28"/>
        </w:rPr>
        <w:t>-: окупаемости</w:t>
      </w:r>
    </w:p>
    <w:p w14:paraId="3FAE79ED" w14:textId="77777777" w:rsidR="00064791" w:rsidRPr="00814E3C" w:rsidRDefault="00064791" w:rsidP="00E6551F">
      <w:pPr>
        <w:spacing w:line="360" w:lineRule="auto"/>
        <w:ind w:left="1145"/>
        <w:rPr>
          <w:sz w:val="28"/>
          <w:szCs w:val="28"/>
        </w:rPr>
      </w:pPr>
      <w:r w:rsidRPr="00814E3C">
        <w:rPr>
          <w:sz w:val="28"/>
          <w:szCs w:val="28"/>
        </w:rPr>
        <w:t>-: интеллектуальности</w:t>
      </w:r>
    </w:p>
    <w:p w14:paraId="23885A22" w14:textId="77777777" w:rsidR="00064791" w:rsidRPr="00814E3C" w:rsidRDefault="00064791" w:rsidP="00E6551F">
      <w:pPr>
        <w:spacing w:line="360" w:lineRule="auto"/>
        <w:ind w:left="1145"/>
        <w:rPr>
          <w:sz w:val="28"/>
          <w:szCs w:val="28"/>
        </w:rPr>
      </w:pPr>
      <w:r w:rsidRPr="00814E3C">
        <w:rPr>
          <w:sz w:val="28"/>
          <w:szCs w:val="28"/>
        </w:rPr>
        <w:t>-: обеспеченности</w:t>
      </w:r>
    </w:p>
    <w:p w14:paraId="40F68672" w14:textId="77777777" w:rsidR="00064791" w:rsidRPr="00814E3C" w:rsidRDefault="00064791" w:rsidP="00E6551F">
      <w:pPr>
        <w:spacing w:line="360" w:lineRule="auto"/>
        <w:ind w:left="1145"/>
        <w:rPr>
          <w:sz w:val="28"/>
          <w:szCs w:val="28"/>
        </w:rPr>
      </w:pPr>
      <w:r w:rsidRPr="00814E3C">
        <w:rPr>
          <w:sz w:val="28"/>
          <w:szCs w:val="28"/>
        </w:rPr>
        <w:t>-: непротиворечивости</w:t>
      </w:r>
    </w:p>
    <w:p w14:paraId="4C9090D1" w14:textId="77777777" w:rsidR="00064791" w:rsidRPr="002F7F3F" w:rsidRDefault="00064791" w:rsidP="00E6551F">
      <w:pPr>
        <w:pStyle w:val="a7"/>
        <w:numPr>
          <w:ilvl w:val="0"/>
          <w:numId w:val="11"/>
        </w:numPr>
        <w:spacing w:line="360" w:lineRule="auto"/>
        <w:rPr>
          <w:sz w:val="28"/>
          <w:szCs w:val="28"/>
        </w:rPr>
      </w:pPr>
      <w:r w:rsidRPr="002F7F3F">
        <w:rPr>
          <w:sz w:val="28"/>
          <w:szCs w:val="28"/>
        </w:rPr>
        <w:t>Принц</w:t>
      </w:r>
      <w:r>
        <w:rPr>
          <w:sz w:val="28"/>
          <w:szCs w:val="28"/>
        </w:rPr>
        <w:t>ип модульности при построении АБ</w:t>
      </w:r>
      <w:r w:rsidRPr="002F7F3F">
        <w:rPr>
          <w:sz w:val="28"/>
          <w:szCs w:val="28"/>
        </w:rPr>
        <w:t>С предполагает:</w:t>
      </w:r>
    </w:p>
    <w:p w14:paraId="61106DC0" w14:textId="77777777" w:rsidR="00064791" w:rsidRPr="002F7F3F" w:rsidRDefault="00064791" w:rsidP="00E6551F">
      <w:pPr>
        <w:spacing w:line="360" w:lineRule="auto"/>
        <w:ind w:left="1145"/>
        <w:rPr>
          <w:sz w:val="28"/>
          <w:szCs w:val="28"/>
        </w:rPr>
      </w:pPr>
      <w:r w:rsidRPr="002F7F3F">
        <w:rPr>
          <w:sz w:val="28"/>
          <w:szCs w:val="28"/>
        </w:rPr>
        <w:t>-: возможность оперировать любыми данным и любыми функциями, выполняемыми системой</w:t>
      </w:r>
    </w:p>
    <w:p w14:paraId="4E4F580F" w14:textId="77777777" w:rsidR="00064791" w:rsidRPr="002F7F3F" w:rsidRDefault="00064791" w:rsidP="00E6551F">
      <w:pPr>
        <w:spacing w:line="360" w:lineRule="auto"/>
        <w:ind w:left="1145"/>
        <w:rPr>
          <w:sz w:val="28"/>
          <w:szCs w:val="28"/>
        </w:rPr>
      </w:pPr>
      <w:r w:rsidRPr="002F7F3F">
        <w:rPr>
          <w:sz w:val="28"/>
          <w:szCs w:val="28"/>
        </w:rPr>
        <w:t>-: масштабируемость системы</w:t>
      </w:r>
    </w:p>
    <w:p w14:paraId="54F21436" w14:textId="77777777" w:rsidR="00064791" w:rsidRPr="002F7F3F" w:rsidRDefault="00064791" w:rsidP="00E6551F">
      <w:pPr>
        <w:spacing w:line="360" w:lineRule="auto"/>
        <w:ind w:left="1145"/>
        <w:rPr>
          <w:sz w:val="28"/>
          <w:szCs w:val="28"/>
        </w:rPr>
      </w:pPr>
      <w:r w:rsidRPr="002F7F3F">
        <w:rPr>
          <w:sz w:val="28"/>
          <w:szCs w:val="28"/>
        </w:rPr>
        <w:t>-: способность взаимодействовать с различными внешними системами</w:t>
      </w:r>
    </w:p>
    <w:p w14:paraId="65FE3082" w14:textId="77777777" w:rsidR="00064791" w:rsidRPr="002F7F3F" w:rsidRDefault="00064791" w:rsidP="00E6551F">
      <w:pPr>
        <w:spacing w:line="360" w:lineRule="auto"/>
        <w:ind w:left="1145"/>
        <w:rPr>
          <w:sz w:val="28"/>
          <w:szCs w:val="28"/>
        </w:rPr>
      </w:pPr>
      <w:r w:rsidRPr="002F7F3F">
        <w:rPr>
          <w:sz w:val="28"/>
          <w:szCs w:val="28"/>
        </w:rPr>
        <w:t>-: обеспечение надежности работы системы</w:t>
      </w:r>
    </w:p>
    <w:p w14:paraId="6397E3B6" w14:textId="77777777" w:rsidR="00064791" w:rsidRPr="002F7F3F" w:rsidRDefault="00064791" w:rsidP="00E6551F">
      <w:pPr>
        <w:spacing w:line="360" w:lineRule="auto"/>
        <w:ind w:left="1145"/>
        <w:rPr>
          <w:sz w:val="28"/>
          <w:szCs w:val="28"/>
        </w:rPr>
      </w:pPr>
      <w:r>
        <w:rPr>
          <w:sz w:val="28"/>
          <w:szCs w:val="28"/>
        </w:rPr>
        <w:t>-</w:t>
      </w:r>
      <w:r w:rsidRPr="002F7F3F">
        <w:rPr>
          <w:sz w:val="28"/>
          <w:szCs w:val="28"/>
        </w:rPr>
        <w:t>: построение системы в виде программного ядра и ряда функциональных модулей</w:t>
      </w:r>
    </w:p>
    <w:p w14:paraId="550799F4"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t xml:space="preserve">В инфраструктуре </w:t>
      </w:r>
      <w:r>
        <w:rPr>
          <w:sz w:val="28"/>
          <w:szCs w:val="28"/>
        </w:rPr>
        <w:t>АБС</w:t>
      </w:r>
      <w:r w:rsidRPr="00814E3C">
        <w:rPr>
          <w:sz w:val="28"/>
          <w:szCs w:val="28"/>
        </w:rPr>
        <w:t xml:space="preserve"> выделяют подсистемы:</w:t>
      </w:r>
    </w:p>
    <w:p w14:paraId="1FAA0181" w14:textId="77777777" w:rsidR="00064791" w:rsidRPr="00814E3C" w:rsidRDefault="00064791" w:rsidP="00E6551F">
      <w:pPr>
        <w:spacing w:line="360" w:lineRule="auto"/>
        <w:ind w:left="1145"/>
        <w:rPr>
          <w:sz w:val="28"/>
          <w:szCs w:val="28"/>
        </w:rPr>
      </w:pPr>
      <w:r w:rsidRPr="00814E3C">
        <w:rPr>
          <w:sz w:val="28"/>
          <w:szCs w:val="28"/>
        </w:rPr>
        <w:t>-: функциональные</w:t>
      </w:r>
    </w:p>
    <w:p w14:paraId="58087FDD" w14:textId="77777777" w:rsidR="00064791" w:rsidRPr="00814E3C" w:rsidRDefault="00064791" w:rsidP="00E6551F">
      <w:pPr>
        <w:spacing w:line="360" w:lineRule="auto"/>
        <w:ind w:left="1145"/>
        <w:rPr>
          <w:sz w:val="28"/>
          <w:szCs w:val="28"/>
        </w:rPr>
      </w:pPr>
      <w:r w:rsidRPr="00814E3C">
        <w:rPr>
          <w:sz w:val="28"/>
          <w:szCs w:val="28"/>
        </w:rPr>
        <w:t>-: финансовые</w:t>
      </w:r>
    </w:p>
    <w:p w14:paraId="591E1E7F" w14:textId="77777777" w:rsidR="00064791" w:rsidRPr="00814E3C" w:rsidRDefault="00064791" w:rsidP="00E6551F">
      <w:pPr>
        <w:spacing w:line="360" w:lineRule="auto"/>
        <w:ind w:left="1145"/>
        <w:rPr>
          <w:sz w:val="28"/>
          <w:szCs w:val="28"/>
        </w:rPr>
      </w:pPr>
      <w:r w:rsidRPr="00814E3C">
        <w:rPr>
          <w:sz w:val="28"/>
          <w:szCs w:val="28"/>
        </w:rPr>
        <w:t>-: административные</w:t>
      </w:r>
    </w:p>
    <w:p w14:paraId="7384C679" w14:textId="77777777" w:rsidR="00064791" w:rsidRPr="00814E3C" w:rsidRDefault="00064791" w:rsidP="00E6551F">
      <w:pPr>
        <w:spacing w:line="360" w:lineRule="auto"/>
        <w:ind w:left="1145"/>
        <w:rPr>
          <w:sz w:val="28"/>
          <w:szCs w:val="28"/>
        </w:rPr>
      </w:pPr>
      <w:r w:rsidRPr="00814E3C">
        <w:rPr>
          <w:sz w:val="28"/>
          <w:szCs w:val="28"/>
        </w:rPr>
        <w:t>-: объектно-ориентированные</w:t>
      </w:r>
    </w:p>
    <w:p w14:paraId="47BF1614" w14:textId="77777777" w:rsidR="00064791" w:rsidRPr="00814E3C" w:rsidRDefault="00064791" w:rsidP="00E6551F">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-ориентированные</w:t>
      </w:r>
    </w:p>
    <w:p w14:paraId="08BEDC81" w14:textId="4379784F" w:rsidR="00064791" w:rsidRDefault="00064791" w:rsidP="00E6551F">
      <w:pPr>
        <w:spacing w:line="360" w:lineRule="auto"/>
        <w:ind w:left="1145"/>
        <w:rPr>
          <w:sz w:val="28"/>
          <w:szCs w:val="28"/>
        </w:rPr>
      </w:pPr>
      <w:r w:rsidRPr="00814E3C">
        <w:rPr>
          <w:sz w:val="28"/>
          <w:szCs w:val="28"/>
        </w:rPr>
        <w:t>-: обеспечивающие</w:t>
      </w:r>
    </w:p>
    <w:p w14:paraId="26094B50" w14:textId="77777777" w:rsidR="002C29ED" w:rsidRPr="00814E3C" w:rsidRDefault="002C29ED" w:rsidP="00E6551F">
      <w:pPr>
        <w:spacing w:line="360" w:lineRule="auto"/>
        <w:ind w:left="1145"/>
        <w:rPr>
          <w:sz w:val="28"/>
          <w:szCs w:val="28"/>
        </w:rPr>
      </w:pPr>
    </w:p>
    <w:p w14:paraId="1D1DEF2C"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lastRenderedPageBreak/>
        <w:t xml:space="preserve">К обеспечивающим подсистемам </w:t>
      </w:r>
      <w:r>
        <w:rPr>
          <w:sz w:val="28"/>
          <w:szCs w:val="28"/>
        </w:rPr>
        <w:t>АБС</w:t>
      </w:r>
      <w:r w:rsidRPr="00814E3C">
        <w:rPr>
          <w:sz w:val="28"/>
          <w:szCs w:val="28"/>
        </w:rPr>
        <w:t xml:space="preserve"> относятся:</w:t>
      </w:r>
    </w:p>
    <w:p w14:paraId="206D2834" w14:textId="77777777" w:rsidR="00064791" w:rsidRPr="00814E3C" w:rsidRDefault="00064791" w:rsidP="00E6551F">
      <w:pPr>
        <w:spacing w:line="360" w:lineRule="auto"/>
        <w:ind w:left="1145"/>
        <w:rPr>
          <w:sz w:val="28"/>
          <w:szCs w:val="28"/>
        </w:rPr>
      </w:pPr>
      <w:r w:rsidRPr="00814E3C">
        <w:rPr>
          <w:sz w:val="28"/>
          <w:szCs w:val="28"/>
        </w:rPr>
        <w:t>-: программное обеспечение</w:t>
      </w:r>
    </w:p>
    <w:p w14:paraId="16AC15BB" w14:textId="77777777" w:rsidR="00064791" w:rsidRPr="00814E3C" w:rsidRDefault="00064791" w:rsidP="00E6551F">
      <w:pPr>
        <w:spacing w:line="360" w:lineRule="auto"/>
        <w:ind w:left="1145"/>
        <w:rPr>
          <w:sz w:val="28"/>
          <w:szCs w:val="28"/>
        </w:rPr>
      </w:pPr>
      <w:r w:rsidRPr="00814E3C">
        <w:rPr>
          <w:sz w:val="28"/>
          <w:szCs w:val="28"/>
        </w:rPr>
        <w:t>-: математическое обеспечение</w:t>
      </w:r>
    </w:p>
    <w:p w14:paraId="62CA5B4F" w14:textId="77777777" w:rsidR="00064791" w:rsidRPr="00814E3C" w:rsidRDefault="00064791" w:rsidP="00E6551F">
      <w:pPr>
        <w:spacing w:line="360" w:lineRule="auto"/>
        <w:ind w:left="1145"/>
        <w:rPr>
          <w:sz w:val="28"/>
          <w:szCs w:val="28"/>
        </w:rPr>
      </w:pPr>
      <w:r w:rsidRPr="00814E3C">
        <w:rPr>
          <w:sz w:val="28"/>
          <w:szCs w:val="28"/>
        </w:rPr>
        <w:t>-: информационное обеспечение</w:t>
      </w:r>
    </w:p>
    <w:p w14:paraId="081DBE45" w14:textId="77777777" w:rsidR="00064791" w:rsidRPr="00814E3C" w:rsidRDefault="00064791" w:rsidP="00E6551F">
      <w:pPr>
        <w:spacing w:line="360" w:lineRule="auto"/>
        <w:ind w:left="1145"/>
        <w:rPr>
          <w:sz w:val="28"/>
          <w:szCs w:val="28"/>
        </w:rPr>
      </w:pPr>
      <w:r w:rsidRPr="00814E3C">
        <w:rPr>
          <w:sz w:val="28"/>
          <w:szCs w:val="28"/>
        </w:rPr>
        <w:t>-: организационное обеспечение</w:t>
      </w:r>
    </w:p>
    <w:p w14:paraId="78190500" w14:textId="77777777" w:rsidR="00064791" w:rsidRPr="00814E3C" w:rsidRDefault="00064791" w:rsidP="00E6551F">
      <w:pPr>
        <w:spacing w:line="360" w:lineRule="auto"/>
        <w:ind w:left="1145"/>
        <w:rPr>
          <w:sz w:val="28"/>
          <w:szCs w:val="28"/>
        </w:rPr>
      </w:pPr>
      <w:r w:rsidRPr="00814E3C">
        <w:rPr>
          <w:sz w:val="28"/>
          <w:szCs w:val="28"/>
        </w:rPr>
        <w:t>-: финансовое обеспечение</w:t>
      </w:r>
    </w:p>
    <w:p w14:paraId="72E1CA15" w14:textId="77777777" w:rsidR="00064791" w:rsidRPr="00814E3C" w:rsidRDefault="00064791" w:rsidP="00E6551F">
      <w:pPr>
        <w:spacing w:line="360" w:lineRule="auto"/>
        <w:ind w:left="1145"/>
        <w:rPr>
          <w:sz w:val="28"/>
          <w:szCs w:val="28"/>
        </w:rPr>
      </w:pPr>
      <w:r w:rsidRPr="00814E3C">
        <w:rPr>
          <w:sz w:val="28"/>
          <w:szCs w:val="28"/>
        </w:rPr>
        <w:t>-: функциональное обеспечение</w:t>
      </w:r>
    </w:p>
    <w:p w14:paraId="5B1275D9" w14:textId="77777777" w:rsidR="00064791" w:rsidRPr="00814E3C" w:rsidRDefault="00064791" w:rsidP="00E6551F">
      <w:pPr>
        <w:spacing w:line="360" w:lineRule="auto"/>
        <w:ind w:left="1145"/>
        <w:rPr>
          <w:sz w:val="28"/>
          <w:szCs w:val="28"/>
        </w:rPr>
      </w:pPr>
      <w:r w:rsidRPr="00814E3C">
        <w:rPr>
          <w:sz w:val="28"/>
          <w:szCs w:val="28"/>
        </w:rPr>
        <w:t>-: социальное обеспечение</w:t>
      </w:r>
    </w:p>
    <w:p w14:paraId="6E3FE729"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t xml:space="preserve">К </w:t>
      </w:r>
      <w:r w:rsidRPr="00C83A87">
        <w:rPr>
          <w:sz w:val="28"/>
          <w:szCs w:val="28"/>
        </w:rPr>
        <w:t>транзакционным</w:t>
      </w:r>
      <w:r w:rsidRPr="00814E3C">
        <w:rPr>
          <w:sz w:val="28"/>
          <w:szCs w:val="28"/>
        </w:rPr>
        <w:t xml:space="preserve"> системам относятся:</w:t>
      </w:r>
    </w:p>
    <w:p w14:paraId="24940E3A" w14:textId="77777777" w:rsidR="00064791" w:rsidRPr="00814E3C" w:rsidRDefault="00064791" w:rsidP="00E6551F">
      <w:pPr>
        <w:spacing w:line="360" w:lineRule="auto"/>
        <w:ind w:left="1145"/>
        <w:rPr>
          <w:sz w:val="28"/>
          <w:szCs w:val="28"/>
        </w:rPr>
      </w:pPr>
      <w:r w:rsidRPr="00814E3C">
        <w:rPr>
          <w:sz w:val="28"/>
          <w:szCs w:val="28"/>
        </w:rPr>
        <w:t>-: операционные</w:t>
      </w:r>
    </w:p>
    <w:p w14:paraId="5EF28423" w14:textId="77777777" w:rsidR="00064791" w:rsidRPr="00814E3C" w:rsidRDefault="00064791" w:rsidP="00E6551F">
      <w:pPr>
        <w:spacing w:line="360" w:lineRule="auto"/>
        <w:ind w:left="1145"/>
        <w:rPr>
          <w:sz w:val="28"/>
          <w:szCs w:val="28"/>
        </w:rPr>
      </w:pPr>
      <w:r w:rsidRPr="00814E3C">
        <w:rPr>
          <w:sz w:val="28"/>
          <w:szCs w:val="28"/>
        </w:rPr>
        <w:t>-: модульные</w:t>
      </w:r>
    </w:p>
    <w:p w14:paraId="18C40DFB" w14:textId="77777777" w:rsidR="00064791" w:rsidRPr="00814E3C" w:rsidRDefault="00064791" w:rsidP="00E6551F">
      <w:pPr>
        <w:spacing w:line="360" w:lineRule="auto"/>
        <w:ind w:left="1145"/>
        <w:rPr>
          <w:sz w:val="28"/>
          <w:szCs w:val="28"/>
        </w:rPr>
      </w:pPr>
      <w:r w:rsidRPr="00814E3C">
        <w:rPr>
          <w:sz w:val="28"/>
          <w:szCs w:val="28"/>
        </w:rPr>
        <w:t>-: объектные</w:t>
      </w:r>
    </w:p>
    <w:p w14:paraId="345912CD" w14:textId="77777777" w:rsidR="00064791" w:rsidRPr="00814E3C" w:rsidRDefault="00064791" w:rsidP="00E6551F">
      <w:pPr>
        <w:spacing w:line="360" w:lineRule="auto"/>
        <w:ind w:left="1145"/>
        <w:rPr>
          <w:sz w:val="28"/>
          <w:szCs w:val="28"/>
        </w:rPr>
      </w:pPr>
      <w:r w:rsidRPr="00814E3C">
        <w:rPr>
          <w:sz w:val="28"/>
          <w:szCs w:val="28"/>
        </w:rPr>
        <w:t>-: документарные</w:t>
      </w:r>
    </w:p>
    <w:p w14:paraId="58331A4A" w14:textId="77777777" w:rsidR="00064791" w:rsidRPr="00814E3C" w:rsidRDefault="00064791" w:rsidP="00E6551F">
      <w:pPr>
        <w:spacing w:line="360" w:lineRule="auto"/>
        <w:ind w:left="1145"/>
        <w:rPr>
          <w:sz w:val="28"/>
          <w:szCs w:val="28"/>
        </w:rPr>
      </w:pPr>
      <w:r w:rsidRPr="00814E3C">
        <w:rPr>
          <w:sz w:val="28"/>
          <w:szCs w:val="28"/>
        </w:rPr>
        <w:t>-: многоуровневые</w:t>
      </w:r>
    </w:p>
    <w:p w14:paraId="3B845E3A" w14:textId="77777777" w:rsidR="00064791" w:rsidRPr="00814E3C" w:rsidRDefault="00064791" w:rsidP="00E6551F">
      <w:pPr>
        <w:spacing w:line="360" w:lineRule="auto"/>
        <w:ind w:left="1145"/>
        <w:rPr>
          <w:sz w:val="28"/>
          <w:szCs w:val="28"/>
        </w:rPr>
      </w:pPr>
      <w:r w:rsidRPr="00814E3C">
        <w:rPr>
          <w:sz w:val="28"/>
          <w:szCs w:val="28"/>
        </w:rPr>
        <w:t>-: предметные</w:t>
      </w:r>
    </w:p>
    <w:p w14:paraId="6FB0EAAE" w14:textId="77777777" w:rsidR="00064791" w:rsidRPr="00814E3C" w:rsidRDefault="00064791" w:rsidP="00E6551F">
      <w:pPr>
        <w:pStyle w:val="a7"/>
        <w:numPr>
          <w:ilvl w:val="0"/>
          <w:numId w:val="11"/>
        </w:numPr>
        <w:spacing w:line="360" w:lineRule="auto"/>
        <w:ind w:left="1134" w:hanging="425"/>
        <w:rPr>
          <w:sz w:val="28"/>
          <w:szCs w:val="28"/>
        </w:rPr>
      </w:pPr>
      <w:r w:rsidRPr="00C83A87">
        <w:rPr>
          <w:sz w:val="28"/>
          <w:szCs w:val="28"/>
        </w:rPr>
        <w:t>Унифицированные типовые банковские документы:</w:t>
      </w:r>
    </w:p>
    <w:p w14:paraId="712814F6" w14:textId="77777777" w:rsidR="00064791" w:rsidRPr="00814E3C" w:rsidRDefault="00064791" w:rsidP="00E6551F">
      <w:pPr>
        <w:spacing w:line="360" w:lineRule="auto"/>
        <w:ind w:left="1145"/>
        <w:rPr>
          <w:sz w:val="28"/>
          <w:szCs w:val="28"/>
        </w:rPr>
      </w:pPr>
      <w:r w:rsidRPr="00814E3C">
        <w:rPr>
          <w:sz w:val="28"/>
          <w:szCs w:val="28"/>
        </w:rPr>
        <w:t xml:space="preserve">-: </w:t>
      </w:r>
      <w:r w:rsidRPr="00C83A87">
        <w:rPr>
          <w:sz w:val="28"/>
          <w:szCs w:val="28"/>
        </w:rPr>
        <w:t>платежное поручение</w:t>
      </w:r>
    </w:p>
    <w:p w14:paraId="29B91608" w14:textId="77777777" w:rsidR="00064791" w:rsidRPr="00814E3C" w:rsidRDefault="00064791" w:rsidP="00E6551F">
      <w:pPr>
        <w:spacing w:line="360" w:lineRule="auto"/>
        <w:ind w:left="1145"/>
        <w:rPr>
          <w:sz w:val="28"/>
          <w:szCs w:val="28"/>
        </w:rPr>
      </w:pPr>
      <w:r w:rsidRPr="00814E3C">
        <w:rPr>
          <w:sz w:val="28"/>
          <w:szCs w:val="28"/>
        </w:rPr>
        <w:t xml:space="preserve">-: </w:t>
      </w:r>
      <w:r w:rsidRPr="00C83A87">
        <w:rPr>
          <w:sz w:val="28"/>
          <w:szCs w:val="28"/>
        </w:rPr>
        <w:t>расходный ордер</w:t>
      </w:r>
    </w:p>
    <w:p w14:paraId="3C8F03B4" w14:textId="77777777" w:rsidR="00064791" w:rsidRPr="00814E3C" w:rsidRDefault="00064791" w:rsidP="00E6551F">
      <w:pPr>
        <w:spacing w:line="360" w:lineRule="auto"/>
        <w:ind w:left="1145"/>
        <w:rPr>
          <w:sz w:val="28"/>
          <w:szCs w:val="28"/>
        </w:rPr>
      </w:pPr>
      <w:r w:rsidRPr="00814E3C">
        <w:rPr>
          <w:sz w:val="28"/>
          <w:szCs w:val="28"/>
        </w:rPr>
        <w:t xml:space="preserve">-: </w:t>
      </w:r>
      <w:r w:rsidRPr="00C83A87">
        <w:rPr>
          <w:sz w:val="28"/>
          <w:szCs w:val="28"/>
        </w:rPr>
        <w:t>объявление на взнос наличными</w:t>
      </w:r>
    </w:p>
    <w:p w14:paraId="558DDF37" w14:textId="77777777" w:rsidR="00064791" w:rsidRPr="00814E3C" w:rsidRDefault="00064791" w:rsidP="00E6551F">
      <w:pPr>
        <w:spacing w:line="360" w:lineRule="auto"/>
        <w:ind w:left="1145"/>
        <w:rPr>
          <w:sz w:val="28"/>
          <w:szCs w:val="28"/>
        </w:rPr>
      </w:pPr>
      <w:r w:rsidRPr="00814E3C">
        <w:rPr>
          <w:sz w:val="28"/>
          <w:szCs w:val="28"/>
        </w:rPr>
        <w:t xml:space="preserve">-: </w:t>
      </w:r>
      <w:r w:rsidRPr="00C83A87">
        <w:rPr>
          <w:sz w:val="28"/>
          <w:szCs w:val="28"/>
        </w:rPr>
        <w:t>кредитный договор</w:t>
      </w:r>
    </w:p>
    <w:p w14:paraId="3EB91E1E" w14:textId="77777777" w:rsidR="00064791" w:rsidRPr="00C83A87" w:rsidRDefault="00064791" w:rsidP="00E6551F">
      <w:pPr>
        <w:spacing w:line="360" w:lineRule="auto"/>
        <w:ind w:left="1145"/>
        <w:rPr>
          <w:sz w:val="28"/>
          <w:szCs w:val="28"/>
        </w:rPr>
      </w:pPr>
      <w:r w:rsidRPr="00814E3C">
        <w:rPr>
          <w:sz w:val="28"/>
          <w:szCs w:val="28"/>
        </w:rPr>
        <w:t xml:space="preserve">-: </w:t>
      </w:r>
      <w:r w:rsidRPr="00C83A87">
        <w:rPr>
          <w:sz w:val="28"/>
          <w:szCs w:val="28"/>
        </w:rPr>
        <w:t>распоряжение руководства</w:t>
      </w:r>
    </w:p>
    <w:p w14:paraId="5EC53645" w14:textId="77777777" w:rsidR="00064791" w:rsidRPr="00C83A87" w:rsidRDefault="00064791" w:rsidP="00E6551F">
      <w:pPr>
        <w:spacing w:line="360" w:lineRule="auto"/>
        <w:ind w:left="1145"/>
        <w:rPr>
          <w:sz w:val="28"/>
          <w:szCs w:val="28"/>
        </w:rPr>
      </w:pPr>
      <w:r w:rsidRPr="00C83A87">
        <w:rPr>
          <w:sz w:val="28"/>
          <w:szCs w:val="28"/>
        </w:rPr>
        <w:t>-: докладная записка</w:t>
      </w:r>
    </w:p>
    <w:p w14:paraId="4EBFD8F2" w14:textId="77777777" w:rsidR="00064791" w:rsidRPr="00814E3C" w:rsidRDefault="00064791" w:rsidP="00E6551F">
      <w:pPr>
        <w:pStyle w:val="a7"/>
        <w:numPr>
          <w:ilvl w:val="0"/>
          <w:numId w:val="11"/>
        </w:numPr>
        <w:spacing w:line="360" w:lineRule="auto"/>
        <w:ind w:left="1134" w:hanging="425"/>
        <w:rPr>
          <w:sz w:val="28"/>
          <w:szCs w:val="28"/>
        </w:rPr>
      </w:pPr>
      <w:r>
        <w:rPr>
          <w:sz w:val="28"/>
          <w:szCs w:val="28"/>
        </w:rPr>
        <w:t>Модули А</w:t>
      </w:r>
      <w:r w:rsidRPr="00814E3C">
        <w:rPr>
          <w:sz w:val="28"/>
          <w:szCs w:val="28"/>
        </w:rPr>
        <w:t>БС:</w:t>
      </w:r>
    </w:p>
    <w:p w14:paraId="30F29AA0" w14:textId="77777777" w:rsidR="00064791" w:rsidRPr="00814E3C" w:rsidRDefault="00064791" w:rsidP="00E6551F">
      <w:pPr>
        <w:spacing w:line="360" w:lineRule="auto"/>
        <w:ind w:left="1145"/>
        <w:rPr>
          <w:sz w:val="28"/>
          <w:szCs w:val="28"/>
        </w:rPr>
      </w:pPr>
      <w:r w:rsidRPr="00814E3C">
        <w:rPr>
          <w:sz w:val="28"/>
          <w:szCs w:val="28"/>
        </w:rPr>
        <w:t>-: расчетно-кассового обслуживания</w:t>
      </w:r>
    </w:p>
    <w:p w14:paraId="6622B660" w14:textId="77777777" w:rsidR="00064791" w:rsidRPr="00814E3C" w:rsidRDefault="00064791" w:rsidP="00E6551F">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-ориентированный</w:t>
      </w:r>
    </w:p>
    <w:p w14:paraId="5CBB814D" w14:textId="77777777" w:rsidR="00064791" w:rsidRPr="00814E3C" w:rsidRDefault="00064791" w:rsidP="00E6551F">
      <w:pPr>
        <w:spacing w:line="360" w:lineRule="auto"/>
        <w:ind w:left="1145"/>
        <w:rPr>
          <w:sz w:val="28"/>
          <w:szCs w:val="28"/>
        </w:rPr>
      </w:pPr>
      <w:r w:rsidRPr="00814E3C">
        <w:rPr>
          <w:sz w:val="28"/>
          <w:szCs w:val="28"/>
        </w:rPr>
        <w:t>-: обслуживания физических лиц</w:t>
      </w:r>
    </w:p>
    <w:p w14:paraId="205C4D8D" w14:textId="77777777" w:rsidR="00064791" w:rsidRPr="00814E3C" w:rsidRDefault="00064791" w:rsidP="00E6551F">
      <w:pPr>
        <w:spacing w:line="360" w:lineRule="auto"/>
        <w:ind w:left="1145"/>
        <w:rPr>
          <w:sz w:val="28"/>
          <w:szCs w:val="28"/>
        </w:rPr>
      </w:pPr>
      <w:r w:rsidRPr="00814E3C">
        <w:rPr>
          <w:sz w:val="28"/>
          <w:szCs w:val="28"/>
        </w:rPr>
        <w:t>-: расчета заработной платы</w:t>
      </w:r>
    </w:p>
    <w:p w14:paraId="1017E741" w14:textId="77777777" w:rsidR="00064791" w:rsidRDefault="00064791" w:rsidP="00E6551F">
      <w:pPr>
        <w:spacing w:line="360" w:lineRule="auto"/>
        <w:ind w:left="1145"/>
        <w:rPr>
          <w:sz w:val="28"/>
          <w:szCs w:val="28"/>
        </w:rPr>
      </w:pPr>
      <w:r w:rsidRPr="00814E3C">
        <w:rPr>
          <w:sz w:val="28"/>
          <w:szCs w:val="28"/>
        </w:rPr>
        <w:t>-: учета кадров</w:t>
      </w:r>
    </w:p>
    <w:p w14:paraId="000F519A" w14:textId="1A7A0B57" w:rsidR="00064791" w:rsidRDefault="00064791" w:rsidP="00E6551F">
      <w:pPr>
        <w:spacing w:line="360" w:lineRule="auto"/>
        <w:ind w:left="1145"/>
        <w:rPr>
          <w:sz w:val="28"/>
          <w:szCs w:val="28"/>
        </w:rPr>
      </w:pPr>
      <w:r w:rsidRPr="00814E3C">
        <w:rPr>
          <w:sz w:val="28"/>
          <w:szCs w:val="28"/>
        </w:rPr>
        <w:t xml:space="preserve">-: </w:t>
      </w:r>
      <w:r>
        <w:rPr>
          <w:sz w:val="28"/>
          <w:szCs w:val="28"/>
        </w:rPr>
        <w:t>кредитный</w:t>
      </w:r>
    </w:p>
    <w:p w14:paraId="5711CE36" w14:textId="77777777" w:rsidR="002C29ED" w:rsidRPr="00814E3C" w:rsidRDefault="002C29ED" w:rsidP="00E6551F">
      <w:pPr>
        <w:spacing w:line="360" w:lineRule="auto"/>
        <w:ind w:left="1145"/>
        <w:rPr>
          <w:sz w:val="28"/>
          <w:szCs w:val="28"/>
        </w:rPr>
      </w:pPr>
    </w:p>
    <w:p w14:paraId="66BA4222" w14:textId="77777777" w:rsidR="00064791" w:rsidRPr="00814E3C" w:rsidRDefault="00064791" w:rsidP="00E6551F">
      <w:pPr>
        <w:pStyle w:val="a7"/>
        <w:numPr>
          <w:ilvl w:val="0"/>
          <w:numId w:val="11"/>
        </w:numPr>
        <w:spacing w:line="360" w:lineRule="auto"/>
        <w:ind w:left="1134" w:hanging="425"/>
        <w:rPr>
          <w:sz w:val="28"/>
          <w:szCs w:val="28"/>
        </w:rPr>
      </w:pPr>
      <w:r>
        <w:rPr>
          <w:sz w:val="28"/>
          <w:szCs w:val="28"/>
        </w:rPr>
        <w:lastRenderedPageBreak/>
        <w:t>Современная А</w:t>
      </w:r>
      <w:r w:rsidRPr="00DB3023">
        <w:rPr>
          <w:sz w:val="28"/>
          <w:szCs w:val="28"/>
        </w:rPr>
        <w:t xml:space="preserve">БС </w:t>
      </w:r>
      <w:r>
        <w:rPr>
          <w:sz w:val="28"/>
          <w:szCs w:val="28"/>
        </w:rPr>
        <w:t>представляет собой совокупность</w:t>
      </w:r>
      <w:r w:rsidRPr="00DB3023">
        <w:rPr>
          <w:sz w:val="28"/>
          <w:szCs w:val="28"/>
        </w:rPr>
        <w:t>:</w:t>
      </w:r>
    </w:p>
    <w:p w14:paraId="1287ED3E" w14:textId="77777777" w:rsidR="00064791" w:rsidRPr="00814E3C" w:rsidRDefault="00064791" w:rsidP="00E6551F">
      <w:pPr>
        <w:spacing w:line="360" w:lineRule="auto"/>
        <w:ind w:left="1145"/>
        <w:rPr>
          <w:sz w:val="28"/>
          <w:szCs w:val="28"/>
        </w:rPr>
      </w:pPr>
      <w:r w:rsidRPr="00814E3C">
        <w:rPr>
          <w:sz w:val="28"/>
          <w:szCs w:val="28"/>
        </w:rPr>
        <w:t xml:space="preserve">-: финансового ядра, функциональных модулей, единой базы данных </w:t>
      </w:r>
    </w:p>
    <w:p w14:paraId="03A5314E" w14:textId="77777777" w:rsidR="00064791" w:rsidRPr="00814E3C" w:rsidRDefault="00064791" w:rsidP="00E6551F">
      <w:pPr>
        <w:spacing w:line="360" w:lineRule="auto"/>
        <w:ind w:left="1145"/>
        <w:rPr>
          <w:sz w:val="28"/>
          <w:szCs w:val="28"/>
        </w:rPr>
      </w:pPr>
      <w:r w:rsidRPr="00814E3C">
        <w:rPr>
          <w:sz w:val="28"/>
          <w:szCs w:val="28"/>
        </w:rPr>
        <w:t>-: функциональных модулей</w:t>
      </w:r>
      <w:r w:rsidRPr="00814E3C">
        <w:rPr>
          <w:sz w:val="28"/>
          <w:szCs w:val="28"/>
        </w:rPr>
        <w:tab/>
      </w:r>
    </w:p>
    <w:p w14:paraId="73611F47" w14:textId="77777777" w:rsidR="00064791" w:rsidRPr="00814E3C" w:rsidRDefault="00064791" w:rsidP="00E6551F">
      <w:pPr>
        <w:spacing w:line="360" w:lineRule="auto"/>
        <w:ind w:left="1145"/>
        <w:rPr>
          <w:sz w:val="28"/>
          <w:szCs w:val="28"/>
        </w:rPr>
      </w:pPr>
      <w:r w:rsidRPr="00814E3C">
        <w:rPr>
          <w:sz w:val="28"/>
          <w:szCs w:val="28"/>
        </w:rPr>
        <w:t>-: финансового ядра и пакетов прикладных программ</w:t>
      </w:r>
    </w:p>
    <w:p w14:paraId="6FF9CB7E" w14:textId="77777777" w:rsidR="00064791" w:rsidRPr="00814E3C" w:rsidRDefault="00064791" w:rsidP="00E6551F">
      <w:pPr>
        <w:spacing w:line="360" w:lineRule="auto"/>
        <w:ind w:left="1145"/>
        <w:rPr>
          <w:sz w:val="28"/>
          <w:szCs w:val="28"/>
        </w:rPr>
      </w:pPr>
      <w:r w:rsidRPr="00814E3C">
        <w:rPr>
          <w:sz w:val="28"/>
          <w:szCs w:val="28"/>
        </w:rPr>
        <w:t>-: пакетов прикладных программ</w:t>
      </w:r>
    </w:p>
    <w:p w14:paraId="5D00A5C5"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t xml:space="preserve">Единое ядро </w:t>
      </w:r>
      <w:r>
        <w:rPr>
          <w:sz w:val="28"/>
          <w:szCs w:val="28"/>
        </w:rPr>
        <w:t xml:space="preserve">автоматизированной </w:t>
      </w:r>
      <w:r w:rsidRPr="00814E3C">
        <w:rPr>
          <w:sz w:val="28"/>
          <w:szCs w:val="28"/>
        </w:rPr>
        <w:t>банковской системы включает:</w:t>
      </w:r>
    </w:p>
    <w:p w14:paraId="7CE46049" w14:textId="77777777" w:rsidR="00064791" w:rsidRPr="00814E3C" w:rsidRDefault="00064791" w:rsidP="00E6551F">
      <w:pPr>
        <w:spacing w:line="360" w:lineRule="auto"/>
        <w:ind w:left="1145"/>
        <w:rPr>
          <w:sz w:val="28"/>
          <w:szCs w:val="28"/>
        </w:rPr>
      </w:pPr>
      <w:r w:rsidRPr="00814E3C">
        <w:rPr>
          <w:sz w:val="28"/>
          <w:szCs w:val="28"/>
        </w:rPr>
        <w:t>-: справочники</w:t>
      </w:r>
    </w:p>
    <w:p w14:paraId="604EDC09" w14:textId="77777777" w:rsidR="00064791" w:rsidRPr="00814E3C" w:rsidRDefault="00064791" w:rsidP="00E6551F">
      <w:pPr>
        <w:spacing w:line="360" w:lineRule="auto"/>
        <w:ind w:left="1145"/>
        <w:rPr>
          <w:sz w:val="28"/>
          <w:szCs w:val="28"/>
        </w:rPr>
      </w:pPr>
      <w:r w:rsidRPr="00814E3C">
        <w:rPr>
          <w:sz w:val="28"/>
          <w:szCs w:val="28"/>
        </w:rPr>
        <w:t>-: план счетов</w:t>
      </w:r>
    </w:p>
    <w:p w14:paraId="4C5C2780" w14:textId="77777777" w:rsidR="00064791" w:rsidRPr="00814E3C" w:rsidRDefault="00064791" w:rsidP="00E6551F">
      <w:pPr>
        <w:spacing w:line="360" w:lineRule="auto"/>
        <w:ind w:left="1145"/>
        <w:rPr>
          <w:sz w:val="28"/>
          <w:szCs w:val="28"/>
        </w:rPr>
      </w:pPr>
      <w:r w:rsidRPr="00814E3C">
        <w:rPr>
          <w:sz w:val="28"/>
          <w:szCs w:val="28"/>
        </w:rPr>
        <w:t>-: договоры обслуживания</w:t>
      </w:r>
    </w:p>
    <w:p w14:paraId="0664385D" w14:textId="77777777" w:rsidR="00064791" w:rsidRPr="00814E3C" w:rsidRDefault="00064791" w:rsidP="00E6551F">
      <w:pPr>
        <w:spacing w:line="360" w:lineRule="auto"/>
        <w:ind w:left="1145"/>
        <w:rPr>
          <w:sz w:val="28"/>
          <w:szCs w:val="28"/>
        </w:rPr>
      </w:pPr>
      <w:r w:rsidRPr="00814E3C">
        <w:rPr>
          <w:sz w:val="28"/>
          <w:szCs w:val="28"/>
        </w:rPr>
        <w:t>-: отчетность</w:t>
      </w:r>
    </w:p>
    <w:p w14:paraId="4DD2F99D" w14:textId="77777777" w:rsidR="00064791" w:rsidRPr="00814E3C" w:rsidRDefault="00064791" w:rsidP="00E6551F">
      <w:pPr>
        <w:spacing w:line="360" w:lineRule="auto"/>
        <w:ind w:left="1145"/>
        <w:rPr>
          <w:sz w:val="28"/>
          <w:szCs w:val="28"/>
        </w:rPr>
      </w:pPr>
      <w:r w:rsidRPr="00814E3C">
        <w:rPr>
          <w:sz w:val="28"/>
          <w:szCs w:val="28"/>
        </w:rPr>
        <w:t>-: пластиковые карты</w:t>
      </w:r>
    </w:p>
    <w:p w14:paraId="31BECDDC"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t xml:space="preserve">Какие из перечисленных систем относятся к </w:t>
      </w:r>
      <w:r>
        <w:rPr>
          <w:sz w:val="28"/>
          <w:szCs w:val="28"/>
        </w:rPr>
        <w:t>автоматизированным</w:t>
      </w:r>
      <w:r w:rsidRPr="00814E3C">
        <w:rPr>
          <w:sz w:val="28"/>
          <w:szCs w:val="28"/>
        </w:rPr>
        <w:t xml:space="preserve"> банковским:</w:t>
      </w:r>
    </w:p>
    <w:p w14:paraId="7FEC31E2" w14:textId="77777777" w:rsidR="00064791" w:rsidRPr="00A32FD4" w:rsidRDefault="00064791" w:rsidP="00E6551F">
      <w:pPr>
        <w:spacing w:line="360" w:lineRule="auto"/>
        <w:ind w:left="1145"/>
        <w:rPr>
          <w:sz w:val="28"/>
          <w:szCs w:val="28"/>
          <w:lang w:val="en-US"/>
        </w:rPr>
      </w:pPr>
      <w:r w:rsidRPr="00A32FD4">
        <w:rPr>
          <w:sz w:val="28"/>
          <w:szCs w:val="28"/>
          <w:lang w:val="en-US"/>
        </w:rPr>
        <w:t xml:space="preserve">-: </w:t>
      </w:r>
      <w:r w:rsidRPr="00814E3C">
        <w:rPr>
          <w:sz w:val="28"/>
          <w:szCs w:val="28"/>
        </w:rPr>
        <w:t>Новая</w:t>
      </w:r>
      <w:r w:rsidRPr="00A32FD4">
        <w:rPr>
          <w:sz w:val="28"/>
          <w:szCs w:val="28"/>
          <w:lang w:val="en-US"/>
        </w:rPr>
        <w:t xml:space="preserve"> </w:t>
      </w:r>
      <w:r w:rsidRPr="00814E3C">
        <w:rPr>
          <w:sz w:val="28"/>
          <w:szCs w:val="28"/>
        </w:rPr>
        <w:t>Афина</w:t>
      </w:r>
    </w:p>
    <w:p w14:paraId="23429773" w14:textId="77777777" w:rsidR="00064791" w:rsidRPr="00A32FD4" w:rsidRDefault="00064791" w:rsidP="00E6551F">
      <w:pPr>
        <w:spacing w:line="360" w:lineRule="auto"/>
        <w:ind w:left="1145"/>
        <w:rPr>
          <w:sz w:val="28"/>
          <w:szCs w:val="28"/>
          <w:lang w:val="en-US"/>
        </w:rPr>
      </w:pPr>
      <w:r w:rsidRPr="00A32FD4">
        <w:rPr>
          <w:sz w:val="28"/>
          <w:szCs w:val="28"/>
          <w:lang w:val="en-US"/>
        </w:rPr>
        <w:t xml:space="preserve">-: </w:t>
      </w:r>
      <w:proofErr w:type="spellStart"/>
      <w:r w:rsidRPr="00A32FD4">
        <w:rPr>
          <w:sz w:val="28"/>
          <w:szCs w:val="28"/>
          <w:lang w:val="en-US"/>
        </w:rPr>
        <w:t>Diasoft</w:t>
      </w:r>
      <w:proofErr w:type="spellEnd"/>
      <w:r w:rsidRPr="00A32FD4">
        <w:rPr>
          <w:sz w:val="28"/>
          <w:szCs w:val="28"/>
          <w:lang w:val="en-US"/>
        </w:rPr>
        <w:t xml:space="preserve"> FA#</w:t>
      </w:r>
    </w:p>
    <w:p w14:paraId="4CB8E36E" w14:textId="77777777" w:rsidR="00064791" w:rsidRPr="00A32FD4" w:rsidRDefault="00064791" w:rsidP="00E6551F">
      <w:pPr>
        <w:spacing w:line="360" w:lineRule="auto"/>
        <w:ind w:left="1145"/>
        <w:rPr>
          <w:sz w:val="28"/>
          <w:szCs w:val="28"/>
          <w:lang w:val="en-US"/>
        </w:rPr>
      </w:pPr>
      <w:r w:rsidRPr="00A32FD4">
        <w:rPr>
          <w:sz w:val="28"/>
          <w:szCs w:val="28"/>
          <w:lang w:val="en-US"/>
        </w:rPr>
        <w:t>-: Equation</w:t>
      </w:r>
    </w:p>
    <w:p w14:paraId="6BF9C5D4" w14:textId="77777777" w:rsidR="00064791" w:rsidRPr="00A32FD4" w:rsidRDefault="00064791" w:rsidP="00E6551F">
      <w:pPr>
        <w:spacing w:line="360" w:lineRule="auto"/>
        <w:ind w:left="1145"/>
        <w:rPr>
          <w:sz w:val="28"/>
          <w:szCs w:val="28"/>
          <w:lang w:val="en-US"/>
        </w:rPr>
      </w:pPr>
      <w:r w:rsidRPr="00A32FD4">
        <w:rPr>
          <w:sz w:val="28"/>
          <w:szCs w:val="28"/>
          <w:lang w:val="en-US"/>
        </w:rPr>
        <w:t>-: Project Expert</w:t>
      </w:r>
    </w:p>
    <w:p w14:paraId="6827522B" w14:textId="77777777" w:rsidR="00064791" w:rsidRPr="00814E3C" w:rsidRDefault="00064791" w:rsidP="00E6551F">
      <w:pPr>
        <w:spacing w:line="360" w:lineRule="auto"/>
        <w:ind w:left="1145"/>
        <w:rPr>
          <w:sz w:val="28"/>
          <w:szCs w:val="28"/>
        </w:rPr>
      </w:pPr>
      <w:r w:rsidRPr="00814E3C">
        <w:rPr>
          <w:sz w:val="28"/>
          <w:szCs w:val="28"/>
        </w:rPr>
        <w:t xml:space="preserve">-: </w:t>
      </w:r>
      <w:r>
        <w:rPr>
          <w:sz w:val="22"/>
          <w:szCs w:val="22"/>
          <w:lang w:val="en-US"/>
        </w:rPr>
        <w:t>QBIS</w:t>
      </w:r>
    </w:p>
    <w:p w14:paraId="47883B13" w14:textId="77777777" w:rsidR="00064791" w:rsidRPr="00814E3C" w:rsidRDefault="00064791" w:rsidP="00E6551F">
      <w:pPr>
        <w:spacing w:line="360" w:lineRule="auto"/>
        <w:ind w:left="1145"/>
        <w:rPr>
          <w:sz w:val="28"/>
          <w:szCs w:val="28"/>
        </w:rPr>
      </w:pPr>
      <w:r w:rsidRPr="00814E3C">
        <w:rPr>
          <w:sz w:val="28"/>
          <w:szCs w:val="28"/>
        </w:rPr>
        <w:t xml:space="preserve">-: </w:t>
      </w:r>
      <w:proofErr w:type="spellStart"/>
      <w:r w:rsidRPr="00814E3C">
        <w:rPr>
          <w:sz w:val="28"/>
          <w:szCs w:val="28"/>
        </w:rPr>
        <w:t>Contour</w:t>
      </w:r>
      <w:proofErr w:type="spellEnd"/>
      <w:r w:rsidRPr="00814E3C">
        <w:rPr>
          <w:sz w:val="28"/>
          <w:szCs w:val="28"/>
        </w:rPr>
        <w:t xml:space="preserve"> BI</w:t>
      </w:r>
    </w:p>
    <w:p w14:paraId="504F209E"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t>Документарная банковская технология включает описание:</w:t>
      </w:r>
    </w:p>
    <w:p w14:paraId="06A329A4" w14:textId="77777777" w:rsidR="00064791" w:rsidRPr="00814E3C" w:rsidRDefault="00064791" w:rsidP="00E6551F">
      <w:pPr>
        <w:spacing w:line="360" w:lineRule="auto"/>
        <w:ind w:left="1145"/>
        <w:rPr>
          <w:sz w:val="28"/>
          <w:szCs w:val="28"/>
        </w:rPr>
      </w:pPr>
      <w:r w:rsidRPr="00814E3C">
        <w:rPr>
          <w:sz w:val="28"/>
          <w:szCs w:val="28"/>
        </w:rPr>
        <w:t>-: операции (услуги банка)</w:t>
      </w:r>
    </w:p>
    <w:p w14:paraId="3C811CB2" w14:textId="77777777" w:rsidR="00064791" w:rsidRPr="00814E3C" w:rsidRDefault="00064791" w:rsidP="00E6551F">
      <w:pPr>
        <w:spacing w:line="360" w:lineRule="auto"/>
        <w:ind w:left="1145"/>
        <w:rPr>
          <w:sz w:val="28"/>
          <w:szCs w:val="28"/>
        </w:rPr>
      </w:pPr>
      <w:r w:rsidRPr="00814E3C">
        <w:rPr>
          <w:sz w:val="28"/>
          <w:szCs w:val="28"/>
        </w:rPr>
        <w:t>-: документов и правил их заполнения и контроля</w:t>
      </w:r>
    </w:p>
    <w:p w14:paraId="4036A145" w14:textId="77777777" w:rsidR="00064791" w:rsidRPr="00814E3C" w:rsidRDefault="00064791" w:rsidP="00E6551F">
      <w:pPr>
        <w:spacing w:line="360" w:lineRule="auto"/>
        <w:ind w:left="1145"/>
        <w:rPr>
          <w:sz w:val="28"/>
          <w:szCs w:val="28"/>
        </w:rPr>
      </w:pPr>
      <w:r w:rsidRPr="00814E3C">
        <w:rPr>
          <w:sz w:val="28"/>
          <w:szCs w:val="28"/>
        </w:rPr>
        <w:t>-: технологической цепочки проведения операции (услуги)</w:t>
      </w:r>
    </w:p>
    <w:p w14:paraId="0AD5AE49" w14:textId="77777777" w:rsidR="00064791" w:rsidRPr="00814E3C" w:rsidRDefault="00064791" w:rsidP="00E6551F">
      <w:pPr>
        <w:spacing w:line="360" w:lineRule="auto"/>
        <w:ind w:left="1145"/>
        <w:rPr>
          <w:sz w:val="28"/>
          <w:szCs w:val="28"/>
        </w:rPr>
      </w:pPr>
      <w:r w:rsidRPr="00814E3C">
        <w:rPr>
          <w:sz w:val="28"/>
          <w:szCs w:val="28"/>
        </w:rPr>
        <w:t>-: клиентов (пользователей услуг)</w:t>
      </w:r>
    </w:p>
    <w:p w14:paraId="428BCE4E" w14:textId="77777777" w:rsidR="00064791" w:rsidRPr="00814E3C" w:rsidRDefault="00064791" w:rsidP="00E6551F">
      <w:pPr>
        <w:spacing w:line="360" w:lineRule="auto"/>
        <w:ind w:left="1145"/>
        <w:rPr>
          <w:sz w:val="28"/>
          <w:szCs w:val="28"/>
        </w:rPr>
      </w:pPr>
      <w:r w:rsidRPr="00814E3C">
        <w:rPr>
          <w:sz w:val="28"/>
          <w:szCs w:val="28"/>
        </w:rPr>
        <w:t>-: корпоративной базы данных</w:t>
      </w:r>
    </w:p>
    <w:p w14:paraId="0876717D" w14:textId="77777777" w:rsidR="00064791" w:rsidRPr="00814E3C" w:rsidRDefault="00064791" w:rsidP="00E6551F">
      <w:pPr>
        <w:spacing w:line="360" w:lineRule="auto"/>
        <w:ind w:left="1145"/>
        <w:rPr>
          <w:sz w:val="28"/>
          <w:szCs w:val="28"/>
        </w:rPr>
      </w:pPr>
      <w:r w:rsidRPr="00814E3C">
        <w:rPr>
          <w:sz w:val="28"/>
          <w:szCs w:val="28"/>
        </w:rPr>
        <w:t>-: витрин данных</w:t>
      </w:r>
    </w:p>
    <w:p w14:paraId="42EC7225"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t>Технологическая цепочка объектов в объектной банковской технологии:</w:t>
      </w:r>
    </w:p>
    <w:p w14:paraId="03E3D5F4" w14:textId="77777777" w:rsidR="00064791" w:rsidRPr="00814E3C" w:rsidRDefault="00064791" w:rsidP="00E6551F">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Документы  &gt; Проводки</w:t>
      </w:r>
    </w:p>
    <w:p w14:paraId="5693A351" w14:textId="77777777" w:rsidR="00064791" w:rsidRPr="00814E3C" w:rsidRDefault="00064791" w:rsidP="00E6551F">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Сделки &gt; Документы</w:t>
      </w:r>
    </w:p>
    <w:p w14:paraId="78ED44AC" w14:textId="77777777" w:rsidR="00064791" w:rsidRPr="00814E3C" w:rsidRDefault="00064791" w:rsidP="00E6551F">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Документы &gt; Сделки</w:t>
      </w:r>
    </w:p>
    <w:p w14:paraId="41706A0E" w14:textId="77777777" w:rsidR="00064791" w:rsidRPr="00814E3C" w:rsidRDefault="00064791" w:rsidP="00E6551F">
      <w:pPr>
        <w:spacing w:line="360" w:lineRule="auto"/>
        <w:ind w:left="1145"/>
        <w:rPr>
          <w:sz w:val="28"/>
          <w:szCs w:val="28"/>
        </w:rPr>
      </w:pPr>
      <w:r w:rsidRPr="00814E3C">
        <w:rPr>
          <w:sz w:val="28"/>
          <w:szCs w:val="28"/>
        </w:rPr>
        <w:lastRenderedPageBreak/>
        <w:t xml:space="preserve">-: </w:t>
      </w:r>
      <w:proofErr w:type="gramStart"/>
      <w:r w:rsidRPr="00814E3C">
        <w:rPr>
          <w:sz w:val="28"/>
          <w:szCs w:val="28"/>
        </w:rPr>
        <w:t>Сделка &gt;</w:t>
      </w:r>
      <w:proofErr w:type="gramEnd"/>
      <w:r w:rsidRPr="00814E3C">
        <w:rPr>
          <w:sz w:val="28"/>
          <w:szCs w:val="28"/>
        </w:rPr>
        <w:t xml:space="preserve"> Проводки &gt; Документы</w:t>
      </w:r>
    </w:p>
    <w:p w14:paraId="10A16066" w14:textId="77777777" w:rsidR="00064791" w:rsidRPr="00814E3C" w:rsidRDefault="00064791" w:rsidP="00E6551F">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Проводки &gt; Сделки</w:t>
      </w:r>
    </w:p>
    <w:p w14:paraId="19FBDD35" w14:textId="77777777" w:rsidR="00064791" w:rsidRPr="00814E3C" w:rsidRDefault="00064791" w:rsidP="00E6551F">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Сделки &gt; Проводки</w:t>
      </w:r>
    </w:p>
    <w:p w14:paraId="6E61FDE9"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t>Как</w:t>
      </w:r>
      <w:r>
        <w:rPr>
          <w:sz w:val="28"/>
          <w:szCs w:val="28"/>
        </w:rPr>
        <w:t xml:space="preserve">ие функции реализуются модулем </w:t>
      </w:r>
      <w:r w:rsidRPr="00814E3C">
        <w:rPr>
          <w:sz w:val="28"/>
          <w:szCs w:val="28"/>
        </w:rPr>
        <w:t>«Кассовое обслуживание</w:t>
      </w:r>
      <w:proofErr w:type="gramStart"/>
      <w:r w:rsidRPr="00814E3C">
        <w:rPr>
          <w:sz w:val="28"/>
          <w:szCs w:val="28"/>
        </w:rPr>
        <w:t>»?:</w:t>
      </w:r>
      <w:proofErr w:type="gramEnd"/>
    </w:p>
    <w:p w14:paraId="4056D4AC" w14:textId="77777777" w:rsidR="00064791" w:rsidRPr="00814E3C" w:rsidRDefault="00064791" w:rsidP="00E6551F">
      <w:pPr>
        <w:spacing w:line="360" w:lineRule="auto"/>
        <w:ind w:left="1145"/>
        <w:rPr>
          <w:sz w:val="28"/>
          <w:szCs w:val="28"/>
        </w:rPr>
      </w:pPr>
      <w:r w:rsidRPr="00814E3C">
        <w:rPr>
          <w:sz w:val="28"/>
          <w:szCs w:val="28"/>
        </w:rPr>
        <w:t>-: ввод кассовых документов</w:t>
      </w:r>
    </w:p>
    <w:p w14:paraId="5E299C3B" w14:textId="77777777" w:rsidR="00064791" w:rsidRPr="00814E3C" w:rsidRDefault="00064791" w:rsidP="00E6551F">
      <w:pPr>
        <w:spacing w:line="360" w:lineRule="auto"/>
        <w:ind w:left="1145"/>
        <w:rPr>
          <w:sz w:val="28"/>
          <w:szCs w:val="28"/>
        </w:rPr>
      </w:pPr>
      <w:r w:rsidRPr="00814E3C">
        <w:rPr>
          <w:sz w:val="28"/>
          <w:szCs w:val="28"/>
        </w:rPr>
        <w:t>-: обработка кассовых документов</w:t>
      </w:r>
    </w:p>
    <w:p w14:paraId="7D5B63CA" w14:textId="77777777" w:rsidR="00064791" w:rsidRPr="00814E3C" w:rsidRDefault="00064791" w:rsidP="00E6551F">
      <w:pPr>
        <w:spacing w:line="360" w:lineRule="auto"/>
        <w:ind w:left="1145"/>
        <w:rPr>
          <w:sz w:val="28"/>
          <w:szCs w:val="28"/>
        </w:rPr>
      </w:pPr>
      <w:r w:rsidRPr="00814E3C">
        <w:rPr>
          <w:sz w:val="28"/>
          <w:szCs w:val="28"/>
        </w:rPr>
        <w:t>-: составление отчетности по кассовым операциям</w:t>
      </w:r>
    </w:p>
    <w:p w14:paraId="36102CDA" w14:textId="77777777" w:rsidR="00064791" w:rsidRPr="00814E3C" w:rsidRDefault="00064791" w:rsidP="00E6551F">
      <w:pPr>
        <w:spacing w:line="360" w:lineRule="auto"/>
        <w:ind w:left="1145"/>
        <w:rPr>
          <w:sz w:val="28"/>
          <w:szCs w:val="28"/>
        </w:rPr>
      </w:pPr>
      <w:r w:rsidRPr="00814E3C">
        <w:rPr>
          <w:sz w:val="28"/>
          <w:szCs w:val="28"/>
        </w:rPr>
        <w:t>-: формирование кассового плана</w:t>
      </w:r>
    </w:p>
    <w:p w14:paraId="25957366" w14:textId="77777777" w:rsidR="00064791" w:rsidRPr="00814E3C" w:rsidRDefault="00064791" w:rsidP="00E6551F">
      <w:pPr>
        <w:spacing w:line="360" w:lineRule="auto"/>
        <w:ind w:left="1145"/>
        <w:rPr>
          <w:sz w:val="28"/>
          <w:szCs w:val="28"/>
        </w:rPr>
      </w:pPr>
      <w:r w:rsidRPr="00814E3C">
        <w:rPr>
          <w:sz w:val="28"/>
          <w:szCs w:val="28"/>
        </w:rPr>
        <w:t>-: передача кассовых документов</w:t>
      </w:r>
    </w:p>
    <w:p w14:paraId="7178DF7A" w14:textId="77777777" w:rsidR="00064791" w:rsidRPr="00814E3C" w:rsidRDefault="00064791" w:rsidP="00E6551F">
      <w:pPr>
        <w:spacing w:line="360" w:lineRule="auto"/>
        <w:ind w:left="1145"/>
        <w:rPr>
          <w:sz w:val="28"/>
          <w:szCs w:val="28"/>
        </w:rPr>
      </w:pPr>
      <w:r w:rsidRPr="00814E3C">
        <w:rPr>
          <w:sz w:val="28"/>
          <w:szCs w:val="28"/>
        </w:rPr>
        <w:t>-: копирование кассовых документов</w:t>
      </w:r>
    </w:p>
    <w:p w14:paraId="452239D7" w14:textId="77777777" w:rsidR="00064791" w:rsidRPr="00814E3C" w:rsidRDefault="00064791" w:rsidP="00E6551F">
      <w:pPr>
        <w:pStyle w:val="a7"/>
        <w:numPr>
          <w:ilvl w:val="0"/>
          <w:numId w:val="11"/>
        </w:numPr>
        <w:spacing w:line="360" w:lineRule="auto"/>
        <w:ind w:left="1134" w:hanging="425"/>
        <w:rPr>
          <w:sz w:val="28"/>
          <w:szCs w:val="28"/>
        </w:rPr>
      </w:pPr>
      <w:r w:rsidRPr="00814E3C">
        <w:rPr>
          <w:sz w:val="28"/>
          <w:szCs w:val="28"/>
        </w:rPr>
        <w:t>Основные задачи модуля расчетно-кассового обслуживания:</w:t>
      </w:r>
    </w:p>
    <w:p w14:paraId="4D11C3F2" w14:textId="77777777" w:rsidR="00064791" w:rsidRPr="00814E3C" w:rsidRDefault="00064791" w:rsidP="00E6551F">
      <w:pPr>
        <w:spacing w:line="360" w:lineRule="auto"/>
        <w:ind w:left="1145"/>
        <w:rPr>
          <w:sz w:val="28"/>
          <w:szCs w:val="28"/>
        </w:rPr>
      </w:pPr>
      <w:r w:rsidRPr="00814E3C">
        <w:rPr>
          <w:sz w:val="28"/>
          <w:szCs w:val="28"/>
        </w:rPr>
        <w:t>-: проведение расчетов с использованием корреспондентских счетов, открытых в других банках</w:t>
      </w:r>
    </w:p>
    <w:p w14:paraId="3D9708C2" w14:textId="77777777" w:rsidR="00064791" w:rsidRPr="00814E3C" w:rsidRDefault="00064791" w:rsidP="00E6551F">
      <w:pPr>
        <w:spacing w:line="360" w:lineRule="auto"/>
        <w:ind w:left="1145"/>
        <w:rPr>
          <w:sz w:val="28"/>
          <w:szCs w:val="28"/>
        </w:rPr>
      </w:pPr>
      <w:r w:rsidRPr="00814E3C">
        <w:rPr>
          <w:sz w:val="28"/>
          <w:szCs w:val="28"/>
        </w:rPr>
        <w:t>-: автоматизированное ведение картотек документов</w:t>
      </w:r>
    </w:p>
    <w:p w14:paraId="6637DF41" w14:textId="77777777" w:rsidR="00064791" w:rsidRPr="00814E3C" w:rsidRDefault="00064791" w:rsidP="00E6551F">
      <w:pPr>
        <w:spacing w:line="360" w:lineRule="auto"/>
        <w:ind w:left="1145"/>
        <w:rPr>
          <w:sz w:val="28"/>
          <w:szCs w:val="28"/>
        </w:rPr>
      </w:pPr>
      <w:r w:rsidRPr="00814E3C">
        <w:rPr>
          <w:sz w:val="28"/>
          <w:szCs w:val="28"/>
        </w:rPr>
        <w:t>-: формирование бухгалтерской отчетности в соответствие с требованиями Банка России</w:t>
      </w:r>
    </w:p>
    <w:p w14:paraId="087CA638" w14:textId="77777777" w:rsidR="00064791" w:rsidRPr="00814E3C" w:rsidRDefault="00064791" w:rsidP="00E6551F">
      <w:pPr>
        <w:spacing w:line="360" w:lineRule="auto"/>
        <w:ind w:left="1145"/>
        <w:rPr>
          <w:sz w:val="28"/>
          <w:szCs w:val="28"/>
        </w:rPr>
      </w:pPr>
      <w:r w:rsidRPr="00814E3C">
        <w:rPr>
          <w:sz w:val="28"/>
          <w:szCs w:val="28"/>
        </w:rPr>
        <w:t xml:space="preserve">-: реализация задачи кредитного </w:t>
      </w:r>
      <w:proofErr w:type="spellStart"/>
      <w:r w:rsidRPr="00814E3C">
        <w:rPr>
          <w:sz w:val="28"/>
          <w:szCs w:val="28"/>
        </w:rPr>
        <w:t>скоринга</w:t>
      </w:r>
      <w:proofErr w:type="spellEnd"/>
      <w:r w:rsidRPr="00814E3C">
        <w:rPr>
          <w:sz w:val="28"/>
          <w:szCs w:val="28"/>
        </w:rPr>
        <w:t xml:space="preserve"> для клиентов банка</w:t>
      </w:r>
    </w:p>
    <w:p w14:paraId="31017182" w14:textId="77777777" w:rsidR="00064791" w:rsidRPr="00814E3C" w:rsidRDefault="00064791" w:rsidP="00E6551F">
      <w:pPr>
        <w:spacing w:line="360" w:lineRule="auto"/>
        <w:ind w:left="1145"/>
        <w:rPr>
          <w:sz w:val="28"/>
          <w:szCs w:val="28"/>
        </w:rPr>
      </w:pPr>
      <w:r w:rsidRPr="00814E3C">
        <w:rPr>
          <w:sz w:val="28"/>
          <w:szCs w:val="28"/>
        </w:rPr>
        <w:t>-: расчет заработный платы сотрудникам банка</w:t>
      </w:r>
    </w:p>
    <w:p w14:paraId="1F6C66CA" w14:textId="77777777" w:rsidR="00064791" w:rsidRPr="00814E3C" w:rsidRDefault="00064791" w:rsidP="00E6551F">
      <w:pPr>
        <w:spacing w:line="360" w:lineRule="auto"/>
        <w:ind w:left="1145"/>
        <w:rPr>
          <w:sz w:val="28"/>
          <w:szCs w:val="28"/>
        </w:rPr>
      </w:pPr>
      <w:r w:rsidRPr="00814E3C">
        <w:rPr>
          <w:sz w:val="28"/>
          <w:szCs w:val="28"/>
        </w:rPr>
        <w:t>-: дистанционное обслуживание клиентов</w:t>
      </w:r>
    </w:p>
    <w:p w14:paraId="1CB00FB4" w14:textId="77777777" w:rsidR="00064791" w:rsidRPr="00814E3C" w:rsidRDefault="00064791" w:rsidP="00E6551F">
      <w:pPr>
        <w:pStyle w:val="a7"/>
        <w:numPr>
          <w:ilvl w:val="0"/>
          <w:numId w:val="11"/>
        </w:numPr>
        <w:spacing w:line="360" w:lineRule="auto"/>
        <w:ind w:left="1134" w:hanging="425"/>
        <w:rPr>
          <w:sz w:val="28"/>
          <w:szCs w:val="28"/>
        </w:rPr>
      </w:pPr>
      <w:r w:rsidRPr="00DB3023">
        <w:rPr>
          <w:sz w:val="28"/>
          <w:szCs w:val="28"/>
        </w:rPr>
        <w:t>Банковский лицевой счет содержит:</w:t>
      </w:r>
    </w:p>
    <w:p w14:paraId="29572856" w14:textId="77777777" w:rsidR="00064791" w:rsidRPr="00814E3C" w:rsidRDefault="00064791" w:rsidP="00E6551F">
      <w:pPr>
        <w:spacing w:line="360" w:lineRule="auto"/>
        <w:ind w:left="1145"/>
        <w:rPr>
          <w:sz w:val="28"/>
          <w:szCs w:val="28"/>
        </w:rPr>
      </w:pPr>
      <w:r w:rsidRPr="00814E3C">
        <w:rPr>
          <w:sz w:val="28"/>
          <w:szCs w:val="28"/>
        </w:rPr>
        <w:t xml:space="preserve">-: </w:t>
      </w:r>
      <w:r w:rsidRPr="00DB3023">
        <w:rPr>
          <w:sz w:val="28"/>
          <w:szCs w:val="28"/>
        </w:rPr>
        <w:t>код валюты</w:t>
      </w:r>
    </w:p>
    <w:p w14:paraId="0FB32AB6" w14:textId="77777777" w:rsidR="00064791" w:rsidRPr="00814E3C" w:rsidRDefault="00064791" w:rsidP="00E6551F">
      <w:pPr>
        <w:spacing w:line="360" w:lineRule="auto"/>
        <w:ind w:left="1145"/>
        <w:rPr>
          <w:sz w:val="28"/>
          <w:szCs w:val="28"/>
        </w:rPr>
      </w:pPr>
      <w:r w:rsidRPr="00814E3C">
        <w:rPr>
          <w:sz w:val="28"/>
          <w:szCs w:val="28"/>
        </w:rPr>
        <w:t xml:space="preserve">-: </w:t>
      </w:r>
      <w:r w:rsidRPr="00DB3023">
        <w:rPr>
          <w:sz w:val="28"/>
          <w:szCs w:val="28"/>
        </w:rPr>
        <w:t>номер филиала</w:t>
      </w:r>
    </w:p>
    <w:p w14:paraId="677A35D2" w14:textId="77777777" w:rsidR="00064791" w:rsidRPr="00DB3023" w:rsidRDefault="00064791" w:rsidP="00E6551F">
      <w:pPr>
        <w:spacing w:line="360" w:lineRule="auto"/>
        <w:ind w:left="1145"/>
        <w:rPr>
          <w:sz w:val="28"/>
          <w:szCs w:val="28"/>
        </w:rPr>
      </w:pPr>
      <w:r w:rsidRPr="00814E3C">
        <w:rPr>
          <w:sz w:val="28"/>
          <w:szCs w:val="28"/>
        </w:rPr>
        <w:t xml:space="preserve">-: </w:t>
      </w:r>
      <w:r w:rsidRPr="00DB3023">
        <w:rPr>
          <w:sz w:val="28"/>
          <w:szCs w:val="28"/>
        </w:rPr>
        <w:t xml:space="preserve">номер балансового счета </w:t>
      </w:r>
    </w:p>
    <w:p w14:paraId="566FB1D9" w14:textId="77777777" w:rsidR="00064791" w:rsidRPr="00814E3C" w:rsidRDefault="00064791" w:rsidP="00E6551F">
      <w:pPr>
        <w:spacing w:line="360" w:lineRule="auto"/>
        <w:ind w:left="1145"/>
        <w:rPr>
          <w:sz w:val="28"/>
          <w:szCs w:val="28"/>
        </w:rPr>
      </w:pPr>
      <w:r w:rsidRPr="00814E3C">
        <w:rPr>
          <w:sz w:val="28"/>
          <w:szCs w:val="28"/>
        </w:rPr>
        <w:t xml:space="preserve">-: </w:t>
      </w:r>
      <w:r w:rsidRPr="00DB3023">
        <w:rPr>
          <w:sz w:val="28"/>
          <w:szCs w:val="28"/>
        </w:rPr>
        <w:t>контрольный ключ</w:t>
      </w:r>
    </w:p>
    <w:p w14:paraId="1606B5A4" w14:textId="77777777" w:rsidR="00064791" w:rsidRPr="00DB3023" w:rsidRDefault="00064791" w:rsidP="00E6551F">
      <w:pPr>
        <w:spacing w:line="360" w:lineRule="auto"/>
        <w:ind w:left="1145"/>
        <w:rPr>
          <w:sz w:val="28"/>
          <w:szCs w:val="28"/>
        </w:rPr>
      </w:pPr>
      <w:r w:rsidRPr="00814E3C">
        <w:rPr>
          <w:sz w:val="28"/>
          <w:szCs w:val="28"/>
        </w:rPr>
        <w:t xml:space="preserve">-: </w:t>
      </w:r>
      <w:r w:rsidRPr="00DB3023">
        <w:rPr>
          <w:sz w:val="28"/>
          <w:szCs w:val="28"/>
        </w:rPr>
        <w:t>индивидуальный код банка</w:t>
      </w:r>
    </w:p>
    <w:p w14:paraId="1A7305F5" w14:textId="77777777" w:rsidR="00064791" w:rsidRPr="00DB3023" w:rsidRDefault="00064791" w:rsidP="00E6551F">
      <w:pPr>
        <w:spacing w:line="360" w:lineRule="auto"/>
        <w:ind w:left="1145"/>
        <w:rPr>
          <w:sz w:val="28"/>
          <w:szCs w:val="28"/>
        </w:rPr>
      </w:pPr>
      <w:r w:rsidRPr="00DB3023">
        <w:rPr>
          <w:sz w:val="28"/>
          <w:szCs w:val="28"/>
        </w:rPr>
        <w:t>-: код РКЦ</w:t>
      </w:r>
    </w:p>
    <w:p w14:paraId="49B85661" w14:textId="77777777" w:rsidR="00064791" w:rsidRPr="00DB3023" w:rsidRDefault="00064791" w:rsidP="00E6551F">
      <w:pPr>
        <w:spacing w:line="360" w:lineRule="auto"/>
        <w:ind w:left="1145"/>
        <w:rPr>
          <w:sz w:val="28"/>
          <w:szCs w:val="28"/>
        </w:rPr>
      </w:pPr>
      <w:r w:rsidRPr="00DB3023">
        <w:rPr>
          <w:sz w:val="28"/>
          <w:szCs w:val="28"/>
        </w:rPr>
        <w:t>-: код региона</w:t>
      </w:r>
    </w:p>
    <w:p w14:paraId="3FD6A0EE" w14:textId="77777777" w:rsidR="00064791" w:rsidRPr="00814E3C" w:rsidRDefault="00064791" w:rsidP="00E6551F">
      <w:pPr>
        <w:pStyle w:val="a7"/>
        <w:numPr>
          <w:ilvl w:val="0"/>
          <w:numId w:val="11"/>
        </w:numPr>
        <w:spacing w:line="360" w:lineRule="auto"/>
        <w:ind w:left="1134" w:hanging="425"/>
        <w:rPr>
          <w:sz w:val="28"/>
          <w:szCs w:val="28"/>
        </w:rPr>
      </w:pPr>
      <w:r>
        <w:rPr>
          <w:sz w:val="28"/>
          <w:szCs w:val="28"/>
        </w:rPr>
        <w:t xml:space="preserve">Центральный </w:t>
      </w:r>
      <w:r w:rsidRPr="00DB3023">
        <w:rPr>
          <w:sz w:val="28"/>
          <w:szCs w:val="28"/>
        </w:rPr>
        <w:t>модуль автоматизированной банковской системы:</w:t>
      </w:r>
    </w:p>
    <w:p w14:paraId="27E88E33" w14:textId="77777777" w:rsidR="00064791" w:rsidRPr="00814E3C" w:rsidRDefault="00064791" w:rsidP="00E6551F">
      <w:pPr>
        <w:spacing w:line="360" w:lineRule="auto"/>
        <w:ind w:left="1145"/>
        <w:rPr>
          <w:sz w:val="28"/>
          <w:szCs w:val="28"/>
        </w:rPr>
      </w:pPr>
      <w:r>
        <w:rPr>
          <w:sz w:val="28"/>
          <w:szCs w:val="28"/>
        </w:rPr>
        <w:t>-: м</w:t>
      </w:r>
      <w:r w:rsidRPr="00814E3C">
        <w:rPr>
          <w:sz w:val="28"/>
          <w:szCs w:val="28"/>
        </w:rPr>
        <w:t>одуль обеспечения безопасности информации</w:t>
      </w:r>
    </w:p>
    <w:p w14:paraId="1FA3F5CC" w14:textId="77777777" w:rsidR="00064791" w:rsidRPr="00814E3C" w:rsidRDefault="00064791" w:rsidP="00E6551F">
      <w:pPr>
        <w:spacing w:line="360" w:lineRule="auto"/>
        <w:ind w:left="1145"/>
        <w:rPr>
          <w:sz w:val="28"/>
          <w:szCs w:val="28"/>
        </w:rPr>
      </w:pPr>
      <w:r w:rsidRPr="00814E3C">
        <w:rPr>
          <w:sz w:val="28"/>
          <w:szCs w:val="28"/>
        </w:rPr>
        <w:t xml:space="preserve">-: </w:t>
      </w:r>
      <w:r w:rsidRPr="00DB3023">
        <w:rPr>
          <w:sz w:val="28"/>
          <w:szCs w:val="28"/>
        </w:rPr>
        <w:t>модуль расчетно-кассового обслуживания</w:t>
      </w:r>
    </w:p>
    <w:p w14:paraId="70196095" w14:textId="77777777" w:rsidR="00064791" w:rsidRPr="00DB3023" w:rsidRDefault="00064791" w:rsidP="00E6551F">
      <w:pPr>
        <w:spacing w:line="360" w:lineRule="auto"/>
        <w:ind w:left="1145"/>
        <w:rPr>
          <w:sz w:val="28"/>
          <w:szCs w:val="28"/>
        </w:rPr>
      </w:pPr>
      <w:r w:rsidRPr="00DB3023">
        <w:rPr>
          <w:sz w:val="28"/>
          <w:szCs w:val="28"/>
        </w:rPr>
        <w:lastRenderedPageBreak/>
        <w:t>-: модуль ипотечного кредитования</w:t>
      </w:r>
    </w:p>
    <w:p w14:paraId="189B2D4A" w14:textId="77777777" w:rsidR="00064791" w:rsidRPr="00DB3023" w:rsidRDefault="00064791" w:rsidP="00E6551F">
      <w:pPr>
        <w:spacing w:line="360" w:lineRule="auto"/>
        <w:ind w:left="1145"/>
        <w:rPr>
          <w:sz w:val="28"/>
          <w:szCs w:val="28"/>
        </w:rPr>
      </w:pPr>
      <w:r w:rsidRPr="00DB3023">
        <w:rPr>
          <w:sz w:val="28"/>
          <w:szCs w:val="28"/>
        </w:rPr>
        <w:t>-: модуль работы с пластиковыми картами</w:t>
      </w:r>
    </w:p>
    <w:p w14:paraId="14253EC9" w14:textId="77777777" w:rsidR="00064791" w:rsidRPr="00DB3023" w:rsidRDefault="00064791" w:rsidP="00E6551F">
      <w:pPr>
        <w:spacing w:line="360" w:lineRule="auto"/>
        <w:ind w:left="1145"/>
        <w:rPr>
          <w:sz w:val="28"/>
          <w:szCs w:val="28"/>
        </w:rPr>
      </w:pPr>
      <w:r w:rsidRPr="00DB3023">
        <w:rPr>
          <w:sz w:val="28"/>
          <w:szCs w:val="28"/>
        </w:rPr>
        <w:t>-: модуль депозитов</w:t>
      </w:r>
    </w:p>
    <w:p w14:paraId="73E662C2" w14:textId="77777777" w:rsidR="00064791" w:rsidRPr="00DB3023" w:rsidRDefault="00064791" w:rsidP="00E6551F">
      <w:pPr>
        <w:spacing w:line="360" w:lineRule="auto"/>
        <w:ind w:left="1145"/>
        <w:rPr>
          <w:sz w:val="28"/>
          <w:szCs w:val="28"/>
        </w:rPr>
      </w:pPr>
      <w:r w:rsidRPr="00DB3023">
        <w:rPr>
          <w:sz w:val="28"/>
          <w:szCs w:val="28"/>
        </w:rPr>
        <w:t>-: модуль учета кадров</w:t>
      </w:r>
    </w:p>
    <w:p w14:paraId="6867A017" w14:textId="77777777" w:rsidR="00064791" w:rsidRDefault="00064791" w:rsidP="00E6551F">
      <w:pPr>
        <w:pStyle w:val="a7"/>
        <w:numPr>
          <w:ilvl w:val="0"/>
          <w:numId w:val="11"/>
        </w:numPr>
        <w:spacing w:line="360" w:lineRule="auto"/>
        <w:ind w:left="1134" w:hanging="425"/>
        <w:rPr>
          <w:sz w:val="28"/>
          <w:szCs w:val="28"/>
        </w:rPr>
      </w:pPr>
      <w:r w:rsidRPr="0092090E">
        <w:rPr>
          <w:sz w:val="28"/>
          <w:szCs w:val="28"/>
        </w:rPr>
        <w:t>Операция по приему наличных денег в кассы банка от клиентов оформляется:</w:t>
      </w:r>
    </w:p>
    <w:p w14:paraId="6A7576AF" w14:textId="77777777" w:rsidR="00064791" w:rsidRPr="0092090E" w:rsidRDefault="00064791" w:rsidP="00E6551F">
      <w:pPr>
        <w:spacing w:line="360" w:lineRule="auto"/>
        <w:ind w:left="1145"/>
        <w:rPr>
          <w:sz w:val="28"/>
          <w:szCs w:val="28"/>
        </w:rPr>
      </w:pPr>
      <w:r w:rsidRPr="0092090E">
        <w:rPr>
          <w:sz w:val="28"/>
          <w:szCs w:val="28"/>
        </w:rPr>
        <w:t>-: объявлением на взнос наличными</w:t>
      </w:r>
    </w:p>
    <w:p w14:paraId="3756F9BB" w14:textId="77777777" w:rsidR="00064791" w:rsidRPr="0092090E" w:rsidRDefault="00064791" w:rsidP="00E6551F">
      <w:pPr>
        <w:spacing w:line="360" w:lineRule="auto"/>
        <w:ind w:left="1145"/>
        <w:rPr>
          <w:sz w:val="28"/>
          <w:szCs w:val="28"/>
        </w:rPr>
      </w:pPr>
      <w:r w:rsidRPr="0092090E">
        <w:rPr>
          <w:sz w:val="28"/>
          <w:szCs w:val="28"/>
        </w:rPr>
        <w:t>-: приходным кассовым ордером</w:t>
      </w:r>
    </w:p>
    <w:p w14:paraId="1EB752D4" w14:textId="77777777" w:rsidR="00064791" w:rsidRPr="0092090E" w:rsidRDefault="00064791" w:rsidP="00E6551F">
      <w:pPr>
        <w:spacing w:line="360" w:lineRule="auto"/>
        <w:ind w:left="1145"/>
        <w:rPr>
          <w:sz w:val="28"/>
          <w:szCs w:val="28"/>
        </w:rPr>
      </w:pPr>
      <w:r w:rsidRPr="0092090E">
        <w:rPr>
          <w:sz w:val="28"/>
          <w:szCs w:val="28"/>
        </w:rPr>
        <w:t>-: авизо</w:t>
      </w:r>
    </w:p>
    <w:p w14:paraId="79F144F6" w14:textId="77777777" w:rsidR="00064791" w:rsidRPr="0092090E" w:rsidRDefault="00064791" w:rsidP="00E6551F">
      <w:pPr>
        <w:spacing w:line="360" w:lineRule="auto"/>
        <w:ind w:left="1145"/>
        <w:rPr>
          <w:sz w:val="28"/>
          <w:szCs w:val="28"/>
        </w:rPr>
      </w:pPr>
      <w:r w:rsidRPr="0092090E">
        <w:rPr>
          <w:sz w:val="28"/>
          <w:szCs w:val="28"/>
        </w:rPr>
        <w:t>-: платежным поручением</w:t>
      </w:r>
    </w:p>
    <w:p w14:paraId="37EF892E" w14:textId="77777777" w:rsidR="00064791" w:rsidRPr="0092090E" w:rsidRDefault="00064791" w:rsidP="00E6551F">
      <w:pPr>
        <w:spacing w:line="360" w:lineRule="auto"/>
        <w:ind w:left="1145"/>
        <w:rPr>
          <w:sz w:val="28"/>
          <w:szCs w:val="28"/>
        </w:rPr>
      </w:pPr>
      <w:r w:rsidRPr="0092090E">
        <w:rPr>
          <w:sz w:val="28"/>
          <w:szCs w:val="28"/>
        </w:rPr>
        <w:t>-: квитанцией по приему наличных</w:t>
      </w:r>
    </w:p>
    <w:p w14:paraId="4DCC678F" w14:textId="079AAECE" w:rsidR="0004578F" w:rsidRPr="008E2313" w:rsidRDefault="006C3E36" w:rsidP="00E6551F">
      <w:pPr>
        <w:spacing w:line="360" w:lineRule="auto"/>
        <w:ind w:left="1145"/>
        <w:rPr>
          <w:sz w:val="28"/>
          <w:szCs w:val="28"/>
        </w:rPr>
      </w:pPr>
      <w:r>
        <w:rPr>
          <w:sz w:val="28"/>
          <w:szCs w:val="28"/>
        </w:rPr>
        <w:t>-: распиской</w:t>
      </w:r>
    </w:p>
    <w:p w14:paraId="35ADAE5E" w14:textId="24FAFAD8" w:rsidR="008414F4" w:rsidRDefault="00E82154" w:rsidP="00E6551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2A1283">
        <w:rPr>
          <w:rFonts w:eastAsia="Calibri"/>
          <w:b/>
          <w:color w:val="000000"/>
          <w:sz w:val="28"/>
          <w:szCs w:val="28"/>
        </w:rPr>
        <w:t>экзамену</w:t>
      </w:r>
    </w:p>
    <w:p w14:paraId="34983051" w14:textId="338E3860" w:rsidR="00E65576"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 xml:space="preserve">Понятие </w:t>
      </w:r>
      <w:r w:rsidR="002A1283">
        <w:rPr>
          <w:color w:val="000000"/>
          <w:sz w:val="28"/>
          <w:szCs w:val="28"/>
        </w:rPr>
        <w:t xml:space="preserve">автоматизированной </w:t>
      </w:r>
      <w:r>
        <w:rPr>
          <w:color w:val="000000"/>
          <w:sz w:val="28"/>
          <w:szCs w:val="28"/>
        </w:rPr>
        <w:t>банковской системы (</w:t>
      </w:r>
      <w:r w:rsidR="002A1283">
        <w:rPr>
          <w:color w:val="000000"/>
          <w:sz w:val="28"/>
          <w:szCs w:val="28"/>
        </w:rPr>
        <w:t>АБ</w:t>
      </w:r>
      <w:r>
        <w:rPr>
          <w:color w:val="000000"/>
          <w:sz w:val="28"/>
          <w:szCs w:val="28"/>
        </w:rPr>
        <w:t xml:space="preserve">С), характеристика современного рынка </w:t>
      </w:r>
      <w:r w:rsidR="002A1283">
        <w:rPr>
          <w:color w:val="000000"/>
          <w:sz w:val="28"/>
          <w:szCs w:val="28"/>
        </w:rPr>
        <w:t>АБ</w:t>
      </w:r>
      <w:r>
        <w:rPr>
          <w:color w:val="000000"/>
          <w:sz w:val="28"/>
          <w:szCs w:val="28"/>
        </w:rPr>
        <w:t>С в России</w:t>
      </w:r>
    </w:p>
    <w:p w14:paraId="1EBDC5DA" w14:textId="205759F1" w:rsidR="00E65576" w:rsidRPr="007A5B2F" w:rsidRDefault="00E65576" w:rsidP="00E6551F">
      <w:pPr>
        <w:widowControl/>
        <w:numPr>
          <w:ilvl w:val="0"/>
          <w:numId w:val="12"/>
        </w:numPr>
        <w:autoSpaceDE/>
        <w:autoSpaceDN/>
        <w:adjustRightInd/>
        <w:spacing w:line="360" w:lineRule="auto"/>
        <w:jc w:val="both"/>
        <w:rPr>
          <w:color w:val="000000"/>
          <w:sz w:val="28"/>
          <w:szCs w:val="28"/>
        </w:rPr>
      </w:pPr>
      <w:r w:rsidRPr="00FE0173">
        <w:rPr>
          <w:color w:val="000000"/>
          <w:sz w:val="28"/>
          <w:szCs w:val="28"/>
        </w:rPr>
        <w:t xml:space="preserve">Принципы построения </w:t>
      </w:r>
      <w:r w:rsidR="002A1283">
        <w:rPr>
          <w:color w:val="000000"/>
          <w:sz w:val="28"/>
          <w:szCs w:val="28"/>
        </w:rPr>
        <w:t xml:space="preserve">автоматизированных </w:t>
      </w:r>
      <w:r w:rsidRPr="00FE0173">
        <w:rPr>
          <w:color w:val="000000"/>
          <w:sz w:val="28"/>
          <w:szCs w:val="28"/>
        </w:rPr>
        <w:t>банковских систем</w:t>
      </w:r>
    </w:p>
    <w:p w14:paraId="715C0A1E" w14:textId="424D3CE6" w:rsidR="00E65576" w:rsidRPr="00FE0173" w:rsidRDefault="00E65576" w:rsidP="00E6551F">
      <w:pPr>
        <w:widowControl/>
        <w:numPr>
          <w:ilvl w:val="0"/>
          <w:numId w:val="12"/>
        </w:numPr>
        <w:autoSpaceDE/>
        <w:autoSpaceDN/>
        <w:adjustRightInd/>
        <w:spacing w:line="360" w:lineRule="auto"/>
        <w:jc w:val="both"/>
        <w:rPr>
          <w:color w:val="000000"/>
          <w:sz w:val="28"/>
          <w:szCs w:val="28"/>
        </w:rPr>
      </w:pPr>
      <w:r w:rsidRPr="00FE0173">
        <w:rPr>
          <w:color w:val="000000"/>
          <w:sz w:val="28"/>
          <w:szCs w:val="28"/>
        </w:rPr>
        <w:t xml:space="preserve">Архитектура </w:t>
      </w:r>
      <w:r w:rsidR="002A1283">
        <w:rPr>
          <w:color w:val="000000"/>
          <w:sz w:val="28"/>
          <w:szCs w:val="28"/>
        </w:rPr>
        <w:t>автоматизированной банковской</w:t>
      </w:r>
      <w:r w:rsidRPr="00FE0173">
        <w:rPr>
          <w:color w:val="000000"/>
          <w:sz w:val="28"/>
          <w:szCs w:val="28"/>
        </w:rPr>
        <w:t xml:space="preserve"> систем</w:t>
      </w:r>
      <w:r w:rsidR="002A1283">
        <w:rPr>
          <w:color w:val="000000"/>
          <w:sz w:val="28"/>
          <w:szCs w:val="28"/>
        </w:rPr>
        <w:t>ы</w:t>
      </w:r>
    </w:p>
    <w:p w14:paraId="72FD1D80" w14:textId="77777777" w:rsidR="00E65576"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Характеристика единого информационного пространства банка</w:t>
      </w:r>
    </w:p>
    <w:p w14:paraId="7361BA66" w14:textId="77777777" w:rsidR="00E65576" w:rsidRPr="00112EFA" w:rsidRDefault="00E65576" w:rsidP="00E6551F">
      <w:pPr>
        <w:widowControl/>
        <w:numPr>
          <w:ilvl w:val="0"/>
          <w:numId w:val="12"/>
        </w:numPr>
        <w:autoSpaceDE/>
        <w:autoSpaceDN/>
        <w:adjustRightInd/>
        <w:spacing w:line="360" w:lineRule="auto"/>
        <w:jc w:val="both"/>
        <w:rPr>
          <w:color w:val="000000"/>
          <w:sz w:val="28"/>
          <w:szCs w:val="28"/>
        </w:rPr>
      </w:pPr>
      <w:r w:rsidRPr="00112EFA">
        <w:rPr>
          <w:color w:val="000000"/>
          <w:sz w:val="28"/>
          <w:szCs w:val="28"/>
        </w:rPr>
        <w:t>Модульный принцип построения банковских информационных систем</w:t>
      </w:r>
    </w:p>
    <w:p w14:paraId="0738C17C" w14:textId="77777777" w:rsidR="00E65576" w:rsidRPr="00112EFA" w:rsidRDefault="00E65576" w:rsidP="00E6551F">
      <w:pPr>
        <w:widowControl/>
        <w:numPr>
          <w:ilvl w:val="0"/>
          <w:numId w:val="12"/>
        </w:numPr>
        <w:autoSpaceDE/>
        <w:autoSpaceDN/>
        <w:adjustRightInd/>
        <w:spacing w:line="360" w:lineRule="auto"/>
        <w:jc w:val="both"/>
        <w:rPr>
          <w:color w:val="000000"/>
          <w:sz w:val="28"/>
          <w:szCs w:val="28"/>
        </w:rPr>
      </w:pPr>
      <w:r w:rsidRPr="00112EFA">
        <w:rPr>
          <w:color w:val="000000"/>
          <w:sz w:val="28"/>
          <w:szCs w:val="28"/>
        </w:rPr>
        <w:t>Анализ рынка отечественных АБС</w:t>
      </w:r>
    </w:p>
    <w:p w14:paraId="27637137" w14:textId="12EB7AFB" w:rsidR="00E65576" w:rsidRPr="00112EFA" w:rsidRDefault="00E65576" w:rsidP="00E6551F">
      <w:pPr>
        <w:widowControl/>
        <w:numPr>
          <w:ilvl w:val="0"/>
          <w:numId w:val="12"/>
        </w:numPr>
        <w:autoSpaceDE/>
        <w:autoSpaceDN/>
        <w:adjustRightInd/>
        <w:spacing w:line="360" w:lineRule="auto"/>
        <w:jc w:val="both"/>
        <w:rPr>
          <w:color w:val="000000"/>
          <w:sz w:val="28"/>
          <w:szCs w:val="28"/>
        </w:rPr>
      </w:pPr>
      <w:r w:rsidRPr="00112EFA">
        <w:rPr>
          <w:color w:val="000000"/>
          <w:sz w:val="28"/>
          <w:szCs w:val="28"/>
        </w:rPr>
        <w:t xml:space="preserve">Основные модули </w:t>
      </w:r>
      <w:r w:rsidR="002A1283">
        <w:rPr>
          <w:color w:val="000000"/>
          <w:sz w:val="28"/>
          <w:szCs w:val="28"/>
        </w:rPr>
        <w:t xml:space="preserve">автоматизированной </w:t>
      </w:r>
      <w:r w:rsidRPr="00112EFA">
        <w:rPr>
          <w:color w:val="000000"/>
          <w:sz w:val="28"/>
          <w:szCs w:val="28"/>
        </w:rPr>
        <w:t>банковской системы</w:t>
      </w:r>
    </w:p>
    <w:p w14:paraId="2CFB032E" w14:textId="77777777" w:rsidR="00E65576" w:rsidRPr="007A5B2F"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Банковские информационные технологии: операционные, документарные и объектные</w:t>
      </w:r>
    </w:p>
    <w:p w14:paraId="34B5B807" w14:textId="77777777" w:rsidR="00E65576" w:rsidRPr="007A5B2F"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Понятие операционного дня банка (ОБД)</w:t>
      </w:r>
      <w:r w:rsidRPr="007A5B2F">
        <w:rPr>
          <w:color w:val="000000"/>
          <w:sz w:val="28"/>
          <w:szCs w:val="28"/>
        </w:rPr>
        <w:t>.</w:t>
      </w:r>
      <w:r>
        <w:rPr>
          <w:color w:val="000000"/>
          <w:sz w:val="28"/>
          <w:szCs w:val="28"/>
        </w:rPr>
        <w:t xml:space="preserve"> Процедура открытия и закрытия операционного дня</w:t>
      </w:r>
    </w:p>
    <w:p w14:paraId="3A61C6D9" w14:textId="77777777" w:rsidR="00E65576" w:rsidRDefault="00E65576" w:rsidP="00E6551F">
      <w:pPr>
        <w:widowControl/>
        <w:numPr>
          <w:ilvl w:val="0"/>
          <w:numId w:val="12"/>
        </w:numPr>
        <w:autoSpaceDE/>
        <w:autoSpaceDN/>
        <w:adjustRightInd/>
        <w:spacing w:line="360" w:lineRule="auto"/>
        <w:jc w:val="both"/>
        <w:rPr>
          <w:color w:val="000000"/>
          <w:sz w:val="28"/>
          <w:szCs w:val="28"/>
        </w:rPr>
      </w:pPr>
      <w:r w:rsidRPr="007A5B2F">
        <w:rPr>
          <w:color w:val="000000"/>
          <w:sz w:val="28"/>
          <w:szCs w:val="28"/>
        </w:rPr>
        <w:t>Способы контроля входной информации при решении задачи ОДБ.</w:t>
      </w:r>
    </w:p>
    <w:p w14:paraId="541658A9" w14:textId="77777777" w:rsidR="00E65576" w:rsidRPr="007A5B2F"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Алгоритм решения задачи ОДБ</w:t>
      </w:r>
    </w:p>
    <w:p w14:paraId="78541F76" w14:textId="77777777" w:rsidR="00E65576" w:rsidRPr="007A5B2F" w:rsidRDefault="00E65576" w:rsidP="00E6551F">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Алгоритм п</w:t>
      </w:r>
      <w:r>
        <w:rPr>
          <w:color w:val="000000"/>
          <w:sz w:val="28"/>
          <w:szCs w:val="28"/>
        </w:rPr>
        <w:t>олучения лицевого счета клиента</w:t>
      </w:r>
    </w:p>
    <w:p w14:paraId="4E47EA6D" w14:textId="77777777" w:rsidR="00E65576" w:rsidRPr="007A5B2F" w:rsidRDefault="00E65576" w:rsidP="00E6551F">
      <w:pPr>
        <w:widowControl/>
        <w:numPr>
          <w:ilvl w:val="0"/>
          <w:numId w:val="12"/>
        </w:numPr>
        <w:autoSpaceDE/>
        <w:autoSpaceDN/>
        <w:adjustRightInd/>
        <w:spacing w:line="360" w:lineRule="auto"/>
        <w:jc w:val="both"/>
        <w:rPr>
          <w:color w:val="000000"/>
          <w:sz w:val="28"/>
          <w:szCs w:val="28"/>
        </w:rPr>
      </w:pPr>
      <w:r w:rsidRPr="007A5B2F">
        <w:rPr>
          <w:color w:val="000000"/>
          <w:sz w:val="28"/>
          <w:szCs w:val="28"/>
        </w:rPr>
        <w:lastRenderedPageBreak/>
        <w:t>Автоматическая сверка данных аналитического и синтетического учета п</w:t>
      </w:r>
      <w:r>
        <w:rPr>
          <w:color w:val="000000"/>
          <w:sz w:val="28"/>
          <w:szCs w:val="28"/>
        </w:rPr>
        <w:t>ри решении задачи ОДБ</w:t>
      </w:r>
    </w:p>
    <w:p w14:paraId="37F93B7A" w14:textId="77777777" w:rsidR="00E65576" w:rsidRPr="007A5B2F" w:rsidRDefault="00E65576" w:rsidP="00E6551F">
      <w:pPr>
        <w:widowControl/>
        <w:numPr>
          <w:ilvl w:val="0"/>
          <w:numId w:val="12"/>
        </w:numPr>
        <w:autoSpaceDE/>
        <w:autoSpaceDN/>
        <w:adjustRightInd/>
        <w:spacing w:line="360" w:lineRule="auto"/>
        <w:jc w:val="both"/>
        <w:rPr>
          <w:color w:val="000000"/>
          <w:sz w:val="28"/>
          <w:szCs w:val="28"/>
        </w:rPr>
      </w:pPr>
      <w:r w:rsidRPr="007A5B2F">
        <w:rPr>
          <w:color w:val="000000"/>
          <w:sz w:val="28"/>
          <w:szCs w:val="28"/>
        </w:rPr>
        <w:t>Результатные документы, п</w:t>
      </w:r>
      <w:r>
        <w:rPr>
          <w:color w:val="000000"/>
          <w:sz w:val="28"/>
          <w:szCs w:val="28"/>
        </w:rPr>
        <w:t>олучаемые при решении задачи ОДБ</w:t>
      </w:r>
      <w:r w:rsidRPr="007A5B2F">
        <w:rPr>
          <w:color w:val="000000"/>
          <w:sz w:val="28"/>
          <w:szCs w:val="28"/>
        </w:rPr>
        <w:t>.</w:t>
      </w:r>
    </w:p>
    <w:p w14:paraId="6F6B9607" w14:textId="77777777" w:rsidR="00E65576" w:rsidRPr="007A5B2F"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 xml:space="preserve">Проведение расчетов между клиентами банка. Понятие банковской картотеки </w:t>
      </w:r>
    </w:p>
    <w:p w14:paraId="0D677B2A" w14:textId="77777777" w:rsidR="00E65576"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Система электронных расчетов между банком и РКЦ Банка России</w:t>
      </w:r>
    </w:p>
    <w:p w14:paraId="55ECAE08" w14:textId="77777777" w:rsidR="00E65576"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Отражение кредитных операций в АБС: выдача и погашение кредита, просрочка по кредиту</w:t>
      </w:r>
    </w:p>
    <w:p w14:paraId="73DD5673" w14:textId="77777777" w:rsidR="00E65576" w:rsidRPr="00EA126A" w:rsidRDefault="00E65576" w:rsidP="00E6551F">
      <w:pPr>
        <w:widowControl/>
        <w:numPr>
          <w:ilvl w:val="0"/>
          <w:numId w:val="12"/>
        </w:numPr>
        <w:autoSpaceDE/>
        <w:autoSpaceDN/>
        <w:adjustRightInd/>
        <w:spacing w:line="360" w:lineRule="auto"/>
        <w:jc w:val="both"/>
        <w:rPr>
          <w:color w:val="000000"/>
          <w:sz w:val="28"/>
          <w:szCs w:val="28"/>
        </w:rPr>
      </w:pPr>
      <w:r w:rsidRPr="00EA126A">
        <w:rPr>
          <w:color w:val="000000"/>
          <w:sz w:val="28"/>
          <w:szCs w:val="28"/>
        </w:rPr>
        <w:t xml:space="preserve">Отражение в учете банка операций по кредитным рискам: </w:t>
      </w:r>
      <w:r w:rsidRPr="00EA126A">
        <w:rPr>
          <w:sz w:val="28"/>
          <w:szCs w:val="28"/>
        </w:rPr>
        <w:t>создание и корректировка РВПС по выданному банком кредиту</w:t>
      </w:r>
    </w:p>
    <w:p w14:paraId="0D4A690D" w14:textId="77777777" w:rsidR="00E65576"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Способы отражения обеспечения по кредиту в учете банка</w:t>
      </w:r>
    </w:p>
    <w:p w14:paraId="7AACC128" w14:textId="77777777" w:rsidR="00E65576" w:rsidRDefault="00E65576" w:rsidP="00E6551F">
      <w:pPr>
        <w:widowControl/>
        <w:numPr>
          <w:ilvl w:val="0"/>
          <w:numId w:val="12"/>
        </w:numPr>
        <w:autoSpaceDE/>
        <w:autoSpaceDN/>
        <w:adjustRightInd/>
        <w:spacing w:line="360" w:lineRule="auto"/>
        <w:jc w:val="both"/>
        <w:rPr>
          <w:color w:val="000000"/>
          <w:sz w:val="28"/>
          <w:szCs w:val="28"/>
        </w:rPr>
      </w:pPr>
      <w:r>
        <w:rPr>
          <w:color w:val="000000"/>
          <w:sz w:val="28"/>
          <w:szCs w:val="28"/>
        </w:rPr>
        <w:t>Технология обслуживания вкладов/депозитов физических лиц</w:t>
      </w:r>
    </w:p>
    <w:p w14:paraId="507B0687" w14:textId="77777777" w:rsidR="00E65576" w:rsidRPr="00EA126A" w:rsidRDefault="00E65576" w:rsidP="00E6551F">
      <w:pPr>
        <w:widowControl/>
        <w:numPr>
          <w:ilvl w:val="0"/>
          <w:numId w:val="12"/>
        </w:numPr>
        <w:autoSpaceDE/>
        <w:autoSpaceDN/>
        <w:adjustRightInd/>
        <w:spacing w:line="360" w:lineRule="auto"/>
        <w:jc w:val="both"/>
        <w:rPr>
          <w:color w:val="000000"/>
          <w:sz w:val="28"/>
          <w:szCs w:val="28"/>
        </w:rPr>
      </w:pPr>
      <w:r>
        <w:rPr>
          <w:sz w:val="28"/>
          <w:szCs w:val="28"/>
        </w:rPr>
        <w:t>Задачи закрытия отчетного периода и необходимые полномочия сотрудников банка для этой операции</w:t>
      </w:r>
    </w:p>
    <w:p w14:paraId="1AB65192" w14:textId="77777777" w:rsidR="00E65576" w:rsidRPr="00E54FD5" w:rsidRDefault="00E65576" w:rsidP="00E6551F">
      <w:pPr>
        <w:widowControl/>
        <w:numPr>
          <w:ilvl w:val="0"/>
          <w:numId w:val="12"/>
        </w:numPr>
        <w:autoSpaceDE/>
        <w:autoSpaceDN/>
        <w:adjustRightInd/>
        <w:spacing w:line="360" w:lineRule="auto"/>
        <w:jc w:val="both"/>
        <w:rPr>
          <w:color w:val="000000"/>
          <w:sz w:val="28"/>
          <w:szCs w:val="28"/>
        </w:rPr>
      </w:pPr>
      <w:r>
        <w:rPr>
          <w:sz w:val="28"/>
          <w:szCs w:val="28"/>
        </w:rPr>
        <w:t>Создание в АБС отчетных ежемесячных (ежеквартальных) форм коммерческого банка: порядок формирования и их содержание</w:t>
      </w:r>
    </w:p>
    <w:p w14:paraId="5F64106D" w14:textId="77777777" w:rsidR="00E65576" w:rsidRPr="00E54FD5" w:rsidRDefault="00E65576" w:rsidP="00E6551F">
      <w:pPr>
        <w:widowControl/>
        <w:numPr>
          <w:ilvl w:val="0"/>
          <w:numId w:val="12"/>
        </w:numPr>
        <w:autoSpaceDE/>
        <w:autoSpaceDN/>
        <w:adjustRightInd/>
        <w:spacing w:line="360" w:lineRule="auto"/>
        <w:jc w:val="both"/>
        <w:rPr>
          <w:sz w:val="28"/>
          <w:szCs w:val="28"/>
        </w:rPr>
      </w:pPr>
      <w:r w:rsidRPr="00E54FD5">
        <w:rPr>
          <w:sz w:val="28"/>
          <w:szCs w:val="28"/>
        </w:rPr>
        <w:t>Программы анализа финансового состояния заемщика</w:t>
      </w:r>
    </w:p>
    <w:p w14:paraId="1CD6FCE4" w14:textId="77777777" w:rsidR="00E65576" w:rsidRPr="00E54FD5" w:rsidRDefault="00E65576" w:rsidP="00E6551F">
      <w:pPr>
        <w:widowControl/>
        <w:numPr>
          <w:ilvl w:val="0"/>
          <w:numId w:val="12"/>
        </w:numPr>
        <w:autoSpaceDE/>
        <w:autoSpaceDN/>
        <w:adjustRightInd/>
        <w:spacing w:line="360" w:lineRule="auto"/>
        <w:jc w:val="both"/>
        <w:rPr>
          <w:sz w:val="28"/>
          <w:szCs w:val="28"/>
        </w:rPr>
      </w:pPr>
      <w:r w:rsidRPr="00E54FD5">
        <w:rPr>
          <w:sz w:val="28"/>
          <w:szCs w:val="28"/>
        </w:rPr>
        <w:t xml:space="preserve">Использование </w:t>
      </w:r>
      <w:proofErr w:type="spellStart"/>
      <w:r w:rsidRPr="00E54FD5">
        <w:rPr>
          <w:sz w:val="28"/>
          <w:szCs w:val="28"/>
        </w:rPr>
        <w:t>нейросетевых</w:t>
      </w:r>
      <w:proofErr w:type="spellEnd"/>
      <w:r w:rsidRPr="00E54FD5">
        <w:rPr>
          <w:sz w:val="28"/>
          <w:szCs w:val="28"/>
        </w:rPr>
        <w:t xml:space="preserve"> технологий для построения </w:t>
      </w:r>
      <w:proofErr w:type="spellStart"/>
      <w:r w:rsidRPr="00E54FD5">
        <w:rPr>
          <w:sz w:val="28"/>
          <w:szCs w:val="28"/>
        </w:rPr>
        <w:t>скоринговых</w:t>
      </w:r>
      <w:proofErr w:type="spellEnd"/>
      <w:r w:rsidRPr="00E54FD5">
        <w:rPr>
          <w:sz w:val="28"/>
          <w:szCs w:val="28"/>
        </w:rPr>
        <w:t xml:space="preserve"> моделей</w:t>
      </w:r>
    </w:p>
    <w:p w14:paraId="7EB081C1" w14:textId="77777777" w:rsidR="00E65576" w:rsidRPr="00E54FD5" w:rsidRDefault="00E65576" w:rsidP="00E6551F">
      <w:pPr>
        <w:widowControl/>
        <w:numPr>
          <w:ilvl w:val="0"/>
          <w:numId w:val="12"/>
        </w:numPr>
        <w:autoSpaceDE/>
        <w:autoSpaceDN/>
        <w:adjustRightInd/>
        <w:spacing w:line="360" w:lineRule="auto"/>
        <w:jc w:val="both"/>
        <w:rPr>
          <w:sz w:val="28"/>
          <w:szCs w:val="28"/>
        </w:rPr>
      </w:pPr>
      <w:r w:rsidRPr="00E54FD5">
        <w:rPr>
          <w:sz w:val="28"/>
          <w:szCs w:val="28"/>
        </w:rPr>
        <w:t>Сущность и классификация BI- технологий, используемых в банке</w:t>
      </w:r>
    </w:p>
    <w:p w14:paraId="546EBB87" w14:textId="77777777" w:rsidR="00E65576" w:rsidRPr="00E54FD5" w:rsidRDefault="00E65576" w:rsidP="00E6551F">
      <w:pPr>
        <w:widowControl/>
        <w:numPr>
          <w:ilvl w:val="0"/>
          <w:numId w:val="12"/>
        </w:numPr>
        <w:autoSpaceDE/>
        <w:autoSpaceDN/>
        <w:adjustRightInd/>
        <w:spacing w:line="360" w:lineRule="auto"/>
        <w:jc w:val="both"/>
        <w:rPr>
          <w:sz w:val="28"/>
          <w:szCs w:val="28"/>
        </w:rPr>
      </w:pPr>
      <w:r w:rsidRPr="00E54FD5">
        <w:rPr>
          <w:sz w:val="28"/>
          <w:szCs w:val="28"/>
        </w:rPr>
        <w:t>Понятие и структура CRM- систем</w:t>
      </w:r>
    </w:p>
    <w:p w14:paraId="371D11F8" w14:textId="77777777" w:rsidR="00E65576" w:rsidRDefault="00E65576" w:rsidP="00E6551F">
      <w:pPr>
        <w:widowControl/>
        <w:numPr>
          <w:ilvl w:val="0"/>
          <w:numId w:val="12"/>
        </w:numPr>
        <w:autoSpaceDE/>
        <w:autoSpaceDN/>
        <w:adjustRightInd/>
        <w:spacing w:line="360" w:lineRule="auto"/>
        <w:jc w:val="both"/>
        <w:rPr>
          <w:sz w:val="28"/>
          <w:szCs w:val="28"/>
        </w:rPr>
      </w:pPr>
      <w:r w:rsidRPr="00E54FD5">
        <w:rPr>
          <w:sz w:val="28"/>
          <w:szCs w:val="28"/>
        </w:rPr>
        <w:t>Функциональные возможности CRM- систем</w:t>
      </w:r>
    </w:p>
    <w:p w14:paraId="5DFE5BBD" w14:textId="7FC34D36" w:rsidR="00105BDC" w:rsidRPr="00112EFA" w:rsidRDefault="00105BDC" w:rsidP="00E6551F">
      <w:pPr>
        <w:widowControl/>
        <w:numPr>
          <w:ilvl w:val="0"/>
          <w:numId w:val="12"/>
        </w:numPr>
        <w:autoSpaceDE/>
        <w:autoSpaceDN/>
        <w:adjustRightInd/>
        <w:spacing w:line="360" w:lineRule="auto"/>
        <w:jc w:val="both"/>
        <w:rPr>
          <w:sz w:val="28"/>
          <w:szCs w:val="28"/>
        </w:rPr>
      </w:pPr>
      <w:r>
        <w:rPr>
          <w:sz w:val="28"/>
          <w:szCs w:val="28"/>
        </w:rPr>
        <w:t>Хранилище данных: о</w:t>
      </w:r>
      <w:r w:rsidRPr="00105BDC">
        <w:rPr>
          <w:sz w:val="28"/>
          <w:szCs w:val="28"/>
        </w:rPr>
        <w:t>пределение, архитектура, основные требования</w:t>
      </w:r>
    </w:p>
    <w:p w14:paraId="52CE36C3" w14:textId="768346B6" w:rsidR="00E65576" w:rsidRDefault="00E65576" w:rsidP="00E6551F">
      <w:pPr>
        <w:widowControl/>
        <w:numPr>
          <w:ilvl w:val="0"/>
          <w:numId w:val="12"/>
        </w:numPr>
        <w:autoSpaceDE/>
        <w:autoSpaceDN/>
        <w:adjustRightInd/>
        <w:spacing w:line="360" w:lineRule="auto"/>
        <w:jc w:val="both"/>
        <w:rPr>
          <w:sz w:val="28"/>
          <w:szCs w:val="28"/>
        </w:rPr>
      </w:pPr>
      <w:r w:rsidRPr="00E54FD5">
        <w:rPr>
          <w:sz w:val="28"/>
          <w:szCs w:val="28"/>
        </w:rPr>
        <w:t>Формирование отчетов на основе OLAP-технологии</w:t>
      </w:r>
    </w:p>
    <w:p w14:paraId="584E5BC1" w14:textId="3BE4BA67" w:rsidR="00E65576" w:rsidRPr="00E65576" w:rsidRDefault="00E65576" w:rsidP="00E6551F">
      <w:pPr>
        <w:widowControl/>
        <w:numPr>
          <w:ilvl w:val="0"/>
          <w:numId w:val="12"/>
        </w:numPr>
        <w:autoSpaceDE/>
        <w:autoSpaceDN/>
        <w:adjustRightInd/>
        <w:spacing w:line="360" w:lineRule="auto"/>
        <w:jc w:val="both"/>
        <w:rPr>
          <w:sz w:val="28"/>
          <w:szCs w:val="28"/>
        </w:rPr>
      </w:pPr>
      <w:r w:rsidRPr="00E65576">
        <w:rPr>
          <w:sz w:val="28"/>
          <w:szCs w:val="28"/>
        </w:rPr>
        <w:t>Понятие системы межбанковских расчетов и основные виды</w:t>
      </w:r>
      <w:r w:rsidR="00105BDC">
        <w:rPr>
          <w:sz w:val="28"/>
          <w:szCs w:val="28"/>
        </w:rPr>
        <w:t xml:space="preserve"> межбан</w:t>
      </w:r>
      <w:r w:rsidRPr="00E65576">
        <w:rPr>
          <w:sz w:val="28"/>
          <w:szCs w:val="28"/>
        </w:rPr>
        <w:t xml:space="preserve">ковских расчетов </w:t>
      </w:r>
    </w:p>
    <w:p w14:paraId="5122EBBB" w14:textId="51F07550" w:rsidR="00E65576" w:rsidRPr="00E65576" w:rsidRDefault="00A415E5" w:rsidP="00E6551F">
      <w:pPr>
        <w:widowControl/>
        <w:numPr>
          <w:ilvl w:val="0"/>
          <w:numId w:val="12"/>
        </w:numPr>
        <w:autoSpaceDE/>
        <w:autoSpaceDN/>
        <w:adjustRightInd/>
        <w:spacing w:line="360" w:lineRule="auto"/>
        <w:jc w:val="both"/>
        <w:rPr>
          <w:sz w:val="28"/>
          <w:szCs w:val="28"/>
        </w:rPr>
      </w:pPr>
      <w:r>
        <w:rPr>
          <w:sz w:val="28"/>
          <w:szCs w:val="28"/>
        </w:rPr>
        <w:t>Основные виды систем дистанционного банковского обслуживания</w:t>
      </w:r>
    </w:p>
    <w:p w14:paraId="253CA962" w14:textId="6D8AF37F" w:rsidR="00E65576" w:rsidRPr="00E65576" w:rsidRDefault="00E65576" w:rsidP="00E6551F">
      <w:pPr>
        <w:widowControl/>
        <w:numPr>
          <w:ilvl w:val="0"/>
          <w:numId w:val="12"/>
        </w:numPr>
        <w:autoSpaceDE/>
        <w:autoSpaceDN/>
        <w:adjustRightInd/>
        <w:spacing w:line="360" w:lineRule="auto"/>
        <w:jc w:val="both"/>
        <w:rPr>
          <w:sz w:val="28"/>
          <w:szCs w:val="28"/>
        </w:rPr>
      </w:pPr>
      <w:r w:rsidRPr="00E65576">
        <w:rPr>
          <w:sz w:val="28"/>
          <w:szCs w:val="28"/>
        </w:rPr>
        <w:t>Система быстрых платежей</w:t>
      </w:r>
    </w:p>
    <w:p w14:paraId="3A463053" w14:textId="77777777" w:rsidR="00105BDC" w:rsidRDefault="00E65576" w:rsidP="00E6551F">
      <w:pPr>
        <w:widowControl/>
        <w:numPr>
          <w:ilvl w:val="0"/>
          <w:numId w:val="12"/>
        </w:numPr>
        <w:autoSpaceDE/>
        <w:autoSpaceDN/>
        <w:adjustRightInd/>
        <w:spacing w:line="360" w:lineRule="auto"/>
        <w:jc w:val="both"/>
        <w:rPr>
          <w:sz w:val="28"/>
          <w:szCs w:val="28"/>
        </w:rPr>
      </w:pPr>
      <w:r w:rsidRPr="00E65576">
        <w:rPr>
          <w:sz w:val="28"/>
          <w:szCs w:val="28"/>
        </w:rPr>
        <w:t xml:space="preserve">Понятие и основные характеристики </w:t>
      </w:r>
      <w:proofErr w:type="spellStart"/>
      <w:r w:rsidRPr="00E65576">
        <w:rPr>
          <w:sz w:val="28"/>
          <w:szCs w:val="28"/>
        </w:rPr>
        <w:t>Big</w:t>
      </w:r>
      <w:proofErr w:type="spellEnd"/>
      <w:r w:rsidRPr="00E65576">
        <w:rPr>
          <w:sz w:val="28"/>
          <w:szCs w:val="28"/>
        </w:rPr>
        <w:t xml:space="preserve"> </w:t>
      </w:r>
      <w:proofErr w:type="spellStart"/>
      <w:r w:rsidRPr="00E65576">
        <w:rPr>
          <w:sz w:val="28"/>
          <w:szCs w:val="28"/>
        </w:rPr>
        <w:t>Data</w:t>
      </w:r>
      <w:proofErr w:type="spellEnd"/>
    </w:p>
    <w:p w14:paraId="0845DBE4" w14:textId="28E1474F" w:rsidR="00E65576" w:rsidRPr="00E65576" w:rsidRDefault="00105BDC" w:rsidP="00E6551F">
      <w:pPr>
        <w:widowControl/>
        <w:numPr>
          <w:ilvl w:val="0"/>
          <w:numId w:val="12"/>
        </w:numPr>
        <w:autoSpaceDE/>
        <w:autoSpaceDN/>
        <w:adjustRightInd/>
        <w:spacing w:line="360" w:lineRule="auto"/>
        <w:jc w:val="both"/>
        <w:rPr>
          <w:sz w:val="28"/>
          <w:szCs w:val="28"/>
        </w:rPr>
      </w:pPr>
      <w:r w:rsidRPr="008276EB">
        <w:rPr>
          <w:sz w:val="28"/>
          <w:szCs w:val="28"/>
        </w:rPr>
        <w:t>Интеллектуальный анализ данных (</w:t>
      </w:r>
      <w:proofErr w:type="spellStart"/>
      <w:r w:rsidRPr="008276EB">
        <w:rPr>
          <w:sz w:val="28"/>
          <w:szCs w:val="28"/>
        </w:rPr>
        <w:t>Data</w:t>
      </w:r>
      <w:proofErr w:type="spellEnd"/>
      <w:r w:rsidRPr="008276EB">
        <w:rPr>
          <w:sz w:val="28"/>
          <w:szCs w:val="28"/>
        </w:rPr>
        <w:t xml:space="preserve"> </w:t>
      </w:r>
      <w:proofErr w:type="spellStart"/>
      <w:r w:rsidRPr="008276EB">
        <w:rPr>
          <w:sz w:val="28"/>
          <w:szCs w:val="28"/>
        </w:rPr>
        <w:t>Mining</w:t>
      </w:r>
      <w:proofErr w:type="spellEnd"/>
      <w:r w:rsidRPr="008276EB">
        <w:rPr>
          <w:sz w:val="28"/>
          <w:szCs w:val="28"/>
        </w:rPr>
        <w:t>)</w:t>
      </w:r>
      <w:r>
        <w:rPr>
          <w:sz w:val="28"/>
          <w:szCs w:val="28"/>
        </w:rPr>
        <w:t xml:space="preserve"> и машинное обучение</w:t>
      </w:r>
      <w:r w:rsidRPr="008276EB">
        <w:rPr>
          <w:sz w:val="28"/>
          <w:szCs w:val="28"/>
        </w:rPr>
        <w:t xml:space="preserve"> в банке</w:t>
      </w:r>
      <w:r w:rsidR="00E65576" w:rsidRPr="00E65576">
        <w:rPr>
          <w:sz w:val="28"/>
          <w:szCs w:val="28"/>
        </w:rPr>
        <w:t xml:space="preserve"> </w:t>
      </w:r>
    </w:p>
    <w:p w14:paraId="7B116176" w14:textId="77777777" w:rsidR="00E65576" w:rsidRPr="00E65576" w:rsidRDefault="00E65576" w:rsidP="00E6551F">
      <w:pPr>
        <w:widowControl/>
        <w:numPr>
          <w:ilvl w:val="0"/>
          <w:numId w:val="12"/>
        </w:numPr>
        <w:autoSpaceDE/>
        <w:autoSpaceDN/>
        <w:adjustRightInd/>
        <w:spacing w:line="360" w:lineRule="auto"/>
        <w:jc w:val="both"/>
        <w:rPr>
          <w:sz w:val="28"/>
          <w:szCs w:val="28"/>
        </w:rPr>
      </w:pPr>
      <w:r w:rsidRPr="00E65576">
        <w:rPr>
          <w:sz w:val="28"/>
          <w:szCs w:val="28"/>
        </w:rPr>
        <w:t xml:space="preserve">Применение облачных технологий в </w:t>
      </w:r>
      <w:proofErr w:type="spellStart"/>
      <w:r w:rsidRPr="00E65576">
        <w:rPr>
          <w:sz w:val="28"/>
          <w:szCs w:val="28"/>
        </w:rPr>
        <w:t>диджитализации</w:t>
      </w:r>
      <w:proofErr w:type="spellEnd"/>
      <w:r w:rsidRPr="00E65576">
        <w:rPr>
          <w:sz w:val="28"/>
          <w:szCs w:val="28"/>
        </w:rPr>
        <w:t xml:space="preserve"> банковской сферы.</w:t>
      </w:r>
    </w:p>
    <w:p w14:paraId="57F29A64" w14:textId="77777777" w:rsidR="00E65576" w:rsidRPr="00E65576" w:rsidRDefault="00E65576" w:rsidP="00E6551F">
      <w:pPr>
        <w:widowControl/>
        <w:numPr>
          <w:ilvl w:val="0"/>
          <w:numId w:val="12"/>
        </w:numPr>
        <w:autoSpaceDE/>
        <w:autoSpaceDN/>
        <w:adjustRightInd/>
        <w:spacing w:line="360" w:lineRule="auto"/>
        <w:jc w:val="both"/>
        <w:rPr>
          <w:sz w:val="28"/>
          <w:szCs w:val="28"/>
        </w:rPr>
      </w:pPr>
      <w:r w:rsidRPr="00E65576">
        <w:rPr>
          <w:sz w:val="28"/>
          <w:szCs w:val="28"/>
        </w:rPr>
        <w:lastRenderedPageBreak/>
        <w:t>Биометрические технологии и их применение в банковской сфере.</w:t>
      </w:r>
    </w:p>
    <w:p w14:paraId="6B9A986A" w14:textId="2DB9BFB2" w:rsidR="00E6551F" w:rsidRPr="002C29ED" w:rsidRDefault="00E65576" w:rsidP="002C29ED">
      <w:pPr>
        <w:widowControl/>
        <w:numPr>
          <w:ilvl w:val="0"/>
          <w:numId w:val="12"/>
        </w:numPr>
        <w:autoSpaceDE/>
        <w:autoSpaceDN/>
        <w:adjustRightInd/>
        <w:spacing w:line="360" w:lineRule="auto"/>
        <w:jc w:val="both"/>
        <w:rPr>
          <w:sz w:val="28"/>
          <w:szCs w:val="28"/>
        </w:rPr>
      </w:pPr>
      <w:r w:rsidRPr="00E65576">
        <w:rPr>
          <w:sz w:val="28"/>
          <w:szCs w:val="28"/>
        </w:rPr>
        <w:t>Роботизация в банках</w:t>
      </w:r>
    </w:p>
    <w:p w14:paraId="7C639ECD" w14:textId="02575668" w:rsidR="00C46B69" w:rsidRPr="00C46B69" w:rsidRDefault="00C46B69" w:rsidP="00E6551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 задания</w:t>
      </w:r>
      <w:r w:rsidRPr="00C46B69">
        <w:rPr>
          <w:rFonts w:eastAsia="Calibri"/>
          <w:b/>
          <w:color w:val="000000"/>
          <w:sz w:val="28"/>
          <w:szCs w:val="28"/>
        </w:rPr>
        <w:t xml:space="preserve"> </w:t>
      </w:r>
      <w:r>
        <w:rPr>
          <w:rFonts w:eastAsia="Calibri"/>
          <w:b/>
          <w:color w:val="000000"/>
          <w:sz w:val="28"/>
          <w:szCs w:val="28"/>
        </w:rPr>
        <w:t>в</w:t>
      </w:r>
      <w:r w:rsidRPr="00C46B69">
        <w:t xml:space="preserve"> </w:t>
      </w:r>
      <w:r w:rsidRPr="00C46B69">
        <w:rPr>
          <w:rFonts w:eastAsia="Calibri"/>
          <w:b/>
          <w:color w:val="000000"/>
          <w:sz w:val="28"/>
          <w:szCs w:val="28"/>
        </w:rPr>
        <w:t xml:space="preserve">АБС </w:t>
      </w:r>
      <w:proofErr w:type="spellStart"/>
      <w:r w:rsidRPr="00C46B69">
        <w:rPr>
          <w:rFonts w:eastAsia="Calibri"/>
          <w:b/>
          <w:color w:val="000000"/>
          <w:sz w:val="28"/>
          <w:szCs w:val="28"/>
        </w:rPr>
        <w:t>Diasoft</w:t>
      </w:r>
      <w:proofErr w:type="spellEnd"/>
      <w:r w:rsidRPr="00C46B69">
        <w:rPr>
          <w:rFonts w:eastAsia="Calibri"/>
          <w:b/>
          <w:color w:val="000000"/>
          <w:sz w:val="28"/>
          <w:szCs w:val="28"/>
        </w:rPr>
        <w:t xml:space="preserve"> FA</w:t>
      </w:r>
      <w:proofErr w:type="gramStart"/>
      <w:r w:rsidRPr="00C46B69">
        <w:rPr>
          <w:rFonts w:eastAsia="Calibri"/>
          <w:b/>
          <w:color w:val="000000"/>
          <w:sz w:val="28"/>
          <w:szCs w:val="28"/>
        </w:rPr>
        <w:t xml:space="preserve"># </w:t>
      </w:r>
      <w:r>
        <w:rPr>
          <w:rFonts w:eastAsia="Calibri"/>
          <w:b/>
          <w:color w:val="000000"/>
          <w:sz w:val="28"/>
          <w:szCs w:val="28"/>
        </w:rPr>
        <w:t xml:space="preserve"> </w:t>
      </w:r>
      <w:r w:rsidR="00A415E5">
        <w:rPr>
          <w:rFonts w:eastAsia="Calibri"/>
          <w:b/>
          <w:color w:val="000000"/>
          <w:sz w:val="28"/>
          <w:szCs w:val="28"/>
        </w:rPr>
        <w:t>для</w:t>
      </w:r>
      <w:proofErr w:type="gramEnd"/>
      <w:r w:rsidR="00A415E5">
        <w:rPr>
          <w:rFonts w:eastAsia="Calibri"/>
          <w:b/>
          <w:color w:val="000000"/>
          <w:sz w:val="28"/>
          <w:szCs w:val="28"/>
        </w:rPr>
        <w:t xml:space="preserve"> подготовки к экзамену</w:t>
      </w:r>
    </w:p>
    <w:p w14:paraId="3801214A" w14:textId="77777777" w:rsidR="00C46B69" w:rsidRPr="00C46B69" w:rsidRDefault="00C46B69" w:rsidP="00E6551F">
      <w:pPr>
        <w:pStyle w:val="a7"/>
        <w:widowControl/>
        <w:autoSpaceDE/>
        <w:autoSpaceDN/>
        <w:adjustRightInd/>
        <w:spacing w:after="200" w:line="360" w:lineRule="auto"/>
        <w:ind w:left="851"/>
        <w:rPr>
          <w:sz w:val="28"/>
          <w:szCs w:val="28"/>
        </w:rPr>
      </w:pPr>
      <w:r w:rsidRPr="00C46B69">
        <w:rPr>
          <w:sz w:val="28"/>
          <w:szCs w:val="28"/>
        </w:rPr>
        <w:t>От клиента поступили следующие документы:</w:t>
      </w:r>
    </w:p>
    <w:p w14:paraId="1E66D54C" w14:textId="5BCDE7EC" w:rsidR="00C46B69" w:rsidRPr="00C46B69" w:rsidRDefault="00C46B69" w:rsidP="00E6551F">
      <w:pPr>
        <w:pStyle w:val="a7"/>
        <w:widowControl/>
        <w:numPr>
          <w:ilvl w:val="0"/>
          <w:numId w:val="14"/>
        </w:numPr>
        <w:autoSpaceDE/>
        <w:autoSpaceDN/>
        <w:adjustRightInd/>
        <w:spacing w:after="200" w:line="360" w:lineRule="auto"/>
        <w:contextualSpacing/>
        <w:rPr>
          <w:sz w:val="28"/>
          <w:szCs w:val="28"/>
        </w:rPr>
      </w:pPr>
      <w:r w:rsidRPr="00C46B69">
        <w:rPr>
          <w:sz w:val="28"/>
          <w:szCs w:val="28"/>
        </w:rPr>
        <w:t>Объявление на взнос наличными № 1</w:t>
      </w:r>
      <w:r w:rsidR="00E82154">
        <w:rPr>
          <w:sz w:val="28"/>
          <w:szCs w:val="28"/>
        </w:rPr>
        <w:t xml:space="preserve"> выручки от реализации товаров </w:t>
      </w:r>
      <w:r w:rsidRPr="00C46B69">
        <w:rPr>
          <w:sz w:val="28"/>
          <w:szCs w:val="28"/>
        </w:rPr>
        <w:t>на сумму 500 тыс. руб.</w:t>
      </w:r>
    </w:p>
    <w:p w14:paraId="6A118E09" w14:textId="77777777" w:rsidR="00C46B69" w:rsidRPr="00C46B69" w:rsidRDefault="00C46B69" w:rsidP="00E6551F">
      <w:pPr>
        <w:pStyle w:val="a7"/>
        <w:widowControl/>
        <w:numPr>
          <w:ilvl w:val="0"/>
          <w:numId w:val="14"/>
        </w:numPr>
        <w:autoSpaceDE/>
        <w:autoSpaceDN/>
        <w:adjustRightInd/>
        <w:spacing w:after="200" w:line="360" w:lineRule="auto"/>
        <w:contextualSpacing/>
        <w:rPr>
          <w:sz w:val="28"/>
          <w:szCs w:val="28"/>
        </w:rPr>
      </w:pPr>
      <w:r w:rsidRPr="00C46B69">
        <w:rPr>
          <w:sz w:val="28"/>
          <w:szCs w:val="28"/>
        </w:rPr>
        <w:t>Платежное поручение № 11 на оплату продукции клиенту ОАО «Заря» (р/</w:t>
      </w:r>
      <w:proofErr w:type="spellStart"/>
      <w:r w:rsidRPr="00C46B69">
        <w:rPr>
          <w:sz w:val="28"/>
          <w:szCs w:val="28"/>
        </w:rPr>
        <w:t>сч</w:t>
      </w:r>
      <w:proofErr w:type="spellEnd"/>
      <w:r w:rsidRPr="00C46B69">
        <w:rPr>
          <w:sz w:val="28"/>
          <w:szCs w:val="28"/>
        </w:rPr>
        <w:t xml:space="preserve"> 40702810610005658999) на сумму 100 тыс. руб.</w:t>
      </w:r>
    </w:p>
    <w:p w14:paraId="3E82EFC6" w14:textId="77777777" w:rsidR="00C46B69" w:rsidRPr="00C46B69" w:rsidRDefault="00C46B69" w:rsidP="00E6551F">
      <w:pPr>
        <w:pStyle w:val="a7"/>
        <w:widowControl/>
        <w:numPr>
          <w:ilvl w:val="0"/>
          <w:numId w:val="14"/>
        </w:numPr>
        <w:autoSpaceDE/>
        <w:autoSpaceDN/>
        <w:adjustRightInd/>
        <w:spacing w:after="200" w:line="360" w:lineRule="auto"/>
        <w:contextualSpacing/>
        <w:rPr>
          <w:sz w:val="28"/>
          <w:szCs w:val="28"/>
        </w:rPr>
      </w:pPr>
      <w:r w:rsidRPr="00C46B69">
        <w:rPr>
          <w:sz w:val="28"/>
          <w:szCs w:val="28"/>
        </w:rPr>
        <w:t xml:space="preserve">Чек на сумму 200 тыс. руб., из них: заработная плата – 180 </w:t>
      </w:r>
      <w:proofErr w:type="spellStart"/>
      <w:r w:rsidRPr="00C46B69">
        <w:rPr>
          <w:sz w:val="28"/>
          <w:szCs w:val="28"/>
        </w:rPr>
        <w:t>тыс.руб</w:t>
      </w:r>
      <w:proofErr w:type="spellEnd"/>
      <w:r w:rsidRPr="00C46B69">
        <w:rPr>
          <w:sz w:val="28"/>
          <w:szCs w:val="28"/>
        </w:rPr>
        <w:t>.; командировочные расходы – 20 тыс. руб.</w:t>
      </w:r>
    </w:p>
    <w:p w14:paraId="56CF8F70" w14:textId="25A508E4" w:rsidR="00C46B69" w:rsidRPr="00E6551F" w:rsidRDefault="00C46B69" w:rsidP="00E6551F">
      <w:pPr>
        <w:pStyle w:val="a7"/>
        <w:widowControl/>
        <w:numPr>
          <w:ilvl w:val="0"/>
          <w:numId w:val="14"/>
        </w:numPr>
        <w:autoSpaceDE/>
        <w:autoSpaceDN/>
        <w:adjustRightInd/>
        <w:spacing w:after="200" w:line="360" w:lineRule="auto"/>
        <w:contextualSpacing/>
        <w:rPr>
          <w:sz w:val="28"/>
          <w:szCs w:val="28"/>
        </w:rPr>
      </w:pPr>
      <w:r w:rsidRPr="00C46B69">
        <w:rPr>
          <w:sz w:val="28"/>
          <w:szCs w:val="28"/>
        </w:rPr>
        <w:t>Платежное поручение № 3 н на сумму 7 тыс. руб. – оплата за запасные части по счету № 34 заводу «</w:t>
      </w:r>
      <w:proofErr w:type="spellStart"/>
      <w:r w:rsidRPr="00C46B69">
        <w:rPr>
          <w:sz w:val="28"/>
          <w:szCs w:val="28"/>
        </w:rPr>
        <w:t>Машэнерго</w:t>
      </w:r>
      <w:proofErr w:type="spellEnd"/>
      <w:r w:rsidRPr="00C46B69">
        <w:rPr>
          <w:sz w:val="28"/>
          <w:szCs w:val="28"/>
        </w:rPr>
        <w:t>» (р/с 40702810000000015822) в ОАО Сбербанк России (БИК 0445525225).</w:t>
      </w:r>
    </w:p>
    <w:p w14:paraId="73BEB1C6" w14:textId="77777777" w:rsidR="00C46B69" w:rsidRPr="00C46B69" w:rsidRDefault="00C46B69" w:rsidP="00E6551F">
      <w:pPr>
        <w:pStyle w:val="a7"/>
        <w:widowControl/>
        <w:autoSpaceDE/>
        <w:autoSpaceDN/>
        <w:adjustRightInd/>
        <w:spacing w:after="200" w:line="360" w:lineRule="auto"/>
        <w:ind w:left="851"/>
        <w:rPr>
          <w:i/>
          <w:iCs/>
          <w:sz w:val="28"/>
          <w:szCs w:val="28"/>
        </w:rPr>
      </w:pPr>
      <w:r w:rsidRPr="00C46B69">
        <w:rPr>
          <w:i/>
          <w:iCs/>
          <w:sz w:val="28"/>
          <w:szCs w:val="28"/>
        </w:rPr>
        <w:t>Задание:</w:t>
      </w:r>
    </w:p>
    <w:p w14:paraId="75B6DCF5" w14:textId="77777777" w:rsidR="00C46B69" w:rsidRPr="00C46B69" w:rsidRDefault="00C46B69" w:rsidP="00E6551F">
      <w:pPr>
        <w:pStyle w:val="a7"/>
        <w:widowControl/>
        <w:autoSpaceDE/>
        <w:autoSpaceDN/>
        <w:adjustRightInd/>
        <w:spacing w:line="360" w:lineRule="auto"/>
        <w:ind w:left="851"/>
        <w:rPr>
          <w:sz w:val="28"/>
          <w:szCs w:val="28"/>
        </w:rPr>
      </w:pPr>
      <w:r w:rsidRPr="00C46B69">
        <w:rPr>
          <w:sz w:val="28"/>
          <w:szCs w:val="28"/>
        </w:rPr>
        <w:t>Отразить операции по лицевому счету клиента.</w:t>
      </w:r>
    </w:p>
    <w:p w14:paraId="03478FBB" w14:textId="77777777" w:rsidR="00C46B69" w:rsidRPr="00C46B69" w:rsidRDefault="00C46B69" w:rsidP="00E6551F">
      <w:pPr>
        <w:pStyle w:val="a7"/>
        <w:widowControl/>
        <w:autoSpaceDE/>
        <w:autoSpaceDN/>
        <w:adjustRightInd/>
        <w:spacing w:line="360" w:lineRule="auto"/>
        <w:ind w:left="851"/>
        <w:rPr>
          <w:sz w:val="28"/>
          <w:szCs w:val="28"/>
        </w:rPr>
      </w:pPr>
      <w:r w:rsidRPr="00C46B69">
        <w:rPr>
          <w:sz w:val="28"/>
          <w:szCs w:val="28"/>
        </w:rPr>
        <w:t>Подготовить печатную форму Приходного кассового ордера</w:t>
      </w:r>
    </w:p>
    <w:p w14:paraId="6B619BA0" w14:textId="77777777" w:rsidR="00C46B69" w:rsidRPr="00C46B69" w:rsidRDefault="00C46B69" w:rsidP="00E6551F">
      <w:pPr>
        <w:pStyle w:val="a7"/>
        <w:widowControl/>
        <w:autoSpaceDE/>
        <w:autoSpaceDN/>
        <w:adjustRightInd/>
        <w:spacing w:line="360" w:lineRule="auto"/>
        <w:ind w:left="851"/>
        <w:rPr>
          <w:sz w:val="28"/>
          <w:szCs w:val="28"/>
        </w:rPr>
      </w:pPr>
      <w:r w:rsidRPr="00C46B69">
        <w:rPr>
          <w:sz w:val="28"/>
          <w:szCs w:val="28"/>
        </w:rPr>
        <w:t>Получить выписку по лицевому счету клиента.</w:t>
      </w:r>
    </w:p>
    <w:p w14:paraId="5DA876E0" w14:textId="77777777" w:rsidR="002C29ED" w:rsidRDefault="002C29ED" w:rsidP="00141E2C">
      <w:pPr>
        <w:widowControl/>
        <w:autoSpaceDE/>
        <w:autoSpaceDN/>
        <w:adjustRightInd/>
        <w:jc w:val="center"/>
        <w:rPr>
          <w:rFonts w:eastAsia="Calibri"/>
          <w:b/>
          <w:i/>
          <w:color w:val="000000" w:themeColor="text1"/>
          <w:sz w:val="28"/>
          <w:szCs w:val="22"/>
        </w:rPr>
      </w:pPr>
    </w:p>
    <w:p w14:paraId="5A69B88F" w14:textId="51DE6A01" w:rsidR="00D039D7" w:rsidRDefault="00C807C8" w:rsidP="00141E2C">
      <w:pPr>
        <w:widowControl/>
        <w:autoSpaceDE/>
        <w:autoSpaceDN/>
        <w:adjustRightInd/>
        <w:jc w:val="center"/>
        <w:rPr>
          <w:rFonts w:eastAsia="Calibri"/>
          <w:b/>
          <w:i/>
          <w:color w:val="000000" w:themeColor="text1"/>
          <w:sz w:val="28"/>
          <w:szCs w:val="22"/>
        </w:rPr>
      </w:pPr>
      <w:r w:rsidRPr="00C807C8">
        <w:rPr>
          <w:rFonts w:eastAsia="Calibri"/>
          <w:b/>
          <w:i/>
          <w:color w:val="000000" w:themeColor="text1"/>
          <w:sz w:val="28"/>
          <w:szCs w:val="22"/>
        </w:rPr>
        <w:t>Пример экзаменационного билета</w:t>
      </w:r>
    </w:p>
    <w:p w14:paraId="5C958F50" w14:textId="77777777" w:rsidR="002C29ED" w:rsidRDefault="002C29ED" w:rsidP="00141E2C">
      <w:pPr>
        <w:widowControl/>
        <w:autoSpaceDE/>
        <w:autoSpaceDN/>
        <w:adjustRightInd/>
        <w:jc w:val="center"/>
        <w:rPr>
          <w:rFonts w:eastAsia="Calibri"/>
          <w:b/>
          <w:i/>
          <w:color w:val="000000" w:themeColor="text1"/>
          <w:sz w:val="28"/>
          <w:szCs w:val="22"/>
        </w:rPr>
      </w:pPr>
    </w:p>
    <w:p w14:paraId="6820CD0F" w14:textId="77777777" w:rsidR="00C807C8" w:rsidRDefault="00C807C8" w:rsidP="00C807C8">
      <w:pPr>
        <w:tabs>
          <w:tab w:val="left" w:pos="1080"/>
        </w:tabs>
        <w:jc w:val="center"/>
      </w:pPr>
      <w:r>
        <w:rPr>
          <w:bCs/>
          <w:sz w:val="24"/>
          <w:szCs w:val="24"/>
        </w:rPr>
        <w:t>Федеральное государственное образовательное бюджетное учреждение</w:t>
      </w:r>
    </w:p>
    <w:p w14:paraId="4D67AC23" w14:textId="77777777" w:rsidR="00C807C8" w:rsidRDefault="00C807C8" w:rsidP="00C807C8">
      <w:pPr>
        <w:tabs>
          <w:tab w:val="left" w:pos="851"/>
        </w:tabs>
        <w:jc w:val="center"/>
      </w:pPr>
      <w:r>
        <w:rPr>
          <w:bCs/>
          <w:sz w:val="24"/>
          <w:szCs w:val="24"/>
        </w:rPr>
        <w:t>высшего образования</w:t>
      </w:r>
    </w:p>
    <w:p w14:paraId="1D43A5F1" w14:textId="77777777" w:rsidR="00C807C8" w:rsidRDefault="00C807C8" w:rsidP="00C807C8">
      <w:pPr>
        <w:tabs>
          <w:tab w:val="left" w:pos="1080"/>
        </w:tabs>
        <w:jc w:val="center"/>
      </w:pPr>
      <w:r>
        <w:rPr>
          <w:b/>
          <w:bCs/>
          <w:sz w:val="24"/>
          <w:szCs w:val="24"/>
        </w:rPr>
        <w:t xml:space="preserve">«ФИНАНСОВЫЙ УНИВЕРСИТЕТ </w:t>
      </w:r>
    </w:p>
    <w:p w14:paraId="4741BF41" w14:textId="77777777" w:rsidR="00C807C8" w:rsidRDefault="00C807C8" w:rsidP="00C807C8">
      <w:pPr>
        <w:tabs>
          <w:tab w:val="left" w:pos="1080"/>
        </w:tabs>
        <w:jc w:val="center"/>
        <w:rPr>
          <w:b/>
          <w:bCs/>
          <w:sz w:val="24"/>
          <w:szCs w:val="24"/>
        </w:rPr>
      </w:pPr>
      <w:r>
        <w:rPr>
          <w:b/>
          <w:bCs/>
          <w:sz w:val="24"/>
          <w:szCs w:val="24"/>
        </w:rPr>
        <w:t>ПРИ ПРАВИТЕЛЬСТВЕ РОССИЙСКОЙ ФЕДЕРАЦИИ»</w:t>
      </w:r>
    </w:p>
    <w:p w14:paraId="4052FD00" w14:textId="77777777" w:rsidR="00C807C8" w:rsidRDefault="00C807C8" w:rsidP="00C807C8">
      <w:pPr>
        <w:tabs>
          <w:tab w:val="left" w:pos="1080"/>
        </w:tabs>
        <w:jc w:val="center"/>
      </w:pPr>
      <w:r>
        <w:rPr>
          <w:b/>
          <w:bCs/>
          <w:sz w:val="24"/>
          <w:szCs w:val="24"/>
        </w:rPr>
        <w:t>(Финансовый университет)</w:t>
      </w:r>
    </w:p>
    <w:p w14:paraId="4AC0C16A" w14:textId="08133754" w:rsidR="00C807C8" w:rsidRDefault="002C29ED" w:rsidP="00C807C8">
      <w:pPr>
        <w:rPr>
          <w:szCs w:val="28"/>
        </w:rPr>
      </w:pPr>
      <w:r>
        <w:rPr>
          <w:noProof/>
          <w:szCs w:val="28"/>
        </w:rPr>
        <w:t xml:space="preserve"> </w:t>
      </w:r>
    </w:p>
    <w:p w14:paraId="5FC8E63C" w14:textId="77777777" w:rsidR="00C807C8" w:rsidRPr="002C29ED" w:rsidRDefault="00C807C8" w:rsidP="002C29ED">
      <w:pPr>
        <w:rPr>
          <w:sz w:val="24"/>
          <w:szCs w:val="24"/>
        </w:rPr>
      </w:pPr>
      <w:r w:rsidRPr="002C29ED">
        <w:rPr>
          <w:sz w:val="24"/>
          <w:szCs w:val="24"/>
        </w:rPr>
        <w:t>Департамент анализа данных и машинного обучения</w:t>
      </w:r>
    </w:p>
    <w:p w14:paraId="393566C3" w14:textId="477031ED" w:rsidR="00C807C8" w:rsidRPr="002C29ED" w:rsidRDefault="00C807C8" w:rsidP="002C29ED">
      <w:pPr>
        <w:rPr>
          <w:iCs/>
          <w:sz w:val="24"/>
          <w:szCs w:val="24"/>
        </w:rPr>
      </w:pPr>
      <w:r w:rsidRPr="002C29ED">
        <w:rPr>
          <w:iCs/>
          <w:sz w:val="24"/>
          <w:szCs w:val="24"/>
        </w:rPr>
        <w:t>Дисциплина: «Автоматизированные банковские системы»</w:t>
      </w:r>
    </w:p>
    <w:p w14:paraId="50B40DF2" w14:textId="77777777" w:rsidR="00C807C8" w:rsidRPr="002C29ED" w:rsidRDefault="00C807C8" w:rsidP="00C807C8">
      <w:pPr>
        <w:rPr>
          <w:iCs/>
          <w:sz w:val="24"/>
          <w:szCs w:val="24"/>
        </w:rPr>
      </w:pPr>
      <w:r w:rsidRPr="002C29ED">
        <w:rPr>
          <w:iCs/>
          <w:sz w:val="24"/>
          <w:szCs w:val="24"/>
        </w:rPr>
        <w:t>Факультет информационных технологий и анализа больших данных</w:t>
      </w:r>
    </w:p>
    <w:p w14:paraId="2687E537" w14:textId="36C2AE9D" w:rsidR="00C807C8" w:rsidRPr="002C29ED" w:rsidRDefault="00C807C8" w:rsidP="00C807C8">
      <w:pPr>
        <w:rPr>
          <w:b/>
          <w:iCs/>
          <w:sz w:val="24"/>
          <w:szCs w:val="24"/>
        </w:rPr>
      </w:pPr>
      <w:r w:rsidRPr="002C29ED">
        <w:rPr>
          <w:iCs/>
          <w:sz w:val="24"/>
          <w:szCs w:val="24"/>
        </w:rPr>
        <w:t xml:space="preserve">Форма </w:t>
      </w:r>
      <w:proofErr w:type="gramStart"/>
      <w:r w:rsidRPr="002C29ED">
        <w:rPr>
          <w:iCs/>
          <w:sz w:val="24"/>
          <w:szCs w:val="24"/>
        </w:rPr>
        <w:t xml:space="preserve">обучения:   </w:t>
      </w:r>
      <w:proofErr w:type="gramEnd"/>
      <w:r w:rsidRPr="002C29ED">
        <w:rPr>
          <w:iCs/>
          <w:sz w:val="24"/>
          <w:szCs w:val="24"/>
        </w:rPr>
        <w:t xml:space="preserve"> очная</w:t>
      </w:r>
    </w:p>
    <w:p w14:paraId="467142D3" w14:textId="77777777" w:rsidR="00C807C8" w:rsidRPr="002C29ED" w:rsidRDefault="00C807C8" w:rsidP="00C807C8">
      <w:pPr>
        <w:rPr>
          <w:iCs/>
          <w:sz w:val="24"/>
          <w:szCs w:val="24"/>
        </w:rPr>
      </w:pPr>
      <w:r w:rsidRPr="002C29ED">
        <w:rPr>
          <w:iCs/>
          <w:sz w:val="24"/>
          <w:szCs w:val="24"/>
        </w:rPr>
        <w:t>Семестр/</w:t>
      </w:r>
      <w:proofErr w:type="gramStart"/>
      <w:r w:rsidRPr="002C29ED">
        <w:rPr>
          <w:iCs/>
          <w:sz w:val="24"/>
          <w:szCs w:val="24"/>
        </w:rPr>
        <w:t>модуль:_</w:t>
      </w:r>
      <w:proofErr w:type="gramEnd"/>
      <w:r w:rsidRPr="002C29ED">
        <w:rPr>
          <w:iCs/>
          <w:sz w:val="24"/>
          <w:szCs w:val="24"/>
        </w:rPr>
        <w:t>______</w:t>
      </w:r>
    </w:p>
    <w:p w14:paraId="021D7C50" w14:textId="23B7DD40" w:rsidR="00C807C8" w:rsidRPr="002C29ED" w:rsidRDefault="00C807C8" w:rsidP="00C807C8">
      <w:pPr>
        <w:textAlignment w:val="baseline"/>
        <w:rPr>
          <w:iCs/>
          <w:sz w:val="24"/>
          <w:szCs w:val="24"/>
        </w:rPr>
      </w:pPr>
      <w:r w:rsidRPr="002C29ED">
        <w:rPr>
          <w:iCs/>
          <w:sz w:val="24"/>
          <w:szCs w:val="24"/>
        </w:rPr>
        <w:t>Направление подготовки: </w:t>
      </w:r>
      <w:proofErr w:type="gramStart"/>
      <w:r w:rsidRPr="002C29ED">
        <w:rPr>
          <w:iCs/>
          <w:sz w:val="24"/>
          <w:szCs w:val="24"/>
        </w:rPr>
        <w:t>10.03.01  «</w:t>
      </w:r>
      <w:proofErr w:type="gramEnd"/>
      <w:r w:rsidRPr="002C29ED">
        <w:rPr>
          <w:iCs/>
          <w:sz w:val="24"/>
          <w:szCs w:val="24"/>
        </w:rPr>
        <w:t>Информационная безопасность»</w:t>
      </w:r>
    </w:p>
    <w:p w14:paraId="5FAFB79D" w14:textId="1667A76A" w:rsidR="00C807C8" w:rsidRPr="002C29ED" w:rsidRDefault="00C807C8" w:rsidP="00C807C8">
      <w:pPr>
        <w:textAlignment w:val="baseline"/>
        <w:rPr>
          <w:iCs/>
          <w:sz w:val="24"/>
          <w:szCs w:val="24"/>
        </w:rPr>
      </w:pPr>
      <w:r w:rsidRPr="002C29ED">
        <w:rPr>
          <w:iCs/>
          <w:sz w:val="24"/>
          <w:szCs w:val="24"/>
        </w:rPr>
        <w:t>Профиль «Безопасность автоматизированных систем в финансово-банковской сфере»</w:t>
      </w:r>
    </w:p>
    <w:p w14:paraId="218E47E1" w14:textId="6107C81B" w:rsidR="00C807C8" w:rsidRPr="002C29ED" w:rsidRDefault="00C807C8" w:rsidP="00C807C8">
      <w:pPr>
        <w:textAlignment w:val="baseline"/>
        <w:rPr>
          <w:iCs/>
          <w:strike/>
          <w:sz w:val="24"/>
          <w:szCs w:val="24"/>
        </w:rPr>
      </w:pPr>
      <w:r w:rsidRPr="002C29ED">
        <w:rPr>
          <w:iCs/>
          <w:sz w:val="24"/>
          <w:szCs w:val="24"/>
        </w:rPr>
        <w:t>Учебный _______________   год</w:t>
      </w:r>
    </w:p>
    <w:p w14:paraId="4036AC81" w14:textId="77777777" w:rsidR="00C807C8" w:rsidRPr="002C29ED" w:rsidRDefault="00C807C8" w:rsidP="00C807C8">
      <w:pPr>
        <w:jc w:val="center"/>
        <w:textAlignment w:val="baseline"/>
        <w:rPr>
          <w:rFonts w:ascii="Segoe UI" w:hAnsi="Segoe UI" w:cs="Segoe UI"/>
          <w:sz w:val="24"/>
          <w:szCs w:val="24"/>
        </w:rPr>
      </w:pPr>
    </w:p>
    <w:p w14:paraId="0C84A77C" w14:textId="77777777" w:rsidR="00C807C8" w:rsidRPr="002C29ED" w:rsidRDefault="00C807C8" w:rsidP="00C807C8">
      <w:pPr>
        <w:jc w:val="center"/>
        <w:rPr>
          <w:sz w:val="24"/>
          <w:szCs w:val="24"/>
        </w:rPr>
      </w:pPr>
    </w:p>
    <w:p w14:paraId="75E1331C" w14:textId="77777777" w:rsidR="002C29ED" w:rsidRDefault="002C29ED" w:rsidP="00C807C8">
      <w:pPr>
        <w:jc w:val="center"/>
        <w:rPr>
          <w:b/>
          <w:sz w:val="24"/>
          <w:szCs w:val="24"/>
        </w:rPr>
      </w:pPr>
    </w:p>
    <w:p w14:paraId="581A09A0" w14:textId="46A2FD6E" w:rsidR="00C807C8" w:rsidRPr="002C29ED" w:rsidRDefault="00C807C8" w:rsidP="00C807C8">
      <w:pPr>
        <w:jc w:val="center"/>
        <w:rPr>
          <w:sz w:val="24"/>
          <w:szCs w:val="24"/>
        </w:rPr>
      </w:pPr>
      <w:r w:rsidRPr="002C29ED">
        <w:rPr>
          <w:b/>
          <w:sz w:val="24"/>
          <w:szCs w:val="24"/>
        </w:rPr>
        <w:t>Экзаменационный билет №</w:t>
      </w:r>
      <w:r w:rsidRPr="002C29ED">
        <w:rPr>
          <w:sz w:val="24"/>
          <w:szCs w:val="24"/>
        </w:rPr>
        <w:t xml:space="preserve"> __</w:t>
      </w:r>
      <w:r w:rsidRPr="002C29ED">
        <w:rPr>
          <w:strike/>
          <w:sz w:val="24"/>
          <w:szCs w:val="24"/>
        </w:rPr>
        <w:t xml:space="preserve"> </w:t>
      </w:r>
    </w:p>
    <w:p w14:paraId="79F02732" w14:textId="77777777" w:rsidR="00C807C8" w:rsidRPr="002C29ED" w:rsidRDefault="00C807C8" w:rsidP="00C807C8">
      <w:pPr>
        <w:rPr>
          <w:sz w:val="24"/>
          <w:szCs w:val="24"/>
        </w:rPr>
      </w:pPr>
      <w:r w:rsidRPr="002C29ED">
        <w:rPr>
          <w:sz w:val="24"/>
          <w:szCs w:val="24"/>
        </w:rPr>
        <w:t xml:space="preserve">                               </w:t>
      </w:r>
    </w:p>
    <w:p w14:paraId="12DA6571" w14:textId="6924CDAE" w:rsidR="00C807C8" w:rsidRPr="002C29ED" w:rsidRDefault="00C807C8" w:rsidP="00C807C8">
      <w:pPr>
        <w:pStyle w:val="paragraph"/>
        <w:numPr>
          <w:ilvl w:val="0"/>
          <w:numId w:val="17"/>
        </w:numPr>
        <w:suppressAutoHyphens w:val="0"/>
        <w:spacing w:before="0" w:after="0"/>
        <w:textAlignment w:val="baseline"/>
        <w:rPr>
          <w:rStyle w:val="eop"/>
        </w:rPr>
      </w:pPr>
      <w:r w:rsidRPr="002C29ED">
        <w:t xml:space="preserve">Компьютерное тестирование в системе ИОП по теории (БТЗ </w:t>
      </w:r>
      <w:r w:rsidRPr="002C29ED">
        <w:rPr>
          <w:i/>
        </w:rPr>
        <w:t xml:space="preserve">ИБ, </w:t>
      </w:r>
      <w:r w:rsidRPr="002C29ED">
        <w:t xml:space="preserve">20 заданий) – </w:t>
      </w:r>
      <w:r w:rsidRPr="007B5C37">
        <w:rPr>
          <w:b/>
        </w:rPr>
        <w:t>20 баллов</w:t>
      </w:r>
      <w:r w:rsidRPr="002C29ED">
        <w:rPr>
          <w:rStyle w:val="eop"/>
        </w:rPr>
        <w:t xml:space="preserve"> </w:t>
      </w:r>
    </w:p>
    <w:p w14:paraId="6FFFD897" w14:textId="77777777" w:rsidR="00C807C8" w:rsidRPr="002C29ED" w:rsidRDefault="00C807C8" w:rsidP="00C807C8">
      <w:pPr>
        <w:pStyle w:val="paragraph"/>
        <w:numPr>
          <w:ilvl w:val="0"/>
          <w:numId w:val="17"/>
        </w:numPr>
        <w:suppressAutoHyphens w:val="0"/>
        <w:spacing w:before="0" w:after="0"/>
        <w:textAlignment w:val="baseline"/>
      </w:pPr>
      <w:bookmarkStart w:id="18" w:name="_Hlk67934552"/>
      <w:r w:rsidRPr="002C29ED">
        <w:t xml:space="preserve">Практико-ориентированная задача в АБС </w:t>
      </w:r>
      <w:proofErr w:type="spellStart"/>
      <w:r w:rsidRPr="002C29ED">
        <w:rPr>
          <w:lang w:val="en-US"/>
        </w:rPr>
        <w:t>Diasoft</w:t>
      </w:r>
      <w:proofErr w:type="spellEnd"/>
      <w:r w:rsidRPr="002C29ED">
        <w:t xml:space="preserve"> </w:t>
      </w:r>
      <w:r w:rsidRPr="002C29ED">
        <w:rPr>
          <w:lang w:val="en-US"/>
        </w:rPr>
        <w:t>FA</w:t>
      </w:r>
      <w:r w:rsidRPr="002C29ED">
        <w:t xml:space="preserve"># – </w:t>
      </w:r>
      <w:r w:rsidRPr="007B5C37">
        <w:rPr>
          <w:b/>
        </w:rPr>
        <w:t>40 баллов</w:t>
      </w:r>
      <w:r w:rsidRPr="002C29ED">
        <w:t xml:space="preserve"> </w:t>
      </w:r>
    </w:p>
    <w:bookmarkEnd w:id="18"/>
    <w:p w14:paraId="04A05160" w14:textId="77777777" w:rsidR="00696926" w:rsidRPr="002C29ED" w:rsidRDefault="00696926" w:rsidP="00696926">
      <w:pPr>
        <w:pStyle w:val="a7"/>
        <w:widowControl/>
        <w:autoSpaceDE/>
        <w:autoSpaceDN/>
        <w:adjustRightInd/>
        <w:spacing w:after="200"/>
        <w:ind w:left="1200"/>
        <w:contextualSpacing/>
        <w:rPr>
          <w:sz w:val="24"/>
          <w:szCs w:val="24"/>
        </w:rPr>
      </w:pPr>
    </w:p>
    <w:p w14:paraId="398EC934" w14:textId="0A8957CB" w:rsidR="00696926" w:rsidRPr="002C29ED" w:rsidRDefault="00696926" w:rsidP="00696926">
      <w:pPr>
        <w:pStyle w:val="a7"/>
        <w:widowControl/>
        <w:autoSpaceDE/>
        <w:autoSpaceDN/>
        <w:adjustRightInd/>
        <w:spacing w:after="200"/>
        <w:ind w:left="1200"/>
        <w:contextualSpacing/>
        <w:rPr>
          <w:sz w:val="24"/>
          <w:szCs w:val="24"/>
        </w:rPr>
      </w:pPr>
      <w:r w:rsidRPr="002C29ED">
        <w:rPr>
          <w:sz w:val="24"/>
          <w:szCs w:val="24"/>
        </w:rPr>
        <w:t>От клиента ООО «</w:t>
      </w:r>
      <w:proofErr w:type="spellStart"/>
      <w:r w:rsidRPr="002C29ED">
        <w:rPr>
          <w:sz w:val="24"/>
          <w:szCs w:val="24"/>
        </w:rPr>
        <w:t>ФИО_группа</w:t>
      </w:r>
      <w:proofErr w:type="spellEnd"/>
      <w:r w:rsidRPr="002C29ED">
        <w:rPr>
          <w:sz w:val="24"/>
          <w:szCs w:val="24"/>
        </w:rPr>
        <w:t>» поступили следующие документы:</w:t>
      </w:r>
    </w:p>
    <w:p w14:paraId="35C9A5D6" w14:textId="77777777" w:rsidR="00696926" w:rsidRPr="002C29ED" w:rsidRDefault="00696926" w:rsidP="00696926">
      <w:pPr>
        <w:pStyle w:val="a7"/>
        <w:widowControl/>
        <w:numPr>
          <w:ilvl w:val="0"/>
          <w:numId w:val="19"/>
        </w:numPr>
        <w:autoSpaceDE/>
        <w:autoSpaceDN/>
        <w:adjustRightInd/>
        <w:spacing w:after="200"/>
        <w:contextualSpacing/>
        <w:rPr>
          <w:sz w:val="24"/>
          <w:szCs w:val="24"/>
        </w:rPr>
      </w:pPr>
      <w:r w:rsidRPr="002C29ED">
        <w:rPr>
          <w:sz w:val="24"/>
          <w:szCs w:val="24"/>
        </w:rPr>
        <w:t>Платежное поручение № 5 оплата по договору клиенту ЗАО «</w:t>
      </w:r>
      <w:proofErr w:type="spellStart"/>
      <w:r w:rsidRPr="002C29ED">
        <w:rPr>
          <w:sz w:val="24"/>
          <w:szCs w:val="24"/>
        </w:rPr>
        <w:t>Айрон</w:t>
      </w:r>
      <w:proofErr w:type="spellEnd"/>
      <w:r w:rsidRPr="002C29ED">
        <w:rPr>
          <w:sz w:val="24"/>
          <w:szCs w:val="24"/>
        </w:rPr>
        <w:t>» (р/</w:t>
      </w:r>
      <w:proofErr w:type="spellStart"/>
      <w:r w:rsidRPr="002C29ED">
        <w:rPr>
          <w:sz w:val="24"/>
          <w:szCs w:val="24"/>
        </w:rPr>
        <w:t>сч</w:t>
      </w:r>
      <w:proofErr w:type="spellEnd"/>
      <w:r w:rsidRPr="002C29ED">
        <w:rPr>
          <w:sz w:val="24"/>
          <w:szCs w:val="24"/>
        </w:rPr>
        <w:t xml:space="preserve"> 40702810200098807578) на сумму 160 тыс. руб. Списать на Картотеку № 2.</w:t>
      </w:r>
    </w:p>
    <w:p w14:paraId="13EBC355" w14:textId="6ED3C1A3" w:rsidR="00696926" w:rsidRPr="002C29ED" w:rsidRDefault="00696926" w:rsidP="00696926">
      <w:pPr>
        <w:pStyle w:val="a7"/>
        <w:widowControl/>
        <w:numPr>
          <w:ilvl w:val="0"/>
          <w:numId w:val="19"/>
        </w:numPr>
        <w:autoSpaceDE/>
        <w:autoSpaceDN/>
        <w:adjustRightInd/>
        <w:spacing w:after="200"/>
        <w:contextualSpacing/>
        <w:rPr>
          <w:sz w:val="24"/>
          <w:szCs w:val="24"/>
        </w:rPr>
      </w:pPr>
      <w:r w:rsidRPr="002C29ED">
        <w:rPr>
          <w:sz w:val="24"/>
          <w:szCs w:val="24"/>
        </w:rPr>
        <w:t>Объявление на взнос наличными выручки от реализации товаров на сумму 500 тыс. руб.</w:t>
      </w:r>
    </w:p>
    <w:p w14:paraId="56B15D62" w14:textId="738739F9" w:rsidR="00696926" w:rsidRPr="002C29ED" w:rsidRDefault="00696926" w:rsidP="00696926">
      <w:pPr>
        <w:pStyle w:val="a7"/>
        <w:widowControl/>
        <w:numPr>
          <w:ilvl w:val="0"/>
          <w:numId w:val="19"/>
        </w:numPr>
        <w:autoSpaceDE/>
        <w:autoSpaceDN/>
        <w:adjustRightInd/>
        <w:spacing w:after="200"/>
        <w:contextualSpacing/>
        <w:rPr>
          <w:sz w:val="24"/>
          <w:szCs w:val="24"/>
        </w:rPr>
      </w:pPr>
      <w:r w:rsidRPr="002C29ED">
        <w:rPr>
          <w:sz w:val="24"/>
          <w:szCs w:val="24"/>
        </w:rPr>
        <w:t>Списать сумму в размере 160 тыс. руб. с документа, находящегося на картотеки.</w:t>
      </w:r>
    </w:p>
    <w:p w14:paraId="7AC0C5EE" w14:textId="77777777" w:rsidR="00696926" w:rsidRPr="002C29ED" w:rsidRDefault="00696926" w:rsidP="00696926">
      <w:pPr>
        <w:pStyle w:val="a7"/>
        <w:widowControl/>
        <w:numPr>
          <w:ilvl w:val="0"/>
          <w:numId w:val="19"/>
        </w:numPr>
        <w:autoSpaceDE/>
        <w:autoSpaceDN/>
        <w:adjustRightInd/>
        <w:spacing w:after="200"/>
        <w:contextualSpacing/>
        <w:rPr>
          <w:sz w:val="24"/>
          <w:szCs w:val="24"/>
        </w:rPr>
      </w:pPr>
      <w:r w:rsidRPr="002C29ED">
        <w:rPr>
          <w:sz w:val="24"/>
          <w:szCs w:val="24"/>
        </w:rPr>
        <w:t xml:space="preserve">Чек на сумму 200 тыс. руб., из них: заработная плата – 180 </w:t>
      </w:r>
      <w:proofErr w:type="spellStart"/>
      <w:r w:rsidRPr="002C29ED">
        <w:rPr>
          <w:sz w:val="24"/>
          <w:szCs w:val="24"/>
        </w:rPr>
        <w:t>тыс.руб</w:t>
      </w:r>
      <w:proofErr w:type="spellEnd"/>
      <w:r w:rsidRPr="002C29ED">
        <w:rPr>
          <w:sz w:val="24"/>
          <w:szCs w:val="24"/>
        </w:rPr>
        <w:t>.; командировочные расходы – 20 тыс. руб.</w:t>
      </w:r>
    </w:p>
    <w:p w14:paraId="0B153B49" w14:textId="77777777" w:rsidR="00696926" w:rsidRPr="002C29ED" w:rsidRDefault="00696926" w:rsidP="00696926">
      <w:pPr>
        <w:pStyle w:val="a7"/>
        <w:widowControl/>
        <w:autoSpaceDE/>
        <w:autoSpaceDN/>
        <w:adjustRightInd/>
        <w:spacing w:after="200"/>
        <w:ind w:left="1211"/>
        <w:contextualSpacing/>
        <w:rPr>
          <w:sz w:val="24"/>
          <w:szCs w:val="24"/>
        </w:rPr>
      </w:pPr>
    </w:p>
    <w:p w14:paraId="71765E2D" w14:textId="77777777" w:rsidR="00696926" w:rsidRPr="002C29ED" w:rsidRDefault="00696926" w:rsidP="00696926">
      <w:pPr>
        <w:pStyle w:val="a7"/>
        <w:widowControl/>
        <w:autoSpaceDE/>
        <w:autoSpaceDN/>
        <w:adjustRightInd/>
        <w:spacing w:after="200"/>
        <w:ind w:left="851"/>
        <w:rPr>
          <w:i/>
          <w:iCs/>
          <w:sz w:val="24"/>
          <w:szCs w:val="24"/>
        </w:rPr>
      </w:pPr>
      <w:r w:rsidRPr="002C29ED">
        <w:rPr>
          <w:i/>
          <w:iCs/>
          <w:sz w:val="24"/>
          <w:szCs w:val="24"/>
        </w:rPr>
        <w:t>Задание:</w:t>
      </w:r>
    </w:p>
    <w:p w14:paraId="6507D410" w14:textId="77777777" w:rsidR="00696926" w:rsidRPr="002C29ED" w:rsidRDefault="00696926" w:rsidP="00696926">
      <w:pPr>
        <w:pStyle w:val="a7"/>
        <w:widowControl/>
        <w:autoSpaceDE/>
        <w:autoSpaceDN/>
        <w:adjustRightInd/>
        <w:ind w:left="851"/>
        <w:rPr>
          <w:sz w:val="24"/>
          <w:szCs w:val="24"/>
        </w:rPr>
      </w:pPr>
      <w:r w:rsidRPr="002C29ED">
        <w:rPr>
          <w:sz w:val="24"/>
          <w:szCs w:val="24"/>
        </w:rPr>
        <w:t>Отразить операции по лицевому счету клиента.</w:t>
      </w:r>
    </w:p>
    <w:p w14:paraId="785F636B" w14:textId="77777777" w:rsidR="00696926" w:rsidRPr="002C29ED" w:rsidRDefault="00696926" w:rsidP="00696926">
      <w:pPr>
        <w:pStyle w:val="a7"/>
        <w:widowControl/>
        <w:autoSpaceDE/>
        <w:autoSpaceDN/>
        <w:adjustRightInd/>
        <w:ind w:left="851"/>
        <w:rPr>
          <w:sz w:val="24"/>
          <w:szCs w:val="24"/>
        </w:rPr>
      </w:pPr>
      <w:r w:rsidRPr="002C29ED">
        <w:rPr>
          <w:sz w:val="24"/>
          <w:szCs w:val="24"/>
        </w:rPr>
        <w:t>Подготовить печатную форму Приходного кассового ордера</w:t>
      </w:r>
    </w:p>
    <w:p w14:paraId="7E75F881" w14:textId="77777777" w:rsidR="00696926" w:rsidRPr="002C29ED" w:rsidRDefault="00696926" w:rsidP="00696926">
      <w:pPr>
        <w:pStyle w:val="a7"/>
        <w:widowControl/>
        <w:autoSpaceDE/>
        <w:autoSpaceDN/>
        <w:adjustRightInd/>
        <w:ind w:left="851"/>
        <w:rPr>
          <w:sz w:val="24"/>
          <w:szCs w:val="24"/>
        </w:rPr>
      </w:pPr>
      <w:r w:rsidRPr="002C29ED">
        <w:rPr>
          <w:sz w:val="24"/>
          <w:szCs w:val="24"/>
        </w:rPr>
        <w:t>Получить выписку по лицевому счету клиента.</w:t>
      </w:r>
    </w:p>
    <w:p w14:paraId="7523E975" w14:textId="77777777" w:rsidR="00C807C8" w:rsidRDefault="00C807C8" w:rsidP="00C807C8">
      <w:pPr>
        <w:pStyle w:val="a7"/>
        <w:ind w:left="720"/>
        <w:rPr>
          <w:sz w:val="24"/>
          <w:szCs w:val="24"/>
          <w:highlight w:val="yellow"/>
        </w:rPr>
      </w:pPr>
    </w:p>
    <w:p w14:paraId="7DC01DE5" w14:textId="77777777" w:rsidR="00C807C8" w:rsidRDefault="00C807C8" w:rsidP="00C807C8">
      <w:pPr>
        <w:pStyle w:val="a7"/>
        <w:ind w:left="720"/>
        <w:rPr>
          <w:sz w:val="24"/>
          <w:szCs w:val="24"/>
        </w:rPr>
      </w:pPr>
    </w:p>
    <w:p w14:paraId="4E47C5B7" w14:textId="77777777" w:rsidR="00C807C8" w:rsidRDefault="00C807C8" w:rsidP="00C807C8">
      <w:pPr>
        <w:textAlignment w:val="baseline"/>
      </w:pPr>
      <w:r>
        <w:rPr>
          <w:sz w:val="24"/>
          <w:szCs w:val="24"/>
        </w:rPr>
        <w:tab/>
      </w:r>
      <w:r>
        <w:rPr>
          <w:sz w:val="24"/>
          <w:szCs w:val="24"/>
        </w:rPr>
        <w:tab/>
      </w:r>
      <w:r>
        <w:rPr>
          <w:sz w:val="24"/>
          <w:szCs w:val="24"/>
        </w:rPr>
        <w:tab/>
      </w:r>
      <w:r>
        <w:rPr>
          <w:sz w:val="24"/>
          <w:szCs w:val="24"/>
        </w:rPr>
        <w:tab/>
        <w:t xml:space="preserve"> </w:t>
      </w:r>
    </w:p>
    <w:p w14:paraId="3278CA22" w14:textId="77777777" w:rsidR="00C807C8" w:rsidRDefault="00C807C8" w:rsidP="00C807C8">
      <w:pPr>
        <w:textAlignment w:val="baseline"/>
        <w:rPr>
          <w:sz w:val="24"/>
          <w:szCs w:val="24"/>
        </w:rPr>
      </w:pPr>
    </w:p>
    <w:p w14:paraId="5EEF4D38" w14:textId="59E1A99B" w:rsidR="00C807C8" w:rsidRDefault="00C807C8" w:rsidP="00C807C8">
      <w:pPr>
        <w:textAlignment w:val="baseline"/>
      </w:pPr>
      <w:r>
        <w:rPr>
          <w:sz w:val="24"/>
          <w:szCs w:val="24"/>
        </w:rPr>
        <w:t xml:space="preserve">Подготовил                                                  </w:t>
      </w:r>
      <w:r>
        <w:rPr>
          <w:sz w:val="24"/>
          <w:szCs w:val="24"/>
        </w:rPr>
        <w:tab/>
      </w:r>
      <w:r>
        <w:rPr>
          <w:sz w:val="24"/>
          <w:szCs w:val="24"/>
        </w:rPr>
        <w:tab/>
      </w:r>
      <w:r w:rsidR="00696926">
        <w:rPr>
          <w:sz w:val="24"/>
          <w:szCs w:val="24"/>
        </w:rPr>
        <w:t>_______________</w:t>
      </w:r>
      <w:r>
        <w:rPr>
          <w:sz w:val="24"/>
          <w:szCs w:val="24"/>
        </w:rPr>
        <w:tab/>
        <w:t xml:space="preserve"> </w:t>
      </w:r>
      <w:r w:rsidR="00696926">
        <w:rPr>
          <w:sz w:val="24"/>
          <w:szCs w:val="24"/>
        </w:rPr>
        <w:t xml:space="preserve">Я.Л. </w:t>
      </w:r>
      <w:proofErr w:type="spellStart"/>
      <w:r w:rsidR="00696926">
        <w:rPr>
          <w:sz w:val="24"/>
          <w:szCs w:val="24"/>
        </w:rPr>
        <w:t>Гобарева</w:t>
      </w:r>
      <w:proofErr w:type="spellEnd"/>
    </w:p>
    <w:p w14:paraId="1D725981" w14:textId="77777777" w:rsidR="00C807C8" w:rsidRDefault="00C807C8" w:rsidP="00C807C8">
      <w:pPr>
        <w:textAlignment w:val="baseline"/>
        <w:rPr>
          <w:sz w:val="24"/>
          <w:szCs w:val="24"/>
        </w:rPr>
      </w:pPr>
      <w:r>
        <w:rPr>
          <w:sz w:val="24"/>
          <w:szCs w:val="24"/>
        </w:rPr>
        <w:t>Утверждаю:</w:t>
      </w:r>
    </w:p>
    <w:p w14:paraId="46E05C84" w14:textId="525584B7" w:rsidR="00C807C8" w:rsidRDefault="00696926" w:rsidP="00C807C8">
      <w:pPr>
        <w:textAlignment w:val="baseline"/>
        <w:rPr>
          <w:sz w:val="24"/>
          <w:szCs w:val="24"/>
        </w:rPr>
      </w:pPr>
      <w:r>
        <w:rPr>
          <w:sz w:val="24"/>
          <w:szCs w:val="24"/>
        </w:rPr>
        <w:t>Руководитель</w:t>
      </w:r>
      <w:r w:rsidR="00C807C8">
        <w:rPr>
          <w:sz w:val="24"/>
          <w:szCs w:val="24"/>
        </w:rPr>
        <w:t xml:space="preserve"> департамента     </w:t>
      </w:r>
      <w:r>
        <w:rPr>
          <w:sz w:val="24"/>
          <w:szCs w:val="24"/>
        </w:rPr>
        <w:tab/>
      </w:r>
      <w:r>
        <w:rPr>
          <w:sz w:val="24"/>
          <w:szCs w:val="24"/>
        </w:rPr>
        <w:tab/>
      </w:r>
      <w:r>
        <w:rPr>
          <w:sz w:val="24"/>
          <w:szCs w:val="24"/>
        </w:rPr>
        <w:tab/>
      </w:r>
      <w:r w:rsidR="00C807C8">
        <w:rPr>
          <w:sz w:val="24"/>
          <w:szCs w:val="24"/>
        </w:rPr>
        <w:t xml:space="preserve"> </w:t>
      </w:r>
      <w:r>
        <w:rPr>
          <w:sz w:val="24"/>
          <w:szCs w:val="24"/>
        </w:rPr>
        <w:t>_______________</w:t>
      </w:r>
      <w:r>
        <w:rPr>
          <w:sz w:val="24"/>
          <w:szCs w:val="24"/>
        </w:rPr>
        <w:tab/>
        <w:t>Д.А. Петросов</w:t>
      </w:r>
      <w:r w:rsidR="00C807C8">
        <w:rPr>
          <w:sz w:val="24"/>
          <w:szCs w:val="24"/>
        </w:rPr>
        <w:t xml:space="preserve">   </w:t>
      </w:r>
      <w:bookmarkStart w:id="19" w:name="_Toc70521910"/>
      <w:bookmarkEnd w:id="19"/>
    </w:p>
    <w:p w14:paraId="2EFC6351" w14:textId="6F04DB50" w:rsidR="00C807C8" w:rsidRPr="00C807C8" w:rsidRDefault="00696926" w:rsidP="00141E2C">
      <w:pPr>
        <w:widowControl/>
        <w:autoSpaceDE/>
        <w:autoSpaceDN/>
        <w:adjustRightInd/>
        <w:jc w:val="center"/>
        <w:rPr>
          <w:rFonts w:eastAsia="Calibri"/>
          <w:color w:val="000000" w:themeColor="text1"/>
          <w:sz w:val="28"/>
          <w:szCs w:val="22"/>
        </w:rPr>
      </w:pPr>
      <w:r>
        <w:rPr>
          <w:rFonts w:eastAsia="Calibri"/>
          <w:color w:val="000000" w:themeColor="text1"/>
          <w:sz w:val="28"/>
          <w:szCs w:val="22"/>
        </w:rPr>
        <w:tab/>
      </w:r>
      <w:r>
        <w:rPr>
          <w:rFonts w:eastAsia="Calibri"/>
          <w:color w:val="000000" w:themeColor="text1"/>
          <w:sz w:val="28"/>
          <w:szCs w:val="22"/>
        </w:rPr>
        <w:tab/>
      </w:r>
    </w:p>
    <w:p w14:paraId="24DA2256" w14:textId="77777777" w:rsidR="00DF325C" w:rsidRPr="002161E7" w:rsidRDefault="00145199" w:rsidP="00E6551F">
      <w:pPr>
        <w:pStyle w:val="1"/>
        <w:spacing w:line="360" w:lineRule="auto"/>
        <w:jc w:val="both"/>
      </w:pPr>
      <w:bookmarkStart w:id="20" w:name="_Toc116915250"/>
      <w:r w:rsidRPr="002161E7">
        <w:t>8</w:t>
      </w:r>
      <w:r w:rsidR="0098316D" w:rsidRPr="002161E7">
        <w:t xml:space="preserve">. Перечень основной </w:t>
      </w:r>
      <w:r w:rsidR="00C52F7B" w:rsidRPr="002161E7">
        <w:t>и дополнительной учебной литературы, необходимой для освоения</w:t>
      </w:r>
      <w:r w:rsidR="00CD6F6E" w:rsidRPr="002161E7">
        <w:t xml:space="preserve"> дисциплины</w:t>
      </w:r>
      <w:bookmarkEnd w:id="20"/>
    </w:p>
    <w:p w14:paraId="752DFDB0" w14:textId="77777777" w:rsidR="00243EAE" w:rsidRDefault="00243EAE" w:rsidP="00243EAE">
      <w:pPr>
        <w:rPr>
          <w:b/>
          <w:sz w:val="28"/>
          <w:szCs w:val="28"/>
        </w:rPr>
      </w:pPr>
      <w:bookmarkStart w:id="21" w:name="_Hlk8819433"/>
      <w:r w:rsidRPr="0090294D">
        <w:rPr>
          <w:b/>
          <w:sz w:val="28"/>
          <w:szCs w:val="28"/>
        </w:rPr>
        <w:t>Законодательные и нормативно-правовые акты</w:t>
      </w:r>
    </w:p>
    <w:p w14:paraId="006A2F12" w14:textId="77777777" w:rsidR="00243EAE" w:rsidRPr="0090294D" w:rsidRDefault="00243EAE" w:rsidP="00243EAE">
      <w:pPr>
        <w:rPr>
          <w:b/>
          <w:sz w:val="28"/>
          <w:szCs w:val="28"/>
        </w:rPr>
      </w:pPr>
    </w:p>
    <w:p w14:paraId="049C68D6" w14:textId="77777777" w:rsidR="00243EAE" w:rsidRPr="00FD47BB" w:rsidRDefault="00243EAE" w:rsidP="00E6551F">
      <w:pPr>
        <w:widowControl/>
        <w:numPr>
          <w:ilvl w:val="0"/>
          <w:numId w:val="7"/>
        </w:numPr>
        <w:autoSpaceDE/>
        <w:autoSpaceDN/>
        <w:adjustRightInd/>
        <w:spacing w:line="360" w:lineRule="auto"/>
        <w:contextualSpacing/>
        <w:jc w:val="both"/>
        <w:rPr>
          <w:sz w:val="28"/>
          <w:szCs w:val="28"/>
        </w:rPr>
      </w:pPr>
      <w:r w:rsidRPr="00FD47BB">
        <w:rPr>
          <w:sz w:val="28"/>
          <w:szCs w:val="28"/>
        </w:rPr>
        <w:t>Положение ЦБ РФ от 16.06.2012 № 385-П «О правилах ведения бухгалтерского учета в кредитных организациях, расположенных на территории Российской Федерации»</w:t>
      </w:r>
    </w:p>
    <w:p w14:paraId="7F6E7C0F" w14:textId="77777777" w:rsidR="00243EAE" w:rsidRPr="00FD47BB" w:rsidRDefault="00243EAE" w:rsidP="00E6551F">
      <w:pPr>
        <w:widowControl/>
        <w:numPr>
          <w:ilvl w:val="0"/>
          <w:numId w:val="7"/>
        </w:numPr>
        <w:autoSpaceDE/>
        <w:autoSpaceDN/>
        <w:adjustRightInd/>
        <w:spacing w:line="360" w:lineRule="auto"/>
        <w:contextualSpacing/>
        <w:jc w:val="both"/>
        <w:rPr>
          <w:sz w:val="28"/>
          <w:szCs w:val="28"/>
        </w:rPr>
      </w:pPr>
      <w:r w:rsidRPr="00FD47BB">
        <w:rPr>
          <w:sz w:val="28"/>
          <w:szCs w:val="28"/>
        </w:rPr>
        <w:t xml:space="preserve">Положение ЦБ РФ от 19.06.2012 № 383-П «О правилах осуществления перевода денежных средств» </w:t>
      </w:r>
    </w:p>
    <w:p w14:paraId="4C9A3821" w14:textId="77777777" w:rsidR="00243EAE" w:rsidRDefault="00243EAE" w:rsidP="00E6551F">
      <w:pPr>
        <w:widowControl/>
        <w:numPr>
          <w:ilvl w:val="0"/>
          <w:numId w:val="7"/>
        </w:numPr>
        <w:autoSpaceDE/>
        <w:autoSpaceDN/>
        <w:adjustRightInd/>
        <w:spacing w:line="360" w:lineRule="auto"/>
        <w:contextualSpacing/>
        <w:jc w:val="both"/>
        <w:rPr>
          <w:sz w:val="28"/>
          <w:szCs w:val="28"/>
        </w:rPr>
      </w:pPr>
      <w:r w:rsidRPr="00663FEC">
        <w:rPr>
          <w:sz w:val="28"/>
          <w:szCs w:val="28"/>
        </w:rPr>
        <w:t>Положение Банка России от 23 октября 2017 г. № 611-П «О порядке формирования кредитными организациями резервов на возможные потери»</w:t>
      </w:r>
    </w:p>
    <w:p w14:paraId="53681B22" w14:textId="77777777" w:rsidR="00243EAE" w:rsidRPr="00663FEC" w:rsidRDefault="00243EAE" w:rsidP="00E6551F">
      <w:pPr>
        <w:widowControl/>
        <w:numPr>
          <w:ilvl w:val="0"/>
          <w:numId w:val="7"/>
        </w:numPr>
        <w:autoSpaceDE/>
        <w:autoSpaceDN/>
        <w:adjustRightInd/>
        <w:spacing w:line="360" w:lineRule="auto"/>
        <w:contextualSpacing/>
        <w:jc w:val="both"/>
        <w:rPr>
          <w:sz w:val="28"/>
          <w:szCs w:val="28"/>
        </w:rPr>
      </w:pPr>
      <w:r w:rsidRPr="00663FEC">
        <w:rPr>
          <w:sz w:val="28"/>
          <w:szCs w:val="28"/>
        </w:rPr>
        <w:t>Положение Банка России от 28 июня 2017 г. N 590-П «О порядке формирования кредитными организациями резервов на возможные потери по ссудам, ссудной и приравненной к ней задолженности»</w:t>
      </w:r>
    </w:p>
    <w:p w14:paraId="5BE5DCB0" w14:textId="77777777" w:rsidR="00243EAE" w:rsidRPr="00663FEC" w:rsidRDefault="00243EAE" w:rsidP="00E6551F">
      <w:pPr>
        <w:widowControl/>
        <w:numPr>
          <w:ilvl w:val="0"/>
          <w:numId w:val="7"/>
        </w:numPr>
        <w:autoSpaceDE/>
        <w:autoSpaceDN/>
        <w:adjustRightInd/>
        <w:spacing w:line="360" w:lineRule="auto"/>
        <w:contextualSpacing/>
        <w:jc w:val="both"/>
        <w:rPr>
          <w:sz w:val="28"/>
          <w:szCs w:val="28"/>
        </w:rPr>
      </w:pPr>
      <w:r w:rsidRPr="00663FEC">
        <w:rPr>
          <w:sz w:val="28"/>
          <w:szCs w:val="28"/>
        </w:rPr>
        <w:lastRenderedPageBreak/>
        <w:t>Инструкция Банка России от 30 мая 2014 г. N 153-И «Об открытии и закрытии банковских счетов, счетов по вкладам (депозитам), депозитных счетов»</w:t>
      </w:r>
    </w:p>
    <w:p w14:paraId="1C503703" w14:textId="77777777" w:rsidR="00243EAE" w:rsidRDefault="00243EAE" w:rsidP="00E6551F">
      <w:pPr>
        <w:widowControl/>
        <w:numPr>
          <w:ilvl w:val="0"/>
          <w:numId w:val="7"/>
        </w:numPr>
        <w:autoSpaceDE/>
        <w:autoSpaceDN/>
        <w:adjustRightInd/>
        <w:spacing w:line="360" w:lineRule="auto"/>
        <w:contextualSpacing/>
        <w:jc w:val="both"/>
        <w:rPr>
          <w:sz w:val="28"/>
          <w:szCs w:val="28"/>
        </w:rPr>
      </w:pPr>
      <w:r>
        <w:rPr>
          <w:sz w:val="28"/>
          <w:szCs w:val="28"/>
        </w:rPr>
        <w:t xml:space="preserve">Инструкция ЦБ РФ </w:t>
      </w:r>
      <w:r w:rsidRPr="003C4184">
        <w:rPr>
          <w:sz w:val="28"/>
          <w:szCs w:val="28"/>
        </w:rPr>
        <w:t xml:space="preserve">от 03.12.2012 </w:t>
      </w:r>
      <w:r>
        <w:rPr>
          <w:sz w:val="28"/>
          <w:szCs w:val="28"/>
        </w:rPr>
        <w:t>№ 139-И «</w:t>
      </w:r>
      <w:r w:rsidRPr="003C4184">
        <w:rPr>
          <w:sz w:val="28"/>
          <w:szCs w:val="28"/>
        </w:rPr>
        <w:t>Об обязательных нормативах банков</w:t>
      </w:r>
      <w:r>
        <w:rPr>
          <w:sz w:val="28"/>
          <w:szCs w:val="28"/>
        </w:rPr>
        <w:t>»</w:t>
      </w:r>
    </w:p>
    <w:p w14:paraId="4C5B3738" w14:textId="4B70EF26" w:rsidR="00243EAE" w:rsidRDefault="00243EAE" w:rsidP="00E6551F">
      <w:pPr>
        <w:widowControl/>
        <w:numPr>
          <w:ilvl w:val="0"/>
          <w:numId w:val="7"/>
        </w:numPr>
        <w:autoSpaceDE/>
        <w:autoSpaceDN/>
        <w:adjustRightInd/>
        <w:spacing w:line="360" w:lineRule="auto"/>
        <w:contextualSpacing/>
        <w:jc w:val="both"/>
        <w:rPr>
          <w:sz w:val="28"/>
          <w:szCs w:val="28"/>
        </w:rPr>
      </w:pPr>
      <w:r w:rsidRPr="00663FEC">
        <w:rPr>
          <w:sz w:val="28"/>
          <w:szCs w:val="28"/>
        </w:rPr>
        <w:t>Указание Банка России от 24 ноября 2016 г. N 4212-У «О перечне, формах и порядке составления и представления форм отчетности кредитных организаций в Центральный банк Российской Федерации»</w:t>
      </w:r>
    </w:p>
    <w:p w14:paraId="0D9B228F" w14:textId="77777777" w:rsidR="00BD3708" w:rsidRPr="00874E88" w:rsidRDefault="00BD3708" w:rsidP="00E6551F">
      <w:pPr>
        <w:widowControl/>
        <w:numPr>
          <w:ilvl w:val="0"/>
          <w:numId w:val="7"/>
        </w:numPr>
        <w:autoSpaceDE/>
        <w:autoSpaceDN/>
        <w:adjustRightInd/>
        <w:spacing w:line="360" w:lineRule="auto"/>
        <w:contextualSpacing/>
        <w:jc w:val="both"/>
        <w:rPr>
          <w:sz w:val="28"/>
          <w:szCs w:val="28"/>
        </w:rPr>
      </w:pPr>
      <w:r>
        <w:rPr>
          <w:sz w:val="28"/>
          <w:szCs w:val="28"/>
        </w:rPr>
        <w:t>ФЗ</w:t>
      </w:r>
      <w:r w:rsidRPr="00874E88">
        <w:rPr>
          <w:sz w:val="28"/>
          <w:szCs w:val="28"/>
        </w:rPr>
        <w:t xml:space="preserve"> «</w:t>
      </w:r>
      <w:r>
        <w:rPr>
          <w:sz w:val="28"/>
          <w:szCs w:val="28"/>
        </w:rPr>
        <w:t>О национальной платежной системе</w:t>
      </w:r>
      <w:r w:rsidRPr="00874E88">
        <w:rPr>
          <w:sz w:val="28"/>
          <w:szCs w:val="28"/>
        </w:rPr>
        <w:t>»</w:t>
      </w:r>
      <w:r>
        <w:rPr>
          <w:sz w:val="28"/>
          <w:szCs w:val="28"/>
        </w:rPr>
        <w:t xml:space="preserve"> от 27 июня2011 г.№161-ФЗ</w:t>
      </w:r>
    </w:p>
    <w:p w14:paraId="46934FA8" w14:textId="77777777" w:rsidR="00BD3708" w:rsidRPr="00663FEC" w:rsidRDefault="00BD3708" w:rsidP="00E82154">
      <w:pPr>
        <w:widowControl/>
        <w:autoSpaceDE/>
        <w:autoSpaceDN/>
        <w:adjustRightInd/>
        <w:spacing w:line="276" w:lineRule="auto"/>
        <w:ind w:left="720"/>
        <w:contextualSpacing/>
        <w:jc w:val="both"/>
        <w:rPr>
          <w:sz w:val="28"/>
          <w:szCs w:val="28"/>
        </w:rPr>
      </w:pPr>
    </w:p>
    <w:p w14:paraId="626243F8" w14:textId="77777777" w:rsidR="00243EAE" w:rsidRPr="0090294D" w:rsidRDefault="00243EAE" w:rsidP="00E82154">
      <w:pPr>
        <w:spacing w:line="276" w:lineRule="auto"/>
        <w:rPr>
          <w:b/>
          <w:sz w:val="28"/>
          <w:szCs w:val="28"/>
        </w:rPr>
      </w:pPr>
      <w:r w:rsidRPr="0090294D">
        <w:rPr>
          <w:b/>
          <w:sz w:val="28"/>
          <w:szCs w:val="28"/>
        </w:rPr>
        <w:t>Рекомендуемая литература</w:t>
      </w:r>
    </w:p>
    <w:p w14:paraId="6ED67F1F" w14:textId="77777777" w:rsidR="00243EAE" w:rsidRPr="00CF1F33" w:rsidRDefault="00243EAE" w:rsidP="00E82154">
      <w:pPr>
        <w:widowControl/>
        <w:autoSpaceDE/>
        <w:autoSpaceDN/>
        <w:adjustRightInd/>
        <w:spacing w:line="276" w:lineRule="auto"/>
        <w:ind w:firstLine="709"/>
        <w:jc w:val="both"/>
        <w:rPr>
          <w:b/>
          <w:sz w:val="28"/>
          <w:szCs w:val="28"/>
        </w:rPr>
      </w:pPr>
      <w:r w:rsidRPr="00CF1F33">
        <w:rPr>
          <w:b/>
          <w:i/>
          <w:sz w:val="28"/>
          <w:szCs w:val="28"/>
        </w:rPr>
        <w:t>а) основная</w:t>
      </w:r>
    </w:p>
    <w:p w14:paraId="63D191C6" w14:textId="31DEBA01" w:rsidR="00203836" w:rsidRDefault="00C64D8D" w:rsidP="00C64D8D">
      <w:pPr>
        <w:widowControl/>
        <w:numPr>
          <w:ilvl w:val="0"/>
          <w:numId w:val="7"/>
        </w:numPr>
        <w:autoSpaceDE/>
        <w:autoSpaceDN/>
        <w:adjustRightInd/>
        <w:spacing w:line="360" w:lineRule="auto"/>
        <w:contextualSpacing/>
        <w:jc w:val="both"/>
        <w:rPr>
          <w:sz w:val="28"/>
          <w:szCs w:val="28"/>
        </w:rPr>
      </w:pPr>
      <w:r w:rsidRPr="00C64D8D">
        <w:rPr>
          <w:sz w:val="28"/>
          <w:szCs w:val="28"/>
        </w:rPr>
        <w:t xml:space="preserve">Банковские информационные системы и технологии: учебник для направления </w:t>
      </w:r>
      <w:proofErr w:type="spellStart"/>
      <w:r w:rsidRPr="00C64D8D">
        <w:rPr>
          <w:sz w:val="28"/>
          <w:szCs w:val="28"/>
        </w:rPr>
        <w:t>бакалавриата</w:t>
      </w:r>
      <w:proofErr w:type="spellEnd"/>
      <w:r w:rsidRPr="00C64D8D">
        <w:rPr>
          <w:sz w:val="28"/>
          <w:szCs w:val="28"/>
        </w:rPr>
        <w:t xml:space="preserve"> "Экономика" / О.</w:t>
      </w:r>
      <w:r>
        <w:rPr>
          <w:sz w:val="28"/>
          <w:szCs w:val="28"/>
        </w:rPr>
        <w:t xml:space="preserve"> </w:t>
      </w:r>
      <w:r w:rsidRPr="00C64D8D">
        <w:rPr>
          <w:sz w:val="28"/>
          <w:szCs w:val="28"/>
        </w:rPr>
        <w:t>И. Лаврушин, В.</w:t>
      </w:r>
      <w:r>
        <w:rPr>
          <w:sz w:val="28"/>
          <w:szCs w:val="28"/>
        </w:rPr>
        <w:t xml:space="preserve"> </w:t>
      </w:r>
      <w:r w:rsidRPr="00C64D8D">
        <w:rPr>
          <w:sz w:val="28"/>
          <w:szCs w:val="28"/>
        </w:rPr>
        <w:t>И. Соловьев, Я.</w:t>
      </w:r>
      <w:r>
        <w:rPr>
          <w:sz w:val="28"/>
          <w:szCs w:val="28"/>
        </w:rPr>
        <w:t xml:space="preserve"> </w:t>
      </w:r>
      <w:r w:rsidRPr="00C64D8D">
        <w:rPr>
          <w:sz w:val="28"/>
          <w:szCs w:val="28"/>
        </w:rPr>
        <w:t xml:space="preserve">Л. </w:t>
      </w:r>
      <w:proofErr w:type="spellStart"/>
      <w:r w:rsidRPr="00C64D8D">
        <w:rPr>
          <w:sz w:val="28"/>
          <w:szCs w:val="28"/>
        </w:rPr>
        <w:t>Гобарева</w:t>
      </w:r>
      <w:proofErr w:type="spellEnd"/>
      <w:r w:rsidRPr="00C64D8D">
        <w:rPr>
          <w:sz w:val="28"/>
          <w:szCs w:val="28"/>
        </w:rPr>
        <w:t xml:space="preserve"> [и др.]; под ред. О.</w:t>
      </w:r>
      <w:r>
        <w:rPr>
          <w:sz w:val="28"/>
          <w:szCs w:val="28"/>
        </w:rPr>
        <w:t xml:space="preserve"> </w:t>
      </w:r>
      <w:r w:rsidRPr="00C64D8D">
        <w:rPr>
          <w:sz w:val="28"/>
          <w:szCs w:val="28"/>
        </w:rPr>
        <w:t>И. Лаврушина, В.</w:t>
      </w:r>
      <w:r>
        <w:rPr>
          <w:sz w:val="28"/>
          <w:szCs w:val="28"/>
        </w:rPr>
        <w:t xml:space="preserve"> </w:t>
      </w:r>
      <w:r w:rsidRPr="00C64D8D">
        <w:rPr>
          <w:sz w:val="28"/>
          <w:szCs w:val="28"/>
        </w:rPr>
        <w:t xml:space="preserve">И. </w:t>
      </w:r>
      <w:proofErr w:type="gramStart"/>
      <w:r w:rsidRPr="00C64D8D">
        <w:rPr>
          <w:sz w:val="28"/>
          <w:szCs w:val="28"/>
        </w:rPr>
        <w:t>Соловьева</w:t>
      </w:r>
      <w:r>
        <w:rPr>
          <w:sz w:val="28"/>
          <w:szCs w:val="28"/>
        </w:rPr>
        <w:t xml:space="preserve"> </w:t>
      </w:r>
      <w:r w:rsidRPr="00C64D8D">
        <w:rPr>
          <w:sz w:val="28"/>
          <w:szCs w:val="28"/>
        </w:rPr>
        <w:t>;</w:t>
      </w:r>
      <w:proofErr w:type="gramEnd"/>
      <w:r w:rsidRPr="00C64D8D">
        <w:rPr>
          <w:sz w:val="28"/>
          <w:szCs w:val="28"/>
        </w:rPr>
        <w:t xml:space="preserve"> </w:t>
      </w:r>
      <w:proofErr w:type="spellStart"/>
      <w:r w:rsidRPr="00C64D8D">
        <w:rPr>
          <w:sz w:val="28"/>
          <w:szCs w:val="28"/>
        </w:rPr>
        <w:t>Финуниверситет</w:t>
      </w:r>
      <w:proofErr w:type="spellEnd"/>
      <w:r w:rsidRPr="00C64D8D">
        <w:rPr>
          <w:sz w:val="28"/>
          <w:szCs w:val="28"/>
        </w:rPr>
        <w:t xml:space="preserve">. — </w:t>
      </w:r>
      <w:proofErr w:type="gramStart"/>
      <w:r w:rsidRPr="00C64D8D">
        <w:rPr>
          <w:sz w:val="28"/>
          <w:szCs w:val="28"/>
        </w:rPr>
        <w:t>Москва</w:t>
      </w:r>
      <w:r>
        <w:rPr>
          <w:sz w:val="28"/>
          <w:szCs w:val="28"/>
        </w:rPr>
        <w:t xml:space="preserve"> </w:t>
      </w:r>
      <w:r w:rsidRPr="00C64D8D">
        <w:rPr>
          <w:sz w:val="28"/>
          <w:szCs w:val="28"/>
        </w:rPr>
        <w:t>:</w:t>
      </w:r>
      <w:proofErr w:type="gramEnd"/>
      <w:r w:rsidRPr="00C64D8D">
        <w:rPr>
          <w:sz w:val="28"/>
          <w:szCs w:val="28"/>
        </w:rPr>
        <w:t xml:space="preserve"> </w:t>
      </w:r>
      <w:proofErr w:type="spellStart"/>
      <w:r w:rsidRPr="00C64D8D">
        <w:rPr>
          <w:sz w:val="28"/>
          <w:szCs w:val="28"/>
        </w:rPr>
        <w:t>Кнорус</w:t>
      </w:r>
      <w:proofErr w:type="spellEnd"/>
      <w:r w:rsidRPr="00C64D8D">
        <w:rPr>
          <w:sz w:val="28"/>
          <w:szCs w:val="28"/>
        </w:rPr>
        <w:t>, 2023. — 528 с.: ил. — (</w:t>
      </w:r>
      <w:proofErr w:type="spellStart"/>
      <w:r w:rsidRPr="00C64D8D">
        <w:rPr>
          <w:sz w:val="28"/>
          <w:szCs w:val="28"/>
        </w:rPr>
        <w:t>Бакала</w:t>
      </w:r>
      <w:r>
        <w:rPr>
          <w:sz w:val="28"/>
          <w:szCs w:val="28"/>
        </w:rPr>
        <w:t>вриат</w:t>
      </w:r>
      <w:proofErr w:type="spellEnd"/>
      <w:r>
        <w:rPr>
          <w:sz w:val="28"/>
          <w:szCs w:val="28"/>
        </w:rPr>
        <w:t>)</w:t>
      </w:r>
      <w:r w:rsidRPr="00C64D8D">
        <w:rPr>
          <w:sz w:val="28"/>
          <w:szCs w:val="28"/>
        </w:rPr>
        <w:t xml:space="preserve">. - </w:t>
      </w:r>
      <w:proofErr w:type="gramStart"/>
      <w:r w:rsidRPr="00C64D8D">
        <w:rPr>
          <w:sz w:val="28"/>
          <w:szCs w:val="28"/>
        </w:rPr>
        <w:t>Текст :</w:t>
      </w:r>
      <w:proofErr w:type="gramEnd"/>
      <w:r w:rsidRPr="00C64D8D">
        <w:rPr>
          <w:sz w:val="28"/>
          <w:szCs w:val="28"/>
        </w:rPr>
        <w:t xml:space="preserve"> непосредственный. - То же. - ЭБС BOOK.ru. - URL: https://www.book.ru</w:t>
      </w:r>
      <w:r>
        <w:rPr>
          <w:sz w:val="28"/>
          <w:szCs w:val="28"/>
        </w:rPr>
        <w:t xml:space="preserve">/book/947131 (дата обращения: 20.03.2023). - </w:t>
      </w:r>
      <w:proofErr w:type="gramStart"/>
      <w:r w:rsidRPr="00C64D8D">
        <w:rPr>
          <w:sz w:val="28"/>
          <w:szCs w:val="28"/>
        </w:rPr>
        <w:t>Текст :</w:t>
      </w:r>
      <w:proofErr w:type="gramEnd"/>
      <w:r w:rsidRPr="00C64D8D">
        <w:rPr>
          <w:sz w:val="28"/>
          <w:szCs w:val="28"/>
        </w:rPr>
        <w:t xml:space="preserve"> электронный.</w:t>
      </w:r>
    </w:p>
    <w:p w14:paraId="32008FCD" w14:textId="5B1AEF25" w:rsidR="00203836" w:rsidRDefault="00C64D8D" w:rsidP="00C64D8D">
      <w:pPr>
        <w:widowControl/>
        <w:numPr>
          <w:ilvl w:val="0"/>
          <w:numId w:val="7"/>
        </w:numPr>
        <w:autoSpaceDE/>
        <w:autoSpaceDN/>
        <w:adjustRightInd/>
        <w:spacing w:line="360" w:lineRule="auto"/>
        <w:contextualSpacing/>
        <w:jc w:val="both"/>
        <w:rPr>
          <w:sz w:val="28"/>
          <w:szCs w:val="28"/>
        </w:rPr>
      </w:pPr>
      <w:r w:rsidRPr="00C64D8D">
        <w:rPr>
          <w:sz w:val="28"/>
          <w:szCs w:val="28"/>
        </w:rPr>
        <w:t>Банк и банковские операции: учебник для студентов, обучающихся по направлению "Экономика" (степень - бакалавр) и специальности</w:t>
      </w:r>
      <w:r>
        <w:rPr>
          <w:sz w:val="28"/>
          <w:szCs w:val="28"/>
        </w:rPr>
        <w:t xml:space="preserve"> </w:t>
      </w:r>
      <w:r w:rsidRPr="00C64D8D">
        <w:rPr>
          <w:sz w:val="28"/>
          <w:szCs w:val="28"/>
        </w:rPr>
        <w:t>/ профилю "Финансы и кредит" / О.</w:t>
      </w:r>
      <w:r>
        <w:rPr>
          <w:sz w:val="28"/>
          <w:szCs w:val="28"/>
        </w:rPr>
        <w:t xml:space="preserve"> </w:t>
      </w:r>
      <w:r w:rsidRPr="00C64D8D">
        <w:rPr>
          <w:sz w:val="28"/>
          <w:szCs w:val="28"/>
        </w:rPr>
        <w:t>И. Лаврушин, И.</w:t>
      </w:r>
      <w:r>
        <w:rPr>
          <w:sz w:val="28"/>
          <w:szCs w:val="28"/>
        </w:rPr>
        <w:t xml:space="preserve"> </w:t>
      </w:r>
      <w:r w:rsidRPr="00C64D8D">
        <w:rPr>
          <w:sz w:val="28"/>
          <w:szCs w:val="28"/>
        </w:rPr>
        <w:t>В. Ларионова, Р.</w:t>
      </w:r>
      <w:r>
        <w:rPr>
          <w:sz w:val="28"/>
          <w:szCs w:val="28"/>
        </w:rPr>
        <w:t xml:space="preserve"> </w:t>
      </w:r>
      <w:r w:rsidRPr="00C64D8D">
        <w:rPr>
          <w:sz w:val="28"/>
          <w:szCs w:val="28"/>
        </w:rPr>
        <w:t xml:space="preserve">Г. </w:t>
      </w:r>
      <w:proofErr w:type="spellStart"/>
      <w:r w:rsidRPr="00C64D8D">
        <w:rPr>
          <w:sz w:val="28"/>
          <w:szCs w:val="28"/>
        </w:rPr>
        <w:t>Ольхова</w:t>
      </w:r>
      <w:proofErr w:type="spellEnd"/>
      <w:r w:rsidRPr="00C64D8D">
        <w:rPr>
          <w:sz w:val="28"/>
          <w:szCs w:val="28"/>
        </w:rPr>
        <w:t xml:space="preserve"> [и др.]; под ред. О.</w:t>
      </w:r>
      <w:r>
        <w:rPr>
          <w:sz w:val="28"/>
          <w:szCs w:val="28"/>
        </w:rPr>
        <w:t xml:space="preserve"> </w:t>
      </w:r>
      <w:r w:rsidRPr="00C64D8D">
        <w:rPr>
          <w:sz w:val="28"/>
          <w:szCs w:val="28"/>
        </w:rPr>
        <w:t xml:space="preserve">И. Лаврушина; </w:t>
      </w:r>
      <w:proofErr w:type="spellStart"/>
      <w:r w:rsidRPr="00C64D8D">
        <w:rPr>
          <w:sz w:val="28"/>
          <w:szCs w:val="28"/>
        </w:rPr>
        <w:t>Финуниверситет</w:t>
      </w:r>
      <w:proofErr w:type="spellEnd"/>
      <w:r w:rsidRPr="00C64D8D">
        <w:rPr>
          <w:sz w:val="28"/>
          <w:szCs w:val="28"/>
        </w:rPr>
        <w:t xml:space="preserve">. — </w:t>
      </w:r>
      <w:proofErr w:type="gramStart"/>
      <w:r w:rsidRPr="00C64D8D">
        <w:rPr>
          <w:sz w:val="28"/>
          <w:szCs w:val="28"/>
        </w:rPr>
        <w:t>Москва</w:t>
      </w:r>
      <w:r>
        <w:rPr>
          <w:sz w:val="28"/>
          <w:szCs w:val="28"/>
        </w:rPr>
        <w:t xml:space="preserve"> </w:t>
      </w:r>
      <w:r w:rsidRPr="00C64D8D">
        <w:rPr>
          <w:sz w:val="28"/>
          <w:szCs w:val="28"/>
        </w:rPr>
        <w:t>:</w:t>
      </w:r>
      <w:proofErr w:type="gramEnd"/>
      <w:r w:rsidRPr="00C64D8D">
        <w:rPr>
          <w:sz w:val="28"/>
          <w:szCs w:val="28"/>
        </w:rPr>
        <w:t xml:space="preserve"> </w:t>
      </w:r>
      <w:proofErr w:type="spellStart"/>
      <w:r w:rsidRPr="00C64D8D">
        <w:rPr>
          <w:sz w:val="28"/>
          <w:szCs w:val="28"/>
        </w:rPr>
        <w:t>Кнорус</w:t>
      </w:r>
      <w:proofErr w:type="spellEnd"/>
      <w:r w:rsidRPr="00C64D8D">
        <w:rPr>
          <w:sz w:val="28"/>
          <w:szCs w:val="28"/>
        </w:rPr>
        <w:t>, 2022</w:t>
      </w:r>
      <w:r>
        <w:rPr>
          <w:sz w:val="28"/>
          <w:szCs w:val="28"/>
        </w:rPr>
        <w:t>.</w:t>
      </w:r>
      <w:r w:rsidRPr="00C64D8D">
        <w:rPr>
          <w:sz w:val="28"/>
          <w:szCs w:val="28"/>
        </w:rPr>
        <w:t xml:space="preserve"> — 268 с. — (</w:t>
      </w:r>
      <w:proofErr w:type="spellStart"/>
      <w:r w:rsidRPr="00C64D8D">
        <w:rPr>
          <w:sz w:val="28"/>
          <w:szCs w:val="28"/>
        </w:rPr>
        <w:t>Бакалавриат</w:t>
      </w:r>
      <w:proofErr w:type="spellEnd"/>
      <w:r w:rsidRPr="00C64D8D">
        <w:rPr>
          <w:sz w:val="28"/>
          <w:szCs w:val="28"/>
        </w:rPr>
        <w:t>). — Текст: непосредственный. - То же. - ЭБС BOOK.ru. - URL:https://book.ru</w:t>
      </w:r>
      <w:r>
        <w:rPr>
          <w:sz w:val="28"/>
          <w:szCs w:val="28"/>
        </w:rPr>
        <w:t>/book/943048 (дата обращения: 20.03.2023</w:t>
      </w:r>
      <w:r w:rsidRPr="00C64D8D">
        <w:rPr>
          <w:sz w:val="28"/>
          <w:szCs w:val="28"/>
        </w:rPr>
        <w:t xml:space="preserve">). — </w:t>
      </w:r>
      <w:proofErr w:type="gramStart"/>
      <w:r w:rsidRPr="00C64D8D">
        <w:rPr>
          <w:sz w:val="28"/>
          <w:szCs w:val="28"/>
        </w:rPr>
        <w:t>Текст :</w:t>
      </w:r>
      <w:proofErr w:type="gramEnd"/>
      <w:r w:rsidRPr="00C64D8D">
        <w:rPr>
          <w:sz w:val="28"/>
          <w:szCs w:val="28"/>
        </w:rPr>
        <w:t xml:space="preserve"> электронный.</w:t>
      </w:r>
    </w:p>
    <w:p w14:paraId="5762EC13" w14:textId="77777777" w:rsidR="00243EAE" w:rsidRPr="005F604A" w:rsidRDefault="00243EAE" w:rsidP="00E6551F">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67A7ABDD" w14:textId="234F9BC1" w:rsidR="00203836" w:rsidRDefault="00C64D8D" w:rsidP="00C64D8D">
      <w:pPr>
        <w:widowControl/>
        <w:numPr>
          <w:ilvl w:val="0"/>
          <w:numId w:val="7"/>
        </w:numPr>
        <w:autoSpaceDE/>
        <w:autoSpaceDN/>
        <w:adjustRightInd/>
        <w:spacing w:line="360" w:lineRule="auto"/>
        <w:contextualSpacing/>
        <w:jc w:val="both"/>
        <w:rPr>
          <w:sz w:val="28"/>
          <w:szCs w:val="28"/>
        </w:rPr>
      </w:pPr>
      <w:r w:rsidRPr="00C64D8D">
        <w:rPr>
          <w:sz w:val="28"/>
          <w:szCs w:val="28"/>
        </w:rPr>
        <w:t xml:space="preserve">Банковское </w:t>
      </w:r>
      <w:proofErr w:type="gramStart"/>
      <w:r w:rsidRPr="00C64D8D">
        <w:rPr>
          <w:sz w:val="28"/>
          <w:szCs w:val="28"/>
        </w:rPr>
        <w:t>дело :</w:t>
      </w:r>
      <w:proofErr w:type="gramEnd"/>
      <w:r w:rsidRPr="00C64D8D">
        <w:rPr>
          <w:sz w:val="28"/>
          <w:szCs w:val="28"/>
        </w:rPr>
        <w:t xml:space="preserve"> учебник / Н.</w:t>
      </w:r>
      <w:r w:rsidR="00296F45">
        <w:rPr>
          <w:sz w:val="28"/>
          <w:szCs w:val="28"/>
        </w:rPr>
        <w:t xml:space="preserve"> </w:t>
      </w:r>
      <w:r w:rsidRPr="00C64D8D">
        <w:rPr>
          <w:sz w:val="28"/>
          <w:szCs w:val="28"/>
        </w:rPr>
        <w:t>Е. Бровкина, Н.</w:t>
      </w:r>
      <w:r w:rsidR="00296F45">
        <w:rPr>
          <w:sz w:val="28"/>
          <w:szCs w:val="28"/>
        </w:rPr>
        <w:t xml:space="preserve"> </w:t>
      </w:r>
      <w:r w:rsidRPr="00C64D8D">
        <w:rPr>
          <w:sz w:val="28"/>
          <w:szCs w:val="28"/>
        </w:rPr>
        <w:t xml:space="preserve">И. </w:t>
      </w:r>
      <w:proofErr w:type="spellStart"/>
      <w:r w:rsidRPr="00C64D8D">
        <w:rPr>
          <w:sz w:val="28"/>
          <w:szCs w:val="28"/>
        </w:rPr>
        <w:t>Валенцева</w:t>
      </w:r>
      <w:proofErr w:type="spellEnd"/>
      <w:r w:rsidRPr="00C64D8D">
        <w:rPr>
          <w:sz w:val="28"/>
          <w:szCs w:val="28"/>
        </w:rPr>
        <w:t>, Г.</w:t>
      </w:r>
      <w:r w:rsidR="00296F45">
        <w:rPr>
          <w:sz w:val="28"/>
          <w:szCs w:val="28"/>
        </w:rPr>
        <w:t xml:space="preserve"> </w:t>
      </w:r>
      <w:r w:rsidRPr="00C64D8D">
        <w:rPr>
          <w:sz w:val="28"/>
          <w:szCs w:val="28"/>
        </w:rPr>
        <w:t>Г. Фетисов [и др.]; под ред. О.</w:t>
      </w:r>
      <w:r w:rsidR="00296F45">
        <w:rPr>
          <w:sz w:val="28"/>
          <w:szCs w:val="28"/>
        </w:rPr>
        <w:t xml:space="preserve"> </w:t>
      </w:r>
      <w:r w:rsidRPr="00C64D8D">
        <w:rPr>
          <w:sz w:val="28"/>
          <w:szCs w:val="28"/>
        </w:rPr>
        <w:t xml:space="preserve">И. Лаврушина. —  </w:t>
      </w:r>
      <w:proofErr w:type="gramStart"/>
      <w:r w:rsidRPr="00C64D8D">
        <w:rPr>
          <w:sz w:val="28"/>
          <w:szCs w:val="28"/>
        </w:rPr>
        <w:t>Москва</w:t>
      </w:r>
      <w:r w:rsidR="00296F45">
        <w:rPr>
          <w:sz w:val="28"/>
          <w:szCs w:val="28"/>
        </w:rPr>
        <w:t xml:space="preserve"> </w:t>
      </w:r>
      <w:r w:rsidRPr="00C64D8D">
        <w:rPr>
          <w:sz w:val="28"/>
          <w:szCs w:val="28"/>
        </w:rPr>
        <w:t>:</w:t>
      </w:r>
      <w:proofErr w:type="gramEnd"/>
      <w:r w:rsidRPr="00C64D8D">
        <w:rPr>
          <w:sz w:val="28"/>
          <w:szCs w:val="28"/>
        </w:rPr>
        <w:t xml:space="preserve"> </w:t>
      </w:r>
      <w:proofErr w:type="spellStart"/>
      <w:r w:rsidRPr="00C64D8D">
        <w:rPr>
          <w:sz w:val="28"/>
          <w:szCs w:val="28"/>
        </w:rPr>
        <w:t>КноРус</w:t>
      </w:r>
      <w:proofErr w:type="spellEnd"/>
      <w:r w:rsidRPr="00C64D8D">
        <w:rPr>
          <w:sz w:val="28"/>
          <w:szCs w:val="28"/>
        </w:rPr>
        <w:t>, 2023. — 630 с. — ЭБС BOOK.ru. — URL: https://book.ru</w:t>
      </w:r>
      <w:r w:rsidR="00296F45">
        <w:rPr>
          <w:sz w:val="28"/>
          <w:szCs w:val="28"/>
        </w:rPr>
        <w:t>/book/945191 (дата обращения: 20.03.2023</w:t>
      </w:r>
      <w:r w:rsidRPr="00C64D8D">
        <w:rPr>
          <w:sz w:val="28"/>
          <w:szCs w:val="28"/>
        </w:rPr>
        <w:t xml:space="preserve">). — </w:t>
      </w:r>
      <w:proofErr w:type="gramStart"/>
      <w:r w:rsidRPr="00C64D8D">
        <w:rPr>
          <w:sz w:val="28"/>
          <w:szCs w:val="28"/>
        </w:rPr>
        <w:t>Текст :</w:t>
      </w:r>
      <w:proofErr w:type="gramEnd"/>
      <w:r w:rsidRPr="00C64D8D">
        <w:rPr>
          <w:sz w:val="28"/>
          <w:szCs w:val="28"/>
        </w:rPr>
        <w:t xml:space="preserve"> электронный.</w:t>
      </w:r>
    </w:p>
    <w:p w14:paraId="7E443447" w14:textId="342A9E73" w:rsidR="00243EAE" w:rsidRPr="0020732B" w:rsidRDefault="00296F45" w:rsidP="00296F45">
      <w:pPr>
        <w:widowControl/>
        <w:numPr>
          <w:ilvl w:val="0"/>
          <w:numId w:val="7"/>
        </w:numPr>
        <w:autoSpaceDE/>
        <w:autoSpaceDN/>
        <w:adjustRightInd/>
        <w:spacing w:line="360" w:lineRule="auto"/>
        <w:contextualSpacing/>
        <w:jc w:val="both"/>
        <w:rPr>
          <w:sz w:val="28"/>
          <w:szCs w:val="28"/>
        </w:rPr>
      </w:pPr>
      <w:proofErr w:type="spellStart"/>
      <w:r w:rsidRPr="00296F45">
        <w:rPr>
          <w:sz w:val="28"/>
          <w:szCs w:val="28"/>
        </w:rPr>
        <w:t>Курныкина</w:t>
      </w:r>
      <w:proofErr w:type="spellEnd"/>
      <w:r w:rsidRPr="00296F45">
        <w:rPr>
          <w:sz w:val="28"/>
          <w:szCs w:val="28"/>
        </w:rPr>
        <w:t>, О.</w:t>
      </w:r>
      <w:r>
        <w:rPr>
          <w:sz w:val="28"/>
          <w:szCs w:val="28"/>
        </w:rPr>
        <w:t xml:space="preserve"> </w:t>
      </w:r>
      <w:r w:rsidRPr="00296F45">
        <w:rPr>
          <w:sz w:val="28"/>
          <w:szCs w:val="28"/>
        </w:rPr>
        <w:t xml:space="preserve">В. Бухгалтерский учет в коммерческих </w:t>
      </w:r>
      <w:proofErr w:type="gramStart"/>
      <w:r w:rsidRPr="00296F45">
        <w:rPr>
          <w:sz w:val="28"/>
          <w:szCs w:val="28"/>
        </w:rPr>
        <w:t>банках</w:t>
      </w:r>
      <w:r>
        <w:rPr>
          <w:sz w:val="28"/>
          <w:szCs w:val="28"/>
        </w:rPr>
        <w:t xml:space="preserve"> </w:t>
      </w:r>
      <w:r w:rsidRPr="00296F45">
        <w:rPr>
          <w:sz w:val="28"/>
          <w:szCs w:val="28"/>
        </w:rPr>
        <w:t>:</w:t>
      </w:r>
      <w:proofErr w:type="gramEnd"/>
      <w:r w:rsidRPr="00296F45">
        <w:rPr>
          <w:sz w:val="28"/>
          <w:szCs w:val="28"/>
        </w:rPr>
        <w:t xml:space="preserve"> учебник для студ. вузов, </w:t>
      </w:r>
      <w:proofErr w:type="spellStart"/>
      <w:r w:rsidRPr="00296F45">
        <w:rPr>
          <w:sz w:val="28"/>
          <w:szCs w:val="28"/>
        </w:rPr>
        <w:t>обуч</w:t>
      </w:r>
      <w:proofErr w:type="spellEnd"/>
      <w:r w:rsidRPr="00296F45">
        <w:rPr>
          <w:sz w:val="28"/>
          <w:szCs w:val="28"/>
        </w:rPr>
        <w:t>. по напр. "Экономика" / О.</w:t>
      </w:r>
      <w:r>
        <w:rPr>
          <w:sz w:val="28"/>
          <w:szCs w:val="28"/>
        </w:rPr>
        <w:t xml:space="preserve"> </w:t>
      </w:r>
      <w:r w:rsidRPr="00296F45">
        <w:rPr>
          <w:sz w:val="28"/>
          <w:szCs w:val="28"/>
        </w:rPr>
        <w:t xml:space="preserve">В. </w:t>
      </w:r>
      <w:proofErr w:type="spellStart"/>
      <w:r w:rsidRPr="00296F45">
        <w:rPr>
          <w:sz w:val="28"/>
          <w:szCs w:val="28"/>
        </w:rPr>
        <w:t>Курныкина</w:t>
      </w:r>
      <w:proofErr w:type="spellEnd"/>
      <w:r w:rsidRPr="00296F45">
        <w:rPr>
          <w:sz w:val="28"/>
          <w:szCs w:val="28"/>
        </w:rPr>
        <w:t>, Н.</w:t>
      </w:r>
      <w:r>
        <w:rPr>
          <w:sz w:val="28"/>
          <w:szCs w:val="28"/>
        </w:rPr>
        <w:t xml:space="preserve"> </w:t>
      </w:r>
      <w:r w:rsidRPr="00296F45">
        <w:rPr>
          <w:sz w:val="28"/>
          <w:szCs w:val="28"/>
        </w:rPr>
        <w:t>Э. Соколинская</w:t>
      </w:r>
      <w:r>
        <w:rPr>
          <w:sz w:val="28"/>
          <w:szCs w:val="28"/>
        </w:rPr>
        <w:t xml:space="preserve"> </w:t>
      </w:r>
      <w:r w:rsidRPr="00296F45">
        <w:rPr>
          <w:sz w:val="28"/>
          <w:szCs w:val="28"/>
        </w:rPr>
        <w:lastRenderedPageBreak/>
        <w:t xml:space="preserve">; </w:t>
      </w:r>
      <w:proofErr w:type="spellStart"/>
      <w:r w:rsidRPr="00296F45">
        <w:rPr>
          <w:sz w:val="28"/>
          <w:szCs w:val="28"/>
        </w:rPr>
        <w:t>Финуниверситет</w:t>
      </w:r>
      <w:proofErr w:type="spellEnd"/>
      <w:r w:rsidRPr="00296F45">
        <w:rPr>
          <w:sz w:val="28"/>
          <w:szCs w:val="28"/>
        </w:rPr>
        <w:t xml:space="preserve">. - Москва: </w:t>
      </w:r>
      <w:proofErr w:type="spellStart"/>
      <w:r w:rsidRPr="00296F45">
        <w:rPr>
          <w:sz w:val="28"/>
          <w:szCs w:val="28"/>
        </w:rPr>
        <w:t>Кнорус</w:t>
      </w:r>
      <w:proofErr w:type="spellEnd"/>
      <w:r w:rsidRPr="00296F45">
        <w:rPr>
          <w:sz w:val="28"/>
          <w:szCs w:val="28"/>
        </w:rPr>
        <w:t>, 2018. - 368 с. - (</w:t>
      </w:r>
      <w:proofErr w:type="spellStart"/>
      <w:r w:rsidRPr="00296F45">
        <w:rPr>
          <w:sz w:val="28"/>
          <w:szCs w:val="28"/>
        </w:rPr>
        <w:t>Бакалавриат</w:t>
      </w:r>
      <w:proofErr w:type="spellEnd"/>
      <w:r w:rsidRPr="00296F45">
        <w:rPr>
          <w:sz w:val="28"/>
          <w:szCs w:val="28"/>
        </w:rPr>
        <w:t>). - Текст: непосредственный. - То же. - 2023. - ЭБС BOOK.ru. - URL:https://book.ru/bo</w:t>
      </w:r>
      <w:r>
        <w:rPr>
          <w:sz w:val="28"/>
          <w:szCs w:val="28"/>
        </w:rPr>
        <w:t>ok/947691 (дата обращения: 20.03.2023</w:t>
      </w:r>
      <w:r w:rsidRPr="00296F45">
        <w:rPr>
          <w:sz w:val="28"/>
          <w:szCs w:val="28"/>
        </w:rPr>
        <w:t xml:space="preserve">). — </w:t>
      </w:r>
      <w:proofErr w:type="gramStart"/>
      <w:r w:rsidRPr="00296F45">
        <w:rPr>
          <w:sz w:val="28"/>
          <w:szCs w:val="28"/>
        </w:rPr>
        <w:t>Текст :</w:t>
      </w:r>
      <w:proofErr w:type="gramEnd"/>
      <w:r w:rsidRPr="00296F45">
        <w:rPr>
          <w:sz w:val="28"/>
          <w:szCs w:val="28"/>
        </w:rPr>
        <w:t xml:space="preserve"> электронный.</w:t>
      </w:r>
    </w:p>
    <w:p w14:paraId="19967B8F" w14:textId="430AE4BD" w:rsidR="00243EAE" w:rsidRDefault="00296F45" w:rsidP="00296F45">
      <w:pPr>
        <w:widowControl/>
        <w:numPr>
          <w:ilvl w:val="0"/>
          <w:numId w:val="7"/>
        </w:numPr>
        <w:autoSpaceDE/>
        <w:autoSpaceDN/>
        <w:adjustRightInd/>
        <w:spacing w:line="360" w:lineRule="auto"/>
        <w:contextualSpacing/>
        <w:jc w:val="both"/>
        <w:rPr>
          <w:sz w:val="28"/>
          <w:szCs w:val="28"/>
        </w:rPr>
      </w:pPr>
      <w:r w:rsidRPr="00296F45">
        <w:rPr>
          <w:sz w:val="28"/>
          <w:szCs w:val="28"/>
        </w:rPr>
        <w:t>Маркова, В.</w:t>
      </w:r>
      <w:r>
        <w:rPr>
          <w:sz w:val="28"/>
          <w:szCs w:val="28"/>
        </w:rPr>
        <w:t xml:space="preserve"> </w:t>
      </w:r>
      <w:r w:rsidRPr="00296F45">
        <w:rPr>
          <w:sz w:val="28"/>
          <w:szCs w:val="28"/>
        </w:rPr>
        <w:t>Д. Цифровая экономика: учебник для студентов вузов, обучающихся по направлениям подготовки "Менеджмент", "Экономика" (квалификация (степень) "бакалавр") / В.</w:t>
      </w:r>
      <w:r>
        <w:rPr>
          <w:sz w:val="28"/>
          <w:szCs w:val="28"/>
        </w:rPr>
        <w:t xml:space="preserve"> </w:t>
      </w:r>
      <w:r w:rsidRPr="00296F45">
        <w:rPr>
          <w:sz w:val="28"/>
          <w:szCs w:val="28"/>
        </w:rPr>
        <w:t>Д. Маркова</w:t>
      </w:r>
      <w:r>
        <w:rPr>
          <w:sz w:val="28"/>
          <w:szCs w:val="28"/>
        </w:rPr>
        <w:t>.</w:t>
      </w:r>
      <w:r w:rsidRPr="00296F45">
        <w:rPr>
          <w:sz w:val="28"/>
          <w:szCs w:val="28"/>
        </w:rPr>
        <w:t xml:space="preserve"> </w:t>
      </w:r>
      <w:r>
        <w:rPr>
          <w:sz w:val="28"/>
          <w:szCs w:val="28"/>
        </w:rPr>
        <w:t>–</w:t>
      </w:r>
      <w:r w:rsidRPr="00296F45">
        <w:rPr>
          <w:sz w:val="28"/>
          <w:szCs w:val="28"/>
        </w:rPr>
        <w:t xml:space="preserve"> </w:t>
      </w:r>
      <w:proofErr w:type="gramStart"/>
      <w:r w:rsidRPr="00296F45">
        <w:rPr>
          <w:sz w:val="28"/>
          <w:szCs w:val="28"/>
        </w:rPr>
        <w:t>Москва</w:t>
      </w:r>
      <w:r>
        <w:rPr>
          <w:sz w:val="28"/>
          <w:szCs w:val="28"/>
        </w:rPr>
        <w:t xml:space="preserve"> </w:t>
      </w:r>
      <w:r w:rsidRPr="00296F45">
        <w:rPr>
          <w:sz w:val="28"/>
          <w:szCs w:val="28"/>
        </w:rPr>
        <w:t>:</w:t>
      </w:r>
      <w:proofErr w:type="gramEnd"/>
      <w:r w:rsidRPr="00296F45">
        <w:rPr>
          <w:sz w:val="28"/>
          <w:szCs w:val="28"/>
        </w:rPr>
        <w:t xml:space="preserve"> Инфра-М, 2020. - 186 с. - (Высшее </w:t>
      </w:r>
      <w:proofErr w:type="gramStart"/>
      <w:r w:rsidRPr="00296F45">
        <w:rPr>
          <w:sz w:val="28"/>
          <w:szCs w:val="28"/>
        </w:rPr>
        <w:t>образование</w:t>
      </w:r>
      <w:r>
        <w:rPr>
          <w:sz w:val="28"/>
          <w:szCs w:val="28"/>
        </w:rPr>
        <w:t xml:space="preserve"> </w:t>
      </w:r>
      <w:r w:rsidRPr="00296F45">
        <w:rPr>
          <w:sz w:val="28"/>
          <w:szCs w:val="28"/>
        </w:rPr>
        <w:t>:</w:t>
      </w:r>
      <w:proofErr w:type="gramEnd"/>
      <w:r w:rsidRPr="00296F45">
        <w:rPr>
          <w:sz w:val="28"/>
          <w:szCs w:val="28"/>
        </w:rPr>
        <w:t xml:space="preserve"> </w:t>
      </w:r>
      <w:proofErr w:type="spellStart"/>
      <w:r w:rsidRPr="00296F45">
        <w:rPr>
          <w:sz w:val="28"/>
          <w:szCs w:val="28"/>
        </w:rPr>
        <w:t>Бакалавриат</w:t>
      </w:r>
      <w:proofErr w:type="spellEnd"/>
      <w:r w:rsidRPr="00296F45">
        <w:rPr>
          <w:sz w:val="28"/>
          <w:szCs w:val="28"/>
        </w:rPr>
        <w:t xml:space="preserve">). - </w:t>
      </w:r>
      <w:proofErr w:type="gramStart"/>
      <w:r w:rsidRPr="00296F45">
        <w:rPr>
          <w:sz w:val="28"/>
          <w:szCs w:val="28"/>
        </w:rPr>
        <w:t>Текст :</w:t>
      </w:r>
      <w:proofErr w:type="gramEnd"/>
      <w:r w:rsidRPr="00296F45">
        <w:rPr>
          <w:sz w:val="28"/>
          <w:szCs w:val="28"/>
        </w:rPr>
        <w:t xml:space="preserve"> непосредственный. </w:t>
      </w:r>
      <w:r>
        <w:rPr>
          <w:sz w:val="28"/>
          <w:szCs w:val="28"/>
        </w:rPr>
        <w:t>- То же. – 2022</w:t>
      </w:r>
      <w:r w:rsidRPr="00296F45">
        <w:rPr>
          <w:sz w:val="28"/>
          <w:szCs w:val="28"/>
        </w:rPr>
        <w:t>. – ЭБС ZNANIUM.com. – URL: https://znanium.com/catalog/pro</w:t>
      </w:r>
      <w:r>
        <w:rPr>
          <w:sz w:val="28"/>
          <w:szCs w:val="28"/>
        </w:rPr>
        <w:t>duct/1872744 (дата обращения: 20.03</w:t>
      </w:r>
      <w:r w:rsidRPr="00296F45">
        <w:rPr>
          <w:sz w:val="28"/>
          <w:szCs w:val="28"/>
        </w:rPr>
        <w:t xml:space="preserve">.2023). – </w:t>
      </w:r>
      <w:proofErr w:type="gramStart"/>
      <w:r w:rsidRPr="00296F45">
        <w:rPr>
          <w:sz w:val="28"/>
          <w:szCs w:val="28"/>
        </w:rPr>
        <w:t>Текст :</w:t>
      </w:r>
      <w:proofErr w:type="gramEnd"/>
      <w:r w:rsidRPr="00296F45">
        <w:rPr>
          <w:sz w:val="28"/>
          <w:szCs w:val="28"/>
        </w:rPr>
        <w:t xml:space="preserve"> электронный</w:t>
      </w:r>
      <w:r>
        <w:rPr>
          <w:sz w:val="28"/>
          <w:szCs w:val="28"/>
        </w:rPr>
        <w:t>.</w:t>
      </w:r>
    </w:p>
    <w:p w14:paraId="1F027767" w14:textId="59FAAAB2" w:rsidR="00203836" w:rsidRPr="00203836" w:rsidRDefault="00296F45" w:rsidP="00296F45">
      <w:pPr>
        <w:widowControl/>
        <w:numPr>
          <w:ilvl w:val="0"/>
          <w:numId w:val="7"/>
        </w:numPr>
        <w:autoSpaceDE/>
        <w:autoSpaceDN/>
        <w:adjustRightInd/>
        <w:spacing w:line="360" w:lineRule="auto"/>
        <w:contextualSpacing/>
        <w:jc w:val="both"/>
        <w:rPr>
          <w:sz w:val="28"/>
          <w:szCs w:val="28"/>
        </w:rPr>
      </w:pPr>
      <w:r w:rsidRPr="00296F45">
        <w:rPr>
          <w:sz w:val="28"/>
          <w:szCs w:val="28"/>
        </w:rPr>
        <w:t xml:space="preserve">Проектирование информационных систем: учебник и практикум для академического </w:t>
      </w:r>
      <w:proofErr w:type="spellStart"/>
      <w:r w:rsidRPr="00296F45">
        <w:rPr>
          <w:sz w:val="28"/>
          <w:szCs w:val="28"/>
        </w:rPr>
        <w:t>бакалавриата</w:t>
      </w:r>
      <w:proofErr w:type="spellEnd"/>
      <w:r w:rsidRPr="00296F45">
        <w:rPr>
          <w:sz w:val="28"/>
          <w:szCs w:val="28"/>
        </w:rPr>
        <w:t xml:space="preserve"> / Д. В. Чистов [и др.]; </w:t>
      </w:r>
      <w:proofErr w:type="spellStart"/>
      <w:proofErr w:type="gramStart"/>
      <w:r w:rsidRPr="00296F45">
        <w:rPr>
          <w:sz w:val="28"/>
          <w:szCs w:val="28"/>
        </w:rPr>
        <w:t>Финуниверситет</w:t>
      </w:r>
      <w:proofErr w:type="spellEnd"/>
      <w:r w:rsidRPr="00296F45">
        <w:rPr>
          <w:sz w:val="28"/>
          <w:szCs w:val="28"/>
        </w:rPr>
        <w:t xml:space="preserve"> ;</w:t>
      </w:r>
      <w:proofErr w:type="gramEnd"/>
      <w:r w:rsidRPr="00296F45">
        <w:rPr>
          <w:sz w:val="28"/>
          <w:szCs w:val="28"/>
        </w:rPr>
        <w:t xml:space="preserve"> под ред. Д. В. Чистова. </w:t>
      </w:r>
      <w:r w:rsidR="00665A64">
        <w:rPr>
          <w:sz w:val="28"/>
          <w:szCs w:val="28"/>
        </w:rPr>
        <w:t>–</w:t>
      </w:r>
      <w:r w:rsidRPr="00296F45">
        <w:rPr>
          <w:sz w:val="28"/>
          <w:szCs w:val="28"/>
        </w:rPr>
        <w:t xml:space="preserve"> </w:t>
      </w:r>
      <w:proofErr w:type="gramStart"/>
      <w:r w:rsidRPr="00296F45">
        <w:rPr>
          <w:sz w:val="28"/>
          <w:szCs w:val="28"/>
        </w:rPr>
        <w:t>Москва</w:t>
      </w:r>
      <w:r w:rsidR="00665A64">
        <w:rPr>
          <w:sz w:val="28"/>
          <w:szCs w:val="28"/>
        </w:rPr>
        <w:t xml:space="preserve"> </w:t>
      </w:r>
      <w:r w:rsidRPr="00296F45">
        <w:rPr>
          <w:sz w:val="28"/>
          <w:szCs w:val="28"/>
        </w:rPr>
        <w:t>:</w:t>
      </w:r>
      <w:proofErr w:type="gramEnd"/>
      <w:r w:rsidRPr="00296F45">
        <w:rPr>
          <w:sz w:val="28"/>
          <w:szCs w:val="28"/>
        </w:rPr>
        <w:t xml:space="preserve"> </w:t>
      </w:r>
      <w:proofErr w:type="spellStart"/>
      <w:r w:rsidRPr="00296F45">
        <w:rPr>
          <w:sz w:val="28"/>
          <w:szCs w:val="28"/>
        </w:rPr>
        <w:t>Юрайт</w:t>
      </w:r>
      <w:proofErr w:type="spellEnd"/>
      <w:r w:rsidRPr="00296F45">
        <w:rPr>
          <w:sz w:val="28"/>
          <w:szCs w:val="28"/>
        </w:rPr>
        <w:t xml:space="preserve">, 2016. - 260 </w:t>
      </w:r>
      <w:r w:rsidR="00665A64">
        <w:rPr>
          <w:sz w:val="28"/>
          <w:szCs w:val="28"/>
        </w:rPr>
        <w:t xml:space="preserve">с. – </w:t>
      </w:r>
      <w:proofErr w:type="gramStart"/>
      <w:r w:rsidR="00665A64">
        <w:rPr>
          <w:sz w:val="28"/>
          <w:szCs w:val="28"/>
        </w:rPr>
        <w:t>Текст :</w:t>
      </w:r>
      <w:proofErr w:type="gramEnd"/>
      <w:r w:rsidR="00665A64">
        <w:rPr>
          <w:sz w:val="28"/>
          <w:szCs w:val="28"/>
        </w:rPr>
        <w:t xml:space="preserve"> непосредственный. </w:t>
      </w:r>
      <w:r w:rsidRPr="00296F45">
        <w:rPr>
          <w:sz w:val="28"/>
          <w:szCs w:val="28"/>
        </w:rPr>
        <w:t xml:space="preserve">Проектирование информационных </w:t>
      </w:r>
      <w:proofErr w:type="gramStart"/>
      <w:r w:rsidRPr="00296F45">
        <w:rPr>
          <w:sz w:val="28"/>
          <w:szCs w:val="28"/>
        </w:rPr>
        <w:t>систем :</w:t>
      </w:r>
      <w:proofErr w:type="gramEnd"/>
      <w:r w:rsidRPr="00296F45">
        <w:rPr>
          <w:sz w:val="28"/>
          <w:szCs w:val="28"/>
        </w:rPr>
        <w:t xml:space="preserve"> учебник и практикум для вузов / Д. В. Чистов, П. П. Мельников, А. В. </w:t>
      </w:r>
      <w:proofErr w:type="spellStart"/>
      <w:r w:rsidRPr="00296F45">
        <w:rPr>
          <w:sz w:val="28"/>
          <w:szCs w:val="28"/>
        </w:rPr>
        <w:t>Золотарюк</w:t>
      </w:r>
      <w:proofErr w:type="spellEnd"/>
      <w:r w:rsidRPr="00296F45">
        <w:rPr>
          <w:sz w:val="28"/>
          <w:szCs w:val="28"/>
        </w:rPr>
        <w:t xml:space="preserve">, Н. Б. </w:t>
      </w:r>
      <w:proofErr w:type="spellStart"/>
      <w:r w:rsidRPr="00296F45">
        <w:rPr>
          <w:sz w:val="28"/>
          <w:szCs w:val="28"/>
        </w:rPr>
        <w:t>Ничепорук</w:t>
      </w:r>
      <w:proofErr w:type="spellEnd"/>
      <w:r w:rsidRPr="00296F45">
        <w:rPr>
          <w:sz w:val="28"/>
          <w:szCs w:val="28"/>
        </w:rPr>
        <w:t xml:space="preserve"> ; под общей редакцией Д. В. Чистова. — </w:t>
      </w:r>
      <w:proofErr w:type="gramStart"/>
      <w:r w:rsidRPr="00296F45">
        <w:rPr>
          <w:sz w:val="28"/>
          <w:szCs w:val="28"/>
        </w:rPr>
        <w:t>Москва :</w:t>
      </w:r>
      <w:proofErr w:type="gramEnd"/>
      <w:r w:rsidRPr="00296F45">
        <w:rPr>
          <w:sz w:val="28"/>
          <w:szCs w:val="28"/>
        </w:rPr>
        <w:t xml:space="preserve"> </w:t>
      </w:r>
      <w:proofErr w:type="spellStart"/>
      <w:r w:rsidRPr="00296F45">
        <w:rPr>
          <w:sz w:val="28"/>
          <w:szCs w:val="28"/>
        </w:rPr>
        <w:t>Юрайт</w:t>
      </w:r>
      <w:proofErr w:type="spellEnd"/>
      <w:r w:rsidRPr="00296F45">
        <w:rPr>
          <w:sz w:val="28"/>
          <w:szCs w:val="28"/>
        </w:rPr>
        <w:t>, 2023. — 258 с. — (Высшее образование).</w:t>
      </w:r>
      <w:r w:rsidR="00665A64">
        <w:rPr>
          <w:sz w:val="28"/>
          <w:szCs w:val="28"/>
        </w:rPr>
        <w:t xml:space="preserve"> </w:t>
      </w:r>
      <w:r w:rsidRPr="00296F45">
        <w:rPr>
          <w:sz w:val="28"/>
          <w:szCs w:val="28"/>
        </w:rPr>
        <w:t xml:space="preserve">— ЭБС </w:t>
      </w:r>
      <w:proofErr w:type="spellStart"/>
      <w:r w:rsidRPr="00296F45">
        <w:rPr>
          <w:sz w:val="28"/>
          <w:szCs w:val="28"/>
        </w:rPr>
        <w:t>Юрайт</w:t>
      </w:r>
      <w:proofErr w:type="spellEnd"/>
      <w:r w:rsidRPr="00296F45">
        <w:rPr>
          <w:sz w:val="28"/>
          <w:szCs w:val="28"/>
        </w:rPr>
        <w:t>. — URL: https://urait.ru/bcode/510287 (дат</w:t>
      </w:r>
      <w:r w:rsidR="00665A64">
        <w:rPr>
          <w:sz w:val="28"/>
          <w:szCs w:val="28"/>
        </w:rPr>
        <w:t>а обращения: 20</w:t>
      </w:r>
      <w:r w:rsidRPr="00296F45">
        <w:rPr>
          <w:sz w:val="28"/>
          <w:szCs w:val="28"/>
        </w:rPr>
        <w:t xml:space="preserve">.03.2023). — </w:t>
      </w:r>
      <w:proofErr w:type="gramStart"/>
      <w:r w:rsidRPr="00296F45">
        <w:rPr>
          <w:sz w:val="28"/>
          <w:szCs w:val="28"/>
        </w:rPr>
        <w:t>Текст :</w:t>
      </w:r>
      <w:proofErr w:type="gramEnd"/>
      <w:r w:rsidRPr="00296F45">
        <w:rPr>
          <w:sz w:val="28"/>
          <w:szCs w:val="28"/>
        </w:rPr>
        <w:t xml:space="preserve"> электронный.</w:t>
      </w:r>
    </w:p>
    <w:p w14:paraId="11ACCCBB" w14:textId="7B7B2316" w:rsidR="00203836" w:rsidRDefault="00203836" w:rsidP="00E6551F">
      <w:pPr>
        <w:widowControl/>
        <w:numPr>
          <w:ilvl w:val="0"/>
          <w:numId w:val="7"/>
        </w:numPr>
        <w:autoSpaceDE/>
        <w:autoSpaceDN/>
        <w:adjustRightInd/>
        <w:spacing w:line="360" w:lineRule="auto"/>
        <w:contextualSpacing/>
        <w:jc w:val="both"/>
        <w:rPr>
          <w:sz w:val="28"/>
          <w:szCs w:val="28"/>
        </w:rPr>
      </w:pPr>
      <w:r w:rsidRPr="00203836">
        <w:rPr>
          <w:sz w:val="28"/>
          <w:szCs w:val="28"/>
        </w:rPr>
        <w:t xml:space="preserve">Современные банковские продукты и </w:t>
      </w:r>
      <w:proofErr w:type="gramStart"/>
      <w:r w:rsidRPr="00203836">
        <w:rPr>
          <w:sz w:val="28"/>
          <w:szCs w:val="28"/>
        </w:rPr>
        <w:t>услуги :</w:t>
      </w:r>
      <w:proofErr w:type="gramEnd"/>
      <w:r w:rsidRPr="00203836">
        <w:rPr>
          <w:sz w:val="28"/>
          <w:szCs w:val="28"/>
        </w:rPr>
        <w:t xml:space="preserve"> учебник / под ред. О.И. Ла</w:t>
      </w:r>
      <w:r w:rsidR="00665A64">
        <w:rPr>
          <w:sz w:val="28"/>
          <w:szCs w:val="28"/>
        </w:rPr>
        <w:t xml:space="preserve">врушина. — </w:t>
      </w:r>
      <w:proofErr w:type="gramStart"/>
      <w:r w:rsidR="00665A64">
        <w:rPr>
          <w:sz w:val="28"/>
          <w:szCs w:val="28"/>
        </w:rPr>
        <w:t>Москва :</w:t>
      </w:r>
      <w:proofErr w:type="gramEnd"/>
      <w:r w:rsidR="00665A64">
        <w:rPr>
          <w:sz w:val="28"/>
          <w:szCs w:val="28"/>
        </w:rPr>
        <w:t xml:space="preserve"> </w:t>
      </w:r>
      <w:proofErr w:type="spellStart"/>
      <w:r w:rsidR="00665A64">
        <w:rPr>
          <w:sz w:val="28"/>
          <w:szCs w:val="28"/>
        </w:rPr>
        <w:t>КноРус</w:t>
      </w:r>
      <w:proofErr w:type="spellEnd"/>
      <w:r w:rsidR="00665A64">
        <w:rPr>
          <w:sz w:val="28"/>
          <w:szCs w:val="28"/>
        </w:rPr>
        <w:t>, 2021</w:t>
      </w:r>
      <w:r w:rsidRPr="00203836">
        <w:rPr>
          <w:sz w:val="28"/>
          <w:szCs w:val="28"/>
        </w:rPr>
        <w:t>. — 302 с. — (</w:t>
      </w:r>
      <w:proofErr w:type="spellStart"/>
      <w:r w:rsidRPr="00203836">
        <w:rPr>
          <w:sz w:val="28"/>
          <w:szCs w:val="28"/>
        </w:rPr>
        <w:t>Бакалавриат</w:t>
      </w:r>
      <w:proofErr w:type="spellEnd"/>
      <w:r w:rsidRPr="00203836">
        <w:rPr>
          <w:sz w:val="28"/>
          <w:szCs w:val="28"/>
        </w:rPr>
        <w:t xml:space="preserve">). — ЭБС BOOK.ru. — </w:t>
      </w:r>
      <w:r w:rsidR="00665A64">
        <w:rPr>
          <w:sz w:val="28"/>
          <w:szCs w:val="28"/>
        </w:rPr>
        <w:t>URL: https://book.ru/book/936580 (дата обращения: 20.03.2023</w:t>
      </w:r>
      <w:r w:rsidRPr="00203836">
        <w:rPr>
          <w:sz w:val="28"/>
          <w:szCs w:val="28"/>
        </w:rPr>
        <w:t xml:space="preserve">). — </w:t>
      </w:r>
      <w:proofErr w:type="gramStart"/>
      <w:r w:rsidRPr="00203836">
        <w:rPr>
          <w:sz w:val="28"/>
          <w:szCs w:val="28"/>
        </w:rPr>
        <w:t>Текст :</w:t>
      </w:r>
      <w:proofErr w:type="gramEnd"/>
      <w:r w:rsidRPr="00203836">
        <w:rPr>
          <w:sz w:val="28"/>
          <w:szCs w:val="28"/>
        </w:rPr>
        <w:t xml:space="preserve"> электронный</w:t>
      </w:r>
      <w:r w:rsidR="00665A64">
        <w:rPr>
          <w:sz w:val="28"/>
          <w:szCs w:val="28"/>
        </w:rPr>
        <w:t>.</w:t>
      </w:r>
    </w:p>
    <w:p w14:paraId="3DFE01EC" w14:textId="77777777" w:rsidR="00665A64" w:rsidRPr="0020732B" w:rsidRDefault="00665A64" w:rsidP="00665A64">
      <w:pPr>
        <w:widowControl/>
        <w:autoSpaceDE/>
        <w:autoSpaceDN/>
        <w:adjustRightInd/>
        <w:spacing w:line="360" w:lineRule="auto"/>
        <w:ind w:left="720"/>
        <w:contextualSpacing/>
        <w:jc w:val="both"/>
        <w:rPr>
          <w:sz w:val="28"/>
          <w:szCs w:val="28"/>
        </w:rPr>
      </w:pPr>
    </w:p>
    <w:p w14:paraId="3D0EE8DA" w14:textId="77777777" w:rsidR="00243EAE" w:rsidRPr="00BE6D05" w:rsidRDefault="00243EAE" w:rsidP="00E6551F">
      <w:pPr>
        <w:widowControl/>
        <w:autoSpaceDE/>
        <w:autoSpaceDN/>
        <w:adjustRightInd/>
        <w:spacing w:line="360" w:lineRule="auto"/>
        <w:ind w:firstLine="709"/>
        <w:jc w:val="both"/>
        <w:rPr>
          <w:b/>
          <w:i/>
          <w:sz w:val="28"/>
          <w:szCs w:val="28"/>
        </w:rPr>
      </w:pPr>
      <w:r w:rsidRPr="00BE6D05">
        <w:rPr>
          <w:b/>
          <w:i/>
          <w:sz w:val="28"/>
          <w:szCs w:val="28"/>
        </w:rPr>
        <w:t>Периодические издания:</w:t>
      </w:r>
    </w:p>
    <w:p w14:paraId="0007CD1D" w14:textId="77777777" w:rsidR="00243EAE" w:rsidRDefault="00243EAE" w:rsidP="00E6551F">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технологии»</w:t>
      </w:r>
    </w:p>
    <w:p w14:paraId="465483D0" w14:textId="56C3AE40" w:rsidR="00243EAE" w:rsidRDefault="00243EAE" w:rsidP="00E6551F">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услуги»</w:t>
      </w:r>
    </w:p>
    <w:p w14:paraId="2C00B27B" w14:textId="77777777" w:rsidR="002C29ED" w:rsidRPr="00BE6D05" w:rsidRDefault="002C29ED" w:rsidP="002C29ED">
      <w:pPr>
        <w:widowControl/>
        <w:autoSpaceDE/>
        <w:autoSpaceDN/>
        <w:adjustRightInd/>
        <w:spacing w:line="360" w:lineRule="auto"/>
        <w:ind w:left="720"/>
        <w:contextualSpacing/>
        <w:jc w:val="both"/>
        <w:rPr>
          <w:sz w:val="28"/>
          <w:szCs w:val="28"/>
        </w:rPr>
      </w:pPr>
    </w:p>
    <w:p w14:paraId="4D421655" w14:textId="382BCB1A" w:rsidR="00C52F7B" w:rsidRPr="00006E03" w:rsidRDefault="00145199" w:rsidP="00E6551F">
      <w:pPr>
        <w:pStyle w:val="1"/>
        <w:spacing w:line="360" w:lineRule="auto"/>
        <w:jc w:val="both"/>
      </w:pPr>
      <w:bookmarkStart w:id="22" w:name="_Toc116915251"/>
      <w:bookmarkEnd w:id="21"/>
      <w:r w:rsidRPr="00006E03">
        <w:lastRenderedPageBreak/>
        <w:t>9</w:t>
      </w:r>
      <w:r w:rsidR="00C52F7B" w:rsidRPr="00006E03">
        <w:t>. Перечень ресурсов информационно-телеко</w:t>
      </w:r>
      <w:r w:rsidR="00E82154">
        <w:t xml:space="preserve">ммуникационной сети «Интернет», </w:t>
      </w:r>
      <w:r w:rsidR="00C52F7B" w:rsidRPr="00006E03">
        <w:t xml:space="preserve">необходимых для освоения </w:t>
      </w:r>
      <w:r w:rsidR="00504556" w:rsidRPr="00006E03">
        <w:t>дисциплины</w:t>
      </w:r>
      <w:bookmarkEnd w:id="22"/>
    </w:p>
    <w:p w14:paraId="7B5F9F5B" w14:textId="7728158C" w:rsidR="002F64C6" w:rsidRPr="00E91324" w:rsidRDefault="00E91324" w:rsidP="00E6551F">
      <w:pPr>
        <w:pStyle w:val="a7"/>
        <w:widowControl/>
        <w:numPr>
          <w:ilvl w:val="0"/>
          <w:numId w:val="5"/>
        </w:numPr>
        <w:autoSpaceDE/>
        <w:autoSpaceDN/>
        <w:adjustRightInd/>
        <w:spacing w:after="160" w:line="360" w:lineRule="auto"/>
        <w:contextualSpacing/>
        <w:rPr>
          <w:rStyle w:val="af5"/>
        </w:rPr>
      </w:pPr>
      <w:r w:rsidRPr="00203836">
        <w:rPr>
          <w:rFonts w:eastAsia="Calibri"/>
          <w:color w:val="000000"/>
          <w:sz w:val="28"/>
          <w:szCs w:val="28"/>
          <w:lang w:eastAsia="en-US"/>
        </w:rPr>
        <w:t xml:space="preserve">Личный кабинет </w:t>
      </w:r>
      <w:proofErr w:type="gramStart"/>
      <w:r w:rsidRPr="00203836">
        <w:rPr>
          <w:rFonts w:eastAsia="Calibri"/>
          <w:color w:val="000000"/>
          <w:sz w:val="28"/>
          <w:szCs w:val="28"/>
          <w:lang w:eastAsia="en-US"/>
        </w:rPr>
        <w:t>обучающегося  https://org.fa.ru</w:t>
      </w:r>
      <w:proofErr w:type="gramEnd"/>
    </w:p>
    <w:p w14:paraId="0E84B7A0" w14:textId="31C2E87B" w:rsidR="00243EAE" w:rsidRPr="00FE566A"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Электронная библиотека Финансового университета (ЭБ) </w:t>
      </w:r>
      <w:hyperlink r:id="rId8" w:history="1">
        <w:r w:rsidRPr="00A06CC0">
          <w:rPr>
            <w:rFonts w:eastAsia="Calibri"/>
            <w:color w:val="000000"/>
            <w:sz w:val="28"/>
            <w:szCs w:val="28"/>
            <w:u w:val="single"/>
            <w:lang w:eastAsia="en-US"/>
          </w:rPr>
          <w:t>http://elib.fa.ru/</w:t>
        </w:r>
      </w:hyperlink>
    </w:p>
    <w:p w14:paraId="1D5D7626" w14:textId="58F071DC" w:rsidR="00FE566A" w:rsidRPr="00A06CC0" w:rsidRDefault="00FE566A" w:rsidP="00181A93">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Pr>
          <w:sz w:val="28"/>
          <w:szCs w:val="28"/>
        </w:rPr>
        <w:t xml:space="preserve">Электронный учебный курс в электронной информационно-образовательной среде </w:t>
      </w:r>
      <w:proofErr w:type="spellStart"/>
      <w:r>
        <w:rPr>
          <w:sz w:val="28"/>
          <w:szCs w:val="28"/>
        </w:rPr>
        <w:t>Финуниверситета</w:t>
      </w:r>
      <w:proofErr w:type="spellEnd"/>
      <w:r>
        <w:rPr>
          <w:sz w:val="28"/>
          <w:szCs w:val="28"/>
        </w:rPr>
        <w:t xml:space="preserve"> </w:t>
      </w:r>
      <w:r w:rsidR="00181A93" w:rsidRPr="00181A93">
        <w:rPr>
          <w:sz w:val="28"/>
          <w:szCs w:val="28"/>
        </w:rPr>
        <w:t>https://campus.fa.ru/course/view.php?id=10980</w:t>
      </w:r>
    </w:p>
    <w:p w14:paraId="14852A7A" w14:textId="77777777" w:rsidR="00243EAE" w:rsidRPr="00A06CC0"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BOOK.RU </w:t>
      </w:r>
      <w:hyperlink r:id="rId9" w:history="1">
        <w:r w:rsidRPr="00A06CC0">
          <w:rPr>
            <w:rFonts w:eastAsia="Calibri"/>
            <w:color w:val="000000"/>
            <w:sz w:val="28"/>
            <w:szCs w:val="28"/>
            <w:u w:val="single"/>
            <w:lang w:eastAsia="en-US"/>
          </w:rPr>
          <w:t>http://www.book.ru</w:t>
        </w:r>
      </w:hyperlink>
    </w:p>
    <w:p w14:paraId="53BB4A62" w14:textId="77777777" w:rsidR="00243EAE" w:rsidRPr="00A06CC0"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biblioclub</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p>
    <w:p w14:paraId="5321770E" w14:textId="77777777" w:rsidR="00243EAE" w:rsidRPr="00A06CC0"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w:t>
      </w:r>
      <w:proofErr w:type="spellStart"/>
      <w:r w:rsidRPr="00A06CC0">
        <w:rPr>
          <w:rFonts w:eastAsia="Calibri"/>
          <w:color w:val="000000"/>
          <w:sz w:val="28"/>
          <w:szCs w:val="28"/>
          <w:lang w:val="en-US" w:eastAsia="en-US"/>
        </w:rPr>
        <w:t>Znanium</w:t>
      </w:r>
      <w:proofErr w:type="spellEnd"/>
      <w:r w:rsidRPr="00A06CC0">
        <w:rPr>
          <w:rFonts w:eastAsia="Calibri"/>
          <w:color w:val="000000"/>
          <w:sz w:val="28"/>
          <w:szCs w:val="28"/>
          <w:lang w:eastAsia="en-US"/>
        </w:rPr>
        <w:t xml:space="preserve"> </w:t>
      </w:r>
      <w:hyperlink r:id="rId11" w:history="1">
        <w:r w:rsidRPr="00A06CC0">
          <w:rPr>
            <w:rFonts w:eastAsia="Calibri"/>
            <w:color w:val="000000"/>
            <w:sz w:val="28"/>
            <w:szCs w:val="28"/>
            <w:u w:val="single"/>
            <w:lang w:eastAsia="en-US"/>
          </w:rPr>
          <w:t>http://www.znanium.com</w:t>
        </w:r>
      </w:hyperlink>
    </w:p>
    <w:p w14:paraId="45E12BAD" w14:textId="77777777" w:rsidR="00243EAE" w:rsidRPr="00A06CC0"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«ЮРАЙТ» </w:t>
      </w:r>
      <w:hyperlink r:id="rId12" w:history="1">
        <w:r w:rsidRPr="00A06CC0">
          <w:rPr>
            <w:rFonts w:eastAsia="Calibri"/>
            <w:color w:val="000000"/>
            <w:sz w:val="28"/>
            <w:szCs w:val="28"/>
            <w:u w:val="single"/>
            <w:lang w:val="en-US" w:eastAsia="en-US"/>
          </w:rPr>
          <w:t>https</w:t>
        </w:r>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www</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w:t>
        </w:r>
        <w:proofErr w:type="spellEnd"/>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online</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r w:rsidRPr="00A06CC0">
        <w:rPr>
          <w:rFonts w:eastAsia="Calibri"/>
          <w:color w:val="000000"/>
          <w:sz w:val="28"/>
          <w:szCs w:val="28"/>
          <w:lang w:eastAsia="en-US"/>
        </w:rPr>
        <w:t xml:space="preserve">  </w:t>
      </w:r>
    </w:p>
    <w:p w14:paraId="6A5572A6" w14:textId="77777777" w:rsidR="00243EAE" w:rsidRPr="00A06CC0"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«Лань» </w:t>
      </w:r>
      <w:hyperlink r:id="rId13" w:history="1">
        <w:r w:rsidRPr="00A06CC0">
          <w:rPr>
            <w:rFonts w:eastAsia="Calibri"/>
            <w:color w:val="000000"/>
            <w:sz w:val="28"/>
            <w:szCs w:val="28"/>
            <w:u w:val="single"/>
            <w:lang w:eastAsia="en-US"/>
          </w:rPr>
          <w:t>https://e.lanbook.com/</w:t>
        </w:r>
      </w:hyperlink>
    </w:p>
    <w:p w14:paraId="6B1C2C3C" w14:textId="62F5F37B" w:rsidR="00243EAE" w:rsidRPr="00A06CC0"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Деловая онлайн-библиотека </w:t>
      </w:r>
      <w:proofErr w:type="spellStart"/>
      <w:r w:rsidRPr="00A06CC0">
        <w:rPr>
          <w:rFonts w:eastAsia="Calibri"/>
          <w:color w:val="000000"/>
          <w:sz w:val="28"/>
          <w:szCs w:val="28"/>
          <w:lang w:val="en-US" w:eastAsia="en-US"/>
        </w:rPr>
        <w:t>Alpina</w:t>
      </w:r>
      <w:proofErr w:type="spellEnd"/>
      <w:r w:rsidRPr="00A06CC0">
        <w:rPr>
          <w:rFonts w:eastAsia="Calibri"/>
          <w:color w:val="000000"/>
          <w:sz w:val="28"/>
          <w:szCs w:val="28"/>
          <w:lang w:eastAsia="en-US"/>
        </w:rPr>
        <w:t xml:space="preserve"> </w:t>
      </w:r>
      <w:r w:rsidRPr="00A06CC0">
        <w:rPr>
          <w:rFonts w:eastAsia="Calibri"/>
          <w:color w:val="000000"/>
          <w:sz w:val="28"/>
          <w:szCs w:val="28"/>
          <w:lang w:val="en-US" w:eastAsia="en-US"/>
        </w:rPr>
        <w:t>Digital</w:t>
      </w:r>
      <w:r w:rsidRPr="00A06CC0">
        <w:rPr>
          <w:rFonts w:eastAsia="Calibri"/>
          <w:color w:val="000000"/>
          <w:sz w:val="28"/>
          <w:szCs w:val="28"/>
          <w:lang w:eastAsia="en-US"/>
        </w:rPr>
        <w:t xml:space="preserve"> </w:t>
      </w:r>
      <w:r w:rsidRPr="00243EAE">
        <w:rPr>
          <w:rFonts w:eastAsia="Calibri"/>
          <w:color w:val="000000"/>
          <w:sz w:val="28"/>
          <w:szCs w:val="28"/>
          <w:u w:val="single"/>
          <w:lang w:eastAsia="en-US"/>
        </w:rPr>
        <w:t>http://lib.alpinadigital.ru/</w:t>
      </w:r>
    </w:p>
    <w:p w14:paraId="32D9E326" w14:textId="77777777" w:rsidR="00243EAE" w:rsidRPr="00A06CC0"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Научная электронная библиотека </w:t>
      </w:r>
      <w:proofErr w:type="spellStart"/>
      <w:r w:rsidRPr="00A06CC0">
        <w:rPr>
          <w:rFonts w:eastAsia="Calibri"/>
          <w:color w:val="000000"/>
          <w:sz w:val="28"/>
          <w:szCs w:val="28"/>
          <w:lang w:val="en-US" w:eastAsia="en-US"/>
        </w:rPr>
        <w:t>eLibrary</w:t>
      </w:r>
      <w:proofErr w:type="spellEnd"/>
      <w:r w:rsidRPr="00A06CC0">
        <w:rPr>
          <w:rFonts w:eastAsia="Calibri"/>
          <w:color w:val="000000"/>
          <w:sz w:val="28"/>
          <w:szCs w:val="28"/>
          <w:lang w:eastAsia="en-US"/>
        </w:rPr>
        <w:t>.</w:t>
      </w:r>
      <w:proofErr w:type="spellStart"/>
      <w:r w:rsidRPr="00A06CC0">
        <w:rPr>
          <w:rFonts w:eastAsia="Calibri"/>
          <w:color w:val="000000"/>
          <w:sz w:val="28"/>
          <w:szCs w:val="28"/>
          <w:lang w:val="en-US" w:eastAsia="en-US"/>
        </w:rPr>
        <w:t>ru</w:t>
      </w:r>
      <w:proofErr w:type="spellEnd"/>
      <w:r w:rsidRPr="00A06CC0">
        <w:rPr>
          <w:rFonts w:eastAsia="Calibri"/>
          <w:color w:val="000000"/>
          <w:sz w:val="28"/>
          <w:szCs w:val="28"/>
          <w:lang w:eastAsia="en-US"/>
        </w:rPr>
        <w:t xml:space="preserve"> </w:t>
      </w:r>
      <w:hyperlink r:id="rId14"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elibrary</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hyperlink>
      <w:r w:rsidRPr="00A06CC0">
        <w:rPr>
          <w:rFonts w:eastAsia="Calibri"/>
          <w:color w:val="000000"/>
          <w:sz w:val="28"/>
          <w:szCs w:val="28"/>
          <w:lang w:eastAsia="en-US"/>
        </w:rPr>
        <w:t xml:space="preserve">  </w:t>
      </w:r>
    </w:p>
    <w:p w14:paraId="6BEBEB44" w14:textId="77777777" w:rsidR="00243EAE" w:rsidRPr="00A06CC0" w:rsidRDefault="00243EAE" w:rsidP="00E6551F">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Национальная электронная библиотека </w:t>
      </w:r>
      <w:hyperlink r:id="rId15" w:history="1">
        <w:r w:rsidRPr="00A06CC0">
          <w:rPr>
            <w:rFonts w:eastAsia="Calibri"/>
            <w:color w:val="000000"/>
            <w:sz w:val="28"/>
            <w:szCs w:val="28"/>
            <w:u w:val="single"/>
            <w:lang w:eastAsia="en-US"/>
          </w:rPr>
          <w:t>http://нэб.рф/</w:t>
        </w:r>
      </w:hyperlink>
    </w:p>
    <w:p w14:paraId="54AD6DF6" w14:textId="77777777" w:rsidR="00243EAE" w:rsidRPr="00A06CC0"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Центральный Банк России — </w:t>
      </w:r>
      <w:hyperlink r:id="rId16" w:history="1">
        <w:r w:rsidRPr="00A06CC0">
          <w:rPr>
            <w:spacing w:val="-2"/>
            <w:sz w:val="28"/>
            <w:szCs w:val="28"/>
            <w:u w:val="single"/>
          </w:rPr>
          <w:t>http: // www.cbr.ru</w:t>
        </w:r>
      </w:hyperlink>
    </w:p>
    <w:p w14:paraId="1C6063B1" w14:textId="77777777" w:rsidR="00243EAE" w:rsidRPr="00A06CC0"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7" w:history="1">
        <w:r w:rsidRPr="00A06CC0">
          <w:rPr>
            <w:spacing w:val="-2"/>
            <w:sz w:val="28"/>
            <w:szCs w:val="28"/>
          </w:rPr>
          <w:t>www.bankir.ru</w:t>
        </w:r>
      </w:hyperlink>
      <w:r w:rsidRPr="00A06CC0">
        <w:rPr>
          <w:spacing w:val="-2"/>
          <w:sz w:val="28"/>
          <w:szCs w:val="28"/>
        </w:rPr>
        <w:t xml:space="preserve"> </w:t>
      </w:r>
    </w:p>
    <w:p w14:paraId="38DD314D" w14:textId="77777777" w:rsidR="00243EAE" w:rsidRPr="00A06CC0"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8" w:history="1">
        <w:r w:rsidRPr="00A06CC0">
          <w:rPr>
            <w:spacing w:val="-2"/>
            <w:sz w:val="28"/>
            <w:szCs w:val="28"/>
          </w:rPr>
          <w:t>www.futurebanking.ru</w:t>
        </w:r>
      </w:hyperlink>
    </w:p>
    <w:p w14:paraId="18B93310" w14:textId="77777777" w:rsidR="00243EAE" w:rsidRPr="00A06CC0"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Группа компаний </w:t>
      </w:r>
      <w:proofErr w:type="spellStart"/>
      <w:r w:rsidRPr="00A06CC0">
        <w:rPr>
          <w:spacing w:val="-2"/>
          <w:sz w:val="28"/>
          <w:szCs w:val="28"/>
        </w:rPr>
        <w:t>BaseGroup</w:t>
      </w:r>
      <w:proofErr w:type="spellEnd"/>
      <w:r w:rsidRPr="00A06CC0">
        <w:rPr>
          <w:spacing w:val="-2"/>
          <w:sz w:val="28"/>
          <w:szCs w:val="28"/>
        </w:rPr>
        <w:t xml:space="preserve"> </w:t>
      </w:r>
      <w:proofErr w:type="spellStart"/>
      <w:r w:rsidRPr="00A06CC0">
        <w:rPr>
          <w:spacing w:val="-2"/>
          <w:sz w:val="28"/>
          <w:szCs w:val="28"/>
        </w:rPr>
        <w:t>Labs</w:t>
      </w:r>
      <w:proofErr w:type="spellEnd"/>
      <w:r w:rsidRPr="00A06CC0">
        <w:rPr>
          <w:spacing w:val="-2"/>
          <w:sz w:val="28"/>
          <w:szCs w:val="28"/>
        </w:rPr>
        <w:t xml:space="preserve"> – разработчик аналитической платформы интеллектуальной обработки данных </w:t>
      </w:r>
      <w:proofErr w:type="spellStart"/>
      <w:r w:rsidRPr="00A06CC0">
        <w:rPr>
          <w:spacing w:val="-2"/>
          <w:sz w:val="28"/>
          <w:szCs w:val="28"/>
        </w:rPr>
        <w:t>Deductor</w:t>
      </w:r>
      <w:proofErr w:type="spellEnd"/>
      <w:r w:rsidRPr="00A06CC0">
        <w:rPr>
          <w:spacing w:val="-2"/>
          <w:sz w:val="28"/>
          <w:szCs w:val="28"/>
        </w:rPr>
        <w:t xml:space="preserve"> </w:t>
      </w:r>
      <w:proofErr w:type="spellStart"/>
      <w:r w:rsidRPr="00A06CC0">
        <w:rPr>
          <w:spacing w:val="-2"/>
          <w:sz w:val="28"/>
          <w:szCs w:val="28"/>
        </w:rPr>
        <w:t>Studio</w:t>
      </w:r>
      <w:proofErr w:type="spellEnd"/>
      <w:r w:rsidRPr="00A06CC0">
        <w:rPr>
          <w:spacing w:val="-2"/>
          <w:sz w:val="28"/>
          <w:szCs w:val="28"/>
        </w:rPr>
        <w:t xml:space="preserve"> – www.basegroup.ru</w:t>
      </w:r>
    </w:p>
    <w:p w14:paraId="13E8A95C" w14:textId="77777777" w:rsidR="00243EAE" w:rsidRPr="00A06CC0"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Информационно-образовательный портал Финансового университета –</w:t>
      </w:r>
      <w:hyperlink r:id="rId19" w:history="1">
        <w:r w:rsidRPr="00A06CC0">
          <w:rPr>
            <w:spacing w:val="-2"/>
            <w:sz w:val="28"/>
            <w:szCs w:val="28"/>
          </w:rPr>
          <w:t>http://portal.ufrf.ru/CoreNews/Index</w:t>
        </w:r>
      </w:hyperlink>
    </w:p>
    <w:p w14:paraId="5FB5D8E8" w14:textId="77777777" w:rsidR="00243EAE" w:rsidRPr="00A06CC0"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«Банковские информационные системы» – </w:t>
      </w:r>
      <w:hyperlink r:id="rId20" w:history="1">
        <w:r w:rsidRPr="00A06CC0">
          <w:rPr>
            <w:spacing w:val="-2"/>
            <w:sz w:val="28"/>
            <w:szCs w:val="28"/>
          </w:rPr>
          <w:t>www.bis.ru</w:t>
        </w:r>
      </w:hyperlink>
    </w:p>
    <w:p w14:paraId="5E4F15BE" w14:textId="77777777" w:rsidR="00243EAE" w:rsidRPr="00A06CC0"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Официальный сайт компании «</w:t>
      </w:r>
      <w:proofErr w:type="spellStart"/>
      <w:r w:rsidRPr="00A06CC0">
        <w:rPr>
          <w:spacing w:val="-2"/>
          <w:sz w:val="28"/>
          <w:szCs w:val="28"/>
        </w:rPr>
        <w:t>Диасофт</w:t>
      </w:r>
      <w:proofErr w:type="spellEnd"/>
      <w:r w:rsidRPr="00A06CC0">
        <w:rPr>
          <w:spacing w:val="-2"/>
          <w:sz w:val="28"/>
          <w:szCs w:val="28"/>
        </w:rPr>
        <w:t xml:space="preserve">»  – </w:t>
      </w:r>
      <w:hyperlink r:id="rId21" w:history="1">
        <w:r w:rsidRPr="00A06CC0">
          <w:rPr>
            <w:spacing w:val="-2"/>
            <w:sz w:val="28"/>
            <w:szCs w:val="28"/>
          </w:rPr>
          <w:t>www.diasoft.ru</w:t>
        </w:r>
      </w:hyperlink>
    </w:p>
    <w:p w14:paraId="1B021595" w14:textId="77777777" w:rsidR="00243EAE" w:rsidRPr="00A06CC0"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«Инверсия» –  </w:t>
      </w:r>
      <w:hyperlink r:id="rId22" w:history="1">
        <w:r w:rsidRPr="00A06CC0">
          <w:rPr>
            <w:spacing w:val="-2"/>
            <w:sz w:val="28"/>
            <w:szCs w:val="28"/>
          </w:rPr>
          <w:t>www.inversion.ru</w:t>
        </w:r>
      </w:hyperlink>
    </w:p>
    <w:p w14:paraId="1E2DB9FB" w14:textId="60A7A5E3" w:rsidR="00C05E32" w:rsidRPr="006C3E36" w:rsidRDefault="00243EAE" w:rsidP="00E6551F">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«ИНЭК» – </w:t>
      </w:r>
      <w:hyperlink r:id="rId23" w:history="1">
        <w:r w:rsidRPr="00A06CC0">
          <w:rPr>
            <w:spacing w:val="-2"/>
            <w:sz w:val="28"/>
            <w:szCs w:val="28"/>
          </w:rPr>
          <w:t>www.inek.ru</w:t>
        </w:r>
      </w:hyperlink>
    </w:p>
    <w:p w14:paraId="6AC9E331" w14:textId="623278D2" w:rsidR="00E6551F" w:rsidRDefault="00E6551F" w:rsidP="007B5C37">
      <w:pPr>
        <w:pStyle w:val="1"/>
        <w:spacing w:line="360" w:lineRule="auto"/>
        <w:jc w:val="left"/>
      </w:pPr>
      <w:bookmarkStart w:id="23" w:name="_Toc116915252"/>
      <w:bookmarkStart w:id="24" w:name="_GoBack"/>
      <w:bookmarkEnd w:id="24"/>
    </w:p>
    <w:p w14:paraId="76ABB7B9" w14:textId="1C3CFD30" w:rsidR="00145199" w:rsidRPr="00DF3B72" w:rsidRDefault="00145199" w:rsidP="00E6551F">
      <w:pPr>
        <w:pStyle w:val="1"/>
        <w:spacing w:line="360" w:lineRule="auto"/>
      </w:pPr>
      <w:r w:rsidRPr="00DF3B72">
        <w:lastRenderedPageBreak/>
        <w:t xml:space="preserve">10. Методические указания для обучающихся по освоению </w:t>
      </w:r>
      <w:r w:rsidRPr="00695C8D">
        <w:t>дисци</w:t>
      </w:r>
      <w:r w:rsidR="004B4BFE" w:rsidRPr="00695C8D">
        <w:t>плины</w:t>
      </w:r>
      <w:bookmarkEnd w:id="23"/>
    </w:p>
    <w:p w14:paraId="34B41EC2" w14:textId="77777777" w:rsidR="00F24754" w:rsidRDefault="00F24754" w:rsidP="00E6551F">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BF69D8" w:rsidRDefault="00F24754" w:rsidP="00E6551F">
      <w:pPr>
        <w:spacing w:line="360" w:lineRule="auto"/>
        <w:jc w:val="center"/>
        <w:rPr>
          <w:i/>
          <w:sz w:val="28"/>
          <w:szCs w:val="28"/>
        </w:rPr>
      </w:pPr>
      <w:r w:rsidRPr="00BF69D8">
        <w:rPr>
          <w:i/>
          <w:sz w:val="28"/>
          <w:szCs w:val="28"/>
        </w:rPr>
        <w:t>Методические рекомендации по изучению дисциплины</w:t>
      </w:r>
    </w:p>
    <w:p w14:paraId="689592FB" w14:textId="1D065A7D" w:rsidR="00F24754" w:rsidRDefault="00F24423" w:rsidP="00E6551F">
      <w:pPr>
        <w:spacing w:line="360" w:lineRule="auto"/>
        <w:ind w:firstLine="567"/>
        <w:jc w:val="both"/>
        <w:rPr>
          <w:sz w:val="28"/>
          <w:szCs w:val="28"/>
        </w:rPr>
      </w:pPr>
      <w:r w:rsidRPr="00F24423">
        <w:rPr>
          <w:sz w:val="28"/>
          <w:szCs w:val="28"/>
        </w:rPr>
        <w:t>Изучение дисциплины «</w:t>
      </w:r>
      <w:r w:rsidR="00A415E5">
        <w:rPr>
          <w:sz w:val="28"/>
          <w:szCs w:val="28"/>
        </w:rPr>
        <w:t>Автоматизированные б</w:t>
      </w:r>
      <w:r>
        <w:rPr>
          <w:sz w:val="28"/>
          <w:szCs w:val="28"/>
        </w:rPr>
        <w:t>анковские системы</w:t>
      </w:r>
      <w:r w:rsidR="006C3E36">
        <w:rPr>
          <w:sz w:val="28"/>
          <w:szCs w:val="28"/>
        </w:rPr>
        <w:t xml:space="preserve">» </w:t>
      </w:r>
      <w:r w:rsidRPr="00F24423">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w:t>
      </w:r>
      <w:r>
        <w:rPr>
          <w:sz w:val="28"/>
          <w:szCs w:val="28"/>
        </w:rPr>
        <w:t>практико-ориентированных</w:t>
      </w:r>
      <w:r w:rsidRPr="00F24423">
        <w:rPr>
          <w:sz w:val="28"/>
          <w:szCs w:val="28"/>
        </w:rPr>
        <w:t xml:space="preserve"> заданий, </w:t>
      </w:r>
      <w:r>
        <w:rPr>
          <w:sz w:val="28"/>
          <w:szCs w:val="28"/>
        </w:rPr>
        <w:t>выполнение контрольных работ</w:t>
      </w:r>
      <w:r w:rsidRPr="00F24423">
        <w:rPr>
          <w:sz w:val="28"/>
          <w:szCs w:val="28"/>
        </w:rPr>
        <w:t xml:space="preserve">, заданий для самостоятельной работы. </w:t>
      </w:r>
      <w:r>
        <w:rPr>
          <w:sz w:val="28"/>
          <w:szCs w:val="28"/>
        </w:rPr>
        <w:t>В связи с этим с</w:t>
      </w:r>
      <w:r w:rsidR="00F24754">
        <w:rPr>
          <w:sz w:val="28"/>
          <w:szCs w:val="28"/>
        </w:rPr>
        <w:t>т</w:t>
      </w:r>
      <w:r>
        <w:rPr>
          <w:sz w:val="28"/>
          <w:szCs w:val="28"/>
        </w:rPr>
        <w:t xml:space="preserve">удентам необходимо ознакомиться </w:t>
      </w:r>
      <w:r w:rsidR="00F24754">
        <w:rPr>
          <w:sz w:val="28"/>
          <w:szCs w:val="28"/>
        </w:rPr>
        <w:t xml:space="preserve">с содержанием рабочей программы дисциплины (далее – РПД), с целями и задачами дисциплины, </w:t>
      </w:r>
      <w:r w:rsidR="005D3D33">
        <w:rPr>
          <w:sz w:val="28"/>
          <w:szCs w:val="28"/>
        </w:rPr>
        <w:t>тематикой лекций, практических занятий, вопросами и заданиями для самостоятельного изучения, а также с</w:t>
      </w:r>
      <w:r w:rsidR="00F24754">
        <w:rPr>
          <w:sz w:val="28"/>
          <w:szCs w:val="28"/>
        </w:rPr>
        <w:t xml:space="preserve"> методическими разработками по данной дисциплине, имеющимися на образовательном портале, с графи</w:t>
      </w:r>
      <w:r w:rsidR="00DE2A13">
        <w:rPr>
          <w:sz w:val="28"/>
          <w:szCs w:val="28"/>
        </w:rPr>
        <w:t>ком консультаций преподавателей</w:t>
      </w:r>
      <w:r w:rsidR="00F24754">
        <w:rPr>
          <w:sz w:val="28"/>
          <w:szCs w:val="28"/>
        </w:rPr>
        <w:t>.</w:t>
      </w:r>
    </w:p>
    <w:p w14:paraId="1B7C35AA" w14:textId="4F030C9F" w:rsidR="00BF69D8" w:rsidRDefault="00BF69D8" w:rsidP="00E6551F">
      <w:pPr>
        <w:spacing w:line="360" w:lineRule="auto"/>
        <w:ind w:firstLine="567"/>
        <w:jc w:val="center"/>
        <w:rPr>
          <w:sz w:val="28"/>
          <w:szCs w:val="28"/>
        </w:rPr>
      </w:pPr>
      <w:r w:rsidRPr="00883F51">
        <w:rPr>
          <w:bCs/>
          <w:i/>
          <w:sz w:val="28"/>
          <w:szCs w:val="28"/>
          <w:lang w:eastAsia="ar-SA"/>
        </w:rPr>
        <w:t>Рекомендации по подготовке к лекционным занятиям (теоретический курс)</w:t>
      </w:r>
    </w:p>
    <w:p w14:paraId="46FD70D6" w14:textId="77777777" w:rsidR="00BF69D8" w:rsidRDefault="00411759" w:rsidP="00E6551F">
      <w:pPr>
        <w:numPr>
          <w:ilvl w:val="12"/>
          <w:numId w:val="0"/>
        </w:numPr>
        <w:spacing w:line="360" w:lineRule="auto"/>
        <w:ind w:firstLine="709"/>
        <w:jc w:val="both"/>
      </w:pPr>
      <w:r w:rsidRPr="006B12B7">
        <w:rPr>
          <w:sz w:val="28"/>
          <w:szCs w:val="28"/>
        </w:rPr>
        <w:t xml:space="preserve">На </w:t>
      </w:r>
      <w:r w:rsidRPr="006B12B7">
        <w:rPr>
          <w:i/>
          <w:sz w:val="28"/>
          <w:szCs w:val="28"/>
        </w:rPr>
        <w:t>лекциях</w:t>
      </w:r>
      <w:r w:rsidRPr="006B12B7">
        <w:rPr>
          <w:sz w:val="28"/>
          <w:szCs w:val="28"/>
        </w:rPr>
        <w:t xml:space="preserve"> студенты получают знания по основным теоретическим и практическим аспектам использования </w:t>
      </w:r>
      <w:r>
        <w:rPr>
          <w:sz w:val="28"/>
          <w:szCs w:val="28"/>
        </w:rPr>
        <w:t>информационных</w:t>
      </w:r>
      <w:r w:rsidRPr="006B12B7">
        <w:rPr>
          <w:sz w:val="28"/>
          <w:szCs w:val="28"/>
        </w:rPr>
        <w:t xml:space="preserve"> технологий </w:t>
      </w:r>
      <w:r>
        <w:rPr>
          <w:sz w:val="28"/>
          <w:szCs w:val="28"/>
        </w:rPr>
        <w:t>в банковской сфере</w:t>
      </w:r>
      <w:r w:rsidRPr="006B12B7">
        <w:rPr>
          <w:sz w:val="28"/>
          <w:szCs w:val="28"/>
        </w:rPr>
        <w:t xml:space="preserve">, приводятся дискуссионные вопросы, акцентируется внимание на существующих проблемах. </w:t>
      </w:r>
      <w:r w:rsidRPr="00B84DE4">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6B12B7">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411759">
        <w:t xml:space="preserve"> </w:t>
      </w:r>
    </w:p>
    <w:p w14:paraId="133D46B7" w14:textId="77777777" w:rsidR="00BF69D8" w:rsidRPr="00883F51" w:rsidRDefault="00BF69D8" w:rsidP="00E6551F">
      <w:pPr>
        <w:widowControl/>
        <w:shd w:val="clear" w:color="auto" w:fill="FFFFFF"/>
        <w:suppressAutoHyphens/>
        <w:autoSpaceDE/>
        <w:autoSpaceDN/>
        <w:adjustRightInd/>
        <w:spacing w:line="360" w:lineRule="auto"/>
        <w:ind w:firstLine="709"/>
        <w:jc w:val="center"/>
        <w:rPr>
          <w:bCs/>
          <w:i/>
          <w:sz w:val="28"/>
          <w:szCs w:val="28"/>
          <w:lang w:eastAsia="ar-SA"/>
        </w:rPr>
      </w:pPr>
      <w:r w:rsidRPr="00883F51">
        <w:rPr>
          <w:bCs/>
          <w:i/>
          <w:sz w:val="28"/>
          <w:szCs w:val="28"/>
          <w:lang w:eastAsia="ar-SA"/>
        </w:rPr>
        <w:t>Рекомендации по подготовке к практическим (семинарским) занятиям</w:t>
      </w:r>
    </w:p>
    <w:p w14:paraId="637BF839" w14:textId="4A949E7A" w:rsidR="00411759" w:rsidRDefault="00411759" w:rsidP="00E6551F">
      <w:pPr>
        <w:numPr>
          <w:ilvl w:val="12"/>
          <w:numId w:val="0"/>
        </w:numPr>
        <w:spacing w:line="360" w:lineRule="auto"/>
        <w:ind w:firstLine="709"/>
        <w:jc w:val="both"/>
        <w:rPr>
          <w:sz w:val="28"/>
          <w:szCs w:val="28"/>
        </w:rPr>
      </w:pPr>
      <w:r w:rsidRPr="00411759">
        <w:rPr>
          <w:sz w:val="28"/>
          <w:szCs w:val="28"/>
        </w:rPr>
        <w:t xml:space="preserve">Целью проведения </w:t>
      </w:r>
      <w:r w:rsidRPr="00411759">
        <w:rPr>
          <w:i/>
          <w:sz w:val="28"/>
          <w:szCs w:val="28"/>
        </w:rPr>
        <w:t>семинаров и практических занятий</w:t>
      </w:r>
      <w:r w:rsidRPr="00411759">
        <w:rPr>
          <w:sz w:val="28"/>
          <w:szCs w:val="28"/>
        </w:rPr>
        <w:t xml:space="preserve"> являются: углубление и расширение знаний по вопросам дисциплины; </w:t>
      </w:r>
      <w:r w:rsidR="0095786C" w:rsidRPr="0095786C">
        <w:rPr>
          <w:sz w:val="28"/>
          <w:szCs w:val="28"/>
        </w:rPr>
        <w:t xml:space="preserve">овладение возможностями профессионально-ориентированных компьютерных систем, комплексов, пакетов и программ банковского назначения и технологиями их применения в различных </w:t>
      </w:r>
      <w:r w:rsidR="0095786C" w:rsidRPr="0095786C">
        <w:rPr>
          <w:sz w:val="28"/>
          <w:szCs w:val="28"/>
        </w:rPr>
        <w:lastRenderedPageBreak/>
        <w:t>направлениях банковской деятельности</w:t>
      </w:r>
      <w:r w:rsidR="0095786C">
        <w:rPr>
          <w:sz w:val="28"/>
          <w:szCs w:val="28"/>
        </w:rPr>
        <w:t xml:space="preserve">; </w:t>
      </w:r>
      <w:r w:rsidRPr="00411759">
        <w:rPr>
          <w:sz w:val="28"/>
          <w:szCs w:val="28"/>
        </w:rPr>
        <w:t>обучение студентов</w:t>
      </w:r>
      <w:r w:rsidR="0095786C">
        <w:rPr>
          <w:sz w:val="28"/>
          <w:szCs w:val="28"/>
        </w:rPr>
        <w:t xml:space="preserve"> навыкам самостоятельной работы</w:t>
      </w:r>
      <w:r w:rsidRPr="00411759">
        <w:rPr>
          <w:sz w:val="28"/>
          <w:szCs w:val="28"/>
        </w:rPr>
        <w:t>.</w:t>
      </w:r>
      <w:r w:rsidR="0095786C">
        <w:rPr>
          <w:sz w:val="28"/>
          <w:szCs w:val="28"/>
        </w:rPr>
        <w:t xml:space="preserve"> В связи с этим в рамках практических занятий</w:t>
      </w:r>
      <w:r w:rsidR="00BF69D8">
        <w:rPr>
          <w:sz w:val="28"/>
          <w:szCs w:val="28"/>
        </w:rPr>
        <w:t xml:space="preserve"> осуществляется решение практико-ориентированных задач в реальной автоматизированной банковской системе </w:t>
      </w:r>
      <w:r w:rsidR="00BF69D8" w:rsidRPr="00BF69D8">
        <w:rPr>
          <w:sz w:val="28"/>
          <w:szCs w:val="28"/>
        </w:rPr>
        <w:t>«</w:t>
      </w:r>
      <w:proofErr w:type="spellStart"/>
      <w:r w:rsidR="00BF69D8" w:rsidRPr="00BF69D8">
        <w:rPr>
          <w:sz w:val="28"/>
          <w:szCs w:val="28"/>
        </w:rPr>
        <w:t>Diasoft</w:t>
      </w:r>
      <w:proofErr w:type="spellEnd"/>
      <w:r w:rsidR="00BF69D8" w:rsidRPr="00BF69D8">
        <w:rPr>
          <w:sz w:val="28"/>
          <w:szCs w:val="28"/>
        </w:rPr>
        <w:t xml:space="preserve"> FA#»</w:t>
      </w:r>
      <w:r w:rsidR="00BF69D8">
        <w:rPr>
          <w:sz w:val="28"/>
          <w:szCs w:val="28"/>
        </w:rPr>
        <w:t>. Для этого</w:t>
      </w:r>
      <w:r w:rsidR="00BF69D8" w:rsidRPr="00BF69D8">
        <w:rPr>
          <w:sz w:val="28"/>
          <w:szCs w:val="28"/>
        </w:rPr>
        <w:t xml:space="preserve"> студенты должны получить доступ к серверу с адресом lpvserver16.</w:t>
      </w:r>
      <w:r w:rsidR="00BF69D8">
        <w:rPr>
          <w:sz w:val="28"/>
          <w:szCs w:val="28"/>
        </w:rPr>
        <w:t xml:space="preserve"> П</w:t>
      </w:r>
      <w:r w:rsidR="00BF69D8" w:rsidRPr="00BF69D8">
        <w:rPr>
          <w:sz w:val="28"/>
          <w:szCs w:val="28"/>
        </w:rPr>
        <w:t xml:space="preserve">ри подготовке к практическим занятиям </w:t>
      </w:r>
      <w:r w:rsidR="00BF69D8">
        <w:rPr>
          <w:sz w:val="28"/>
          <w:szCs w:val="28"/>
        </w:rPr>
        <w:t xml:space="preserve">студентам </w:t>
      </w:r>
      <w:r w:rsidR="00BF69D8" w:rsidRPr="00BF69D8">
        <w:rPr>
          <w:sz w:val="28"/>
          <w:szCs w:val="28"/>
        </w:rPr>
        <w:t>следует обязательно использовать наряду с лекциями и учебной литературой, поло</w:t>
      </w:r>
      <w:r w:rsidR="00BF69D8">
        <w:rPr>
          <w:sz w:val="28"/>
          <w:szCs w:val="28"/>
        </w:rPr>
        <w:t xml:space="preserve">жения и инструкции Банка России. Кроме того, студентам необходимо </w:t>
      </w:r>
      <w:r w:rsidR="00BF69D8" w:rsidRPr="00BF69D8">
        <w:rPr>
          <w:sz w:val="28"/>
          <w:szCs w:val="28"/>
        </w:rPr>
        <w:t>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3505E1" w:rsidRDefault="00F24754" w:rsidP="00E6551F">
      <w:pPr>
        <w:spacing w:line="360" w:lineRule="auto"/>
        <w:ind w:firstLine="567"/>
        <w:jc w:val="center"/>
        <w:rPr>
          <w:i/>
          <w:sz w:val="28"/>
          <w:szCs w:val="28"/>
        </w:rPr>
      </w:pPr>
      <w:r w:rsidRPr="003505E1">
        <w:rPr>
          <w:i/>
          <w:sz w:val="28"/>
          <w:szCs w:val="28"/>
        </w:rPr>
        <w:t>Методические рекомендации по выполнению различных форм самостоятельных домашних заданий</w:t>
      </w:r>
    </w:p>
    <w:p w14:paraId="0F472AF4" w14:textId="0EC99585" w:rsidR="003505E1" w:rsidRPr="00611621" w:rsidRDefault="003505E1" w:rsidP="00E6551F">
      <w:pPr>
        <w:widowControl/>
        <w:shd w:val="clear" w:color="auto" w:fill="FFFFFF"/>
        <w:suppressAutoHyphens/>
        <w:autoSpaceDE/>
        <w:autoSpaceDN/>
        <w:adjustRightInd/>
        <w:spacing w:line="360" w:lineRule="auto"/>
        <w:ind w:firstLine="709"/>
        <w:jc w:val="both"/>
        <w:rPr>
          <w:spacing w:val="7"/>
          <w:sz w:val="28"/>
          <w:szCs w:val="28"/>
          <w:lang w:eastAsia="ar-SA"/>
        </w:rPr>
      </w:pPr>
      <w:r w:rsidRPr="00883F51">
        <w:rPr>
          <w:spacing w:val="3"/>
          <w:sz w:val="28"/>
          <w:szCs w:val="28"/>
          <w:lang w:eastAsia="ar-SA"/>
        </w:rPr>
        <w:t>Самостоятельная работа студентов включает в себя выполнение следующих видов</w:t>
      </w:r>
      <w:r w:rsidRPr="00883F51">
        <w:rPr>
          <w:spacing w:val="4"/>
          <w:sz w:val="28"/>
          <w:szCs w:val="28"/>
          <w:lang w:eastAsia="ar-SA"/>
        </w:rPr>
        <w:t xml:space="preserve"> заданий: изучение инструкций, положений и писем Банка России по вопросам </w:t>
      </w:r>
      <w:r>
        <w:rPr>
          <w:spacing w:val="4"/>
          <w:sz w:val="28"/>
          <w:szCs w:val="28"/>
          <w:lang w:eastAsia="ar-SA"/>
        </w:rPr>
        <w:t>формирования банковской отчетности в автоматизированной банковской системе</w:t>
      </w:r>
      <w:r w:rsidRPr="00883F51">
        <w:rPr>
          <w:spacing w:val="4"/>
          <w:sz w:val="28"/>
          <w:szCs w:val="28"/>
          <w:lang w:eastAsia="ar-SA"/>
        </w:rPr>
        <w:t xml:space="preserve">; решение </w:t>
      </w:r>
      <w:r>
        <w:rPr>
          <w:spacing w:val="4"/>
          <w:sz w:val="28"/>
          <w:szCs w:val="28"/>
          <w:lang w:eastAsia="ar-SA"/>
        </w:rPr>
        <w:t xml:space="preserve">прикладных </w:t>
      </w:r>
      <w:r w:rsidRPr="00883F51">
        <w:rPr>
          <w:spacing w:val="4"/>
          <w:sz w:val="28"/>
          <w:szCs w:val="28"/>
          <w:lang w:eastAsia="ar-SA"/>
        </w:rPr>
        <w:t>задач, способствующих приобретению практических навыков по выполнению базовых операций коммерческого банка.</w:t>
      </w:r>
      <w:r w:rsidR="00611621">
        <w:rPr>
          <w:spacing w:val="4"/>
          <w:sz w:val="28"/>
          <w:szCs w:val="28"/>
          <w:lang w:eastAsia="ar-SA"/>
        </w:rPr>
        <w:t xml:space="preserve"> </w:t>
      </w:r>
      <w:r w:rsidR="00611621" w:rsidRPr="00611621">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5135061" w14:textId="4BD82774" w:rsidR="003505E1" w:rsidRPr="008F32A4" w:rsidRDefault="003505E1" w:rsidP="00E6551F">
      <w:pPr>
        <w:widowControl/>
        <w:shd w:val="clear" w:color="auto" w:fill="FFFFFF"/>
        <w:suppressAutoHyphens/>
        <w:autoSpaceDE/>
        <w:autoSpaceDN/>
        <w:adjustRightInd/>
        <w:spacing w:line="360" w:lineRule="auto"/>
        <w:ind w:firstLine="709"/>
        <w:jc w:val="both"/>
        <w:rPr>
          <w:sz w:val="28"/>
          <w:szCs w:val="28"/>
          <w:lang w:eastAsia="ar-SA"/>
        </w:rPr>
      </w:pPr>
      <w:r w:rsidRPr="008F32A4">
        <w:rPr>
          <w:sz w:val="28"/>
          <w:szCs w:val="28"/>
          <w:lang w:eastAsia="ar-SA"/>
        </w:rPr>
        <w:t xml:space="preserve">К выполнению заданий для самостоятельной работы предъявляются следующие требования: задания должны </w:t>
      </w:r>
      <w:r w:rsidR="00611621">
        <w:rPr>
          <w:sz w:val="28"/>
          <w:szCs w:val="28"/>
          <w:lang w:eastAsia="ar-SA"/>
        </w:rPr>
        <w:t>выполняться</w:t>
      </w:r>
      <w:r w:rsidRPr="008F32A4">
        <w:rPr>
          <w:sz w:val="28"/>
          <w:szCs w:val="28"/>
          <w:lang w:eastAsia="ar-SA"/>
        </w:rPr>
        <w:t xml:space="preserve"> самостоятельно и представляться в установленный срок, а также соответствовать установленным требованиям по оформлению.</w:t>
      </w:r>
    </w:p>
    <w:p w14:paraId="60FF75EC" w14:textId="77777777" w:rsidR="003505E1" w:rsidRPr="00883F51" w:rsidRDefault="003505E1" w:rsidP="00E6551F">
      <w:pPr>
        <w:widowControl/>
        <w:shd w:val="clear" w:color="auto" w:fill="FFFFFF"/>
        <w:suppressAutoHyphens/>
        <w:autoSpaceDE/>
        <w:autoSpaceDN/>
        <w:adjustRightInd/>
        <w:spacing w:line="360" w:lineRule="auto"/>
        <w:ind w:firstLine="709"/>
        <w:jc w:val="both"/>
        <w:rPr>
          <w:sz w:val="28"/>
          <w:szCs w:val="28"/>
          <w:lang w:eastAsia="ar-SA"/>
        </w:rPr>
      </w:pPr>
      <w:r w:rsidRPr="00883F51">
        <w:rPr>
          <w:spacing w:val="-1"/>
          <w:sz w:val="28"/>
          <w:szCs w:val="28"/>
          <w:lang w:eastAsia="ar-SA"/>
        </w:rPr>
        <w:t>Студентам следует:</w:t>
      </w:r>
    </w:p>
    <w:p w14:paraId="435BD306" w14:textId="77777777" w:rsidR="003505E1" w:rsidRPr="00883F51" w:rsidRDefault="003505E1" w:rsidP="00E6551F">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руководствоваться графиком самостоятельной работы, определенным рабочей программой дисциплины;</w:t>
      </w:r>
    </w:p>
    <w:p w14:paraId="34BB636C" w14:textId="77777777" w:rsidR="003505E1" w:rsidRPr="00883F51" w:rsidRDefault="003505E1" w:rsidP="00E6551F">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3E202B3" w14:textId="77777777" w:rsidR="003505E1" w:rsidRPr="00883F51" w:rsidRDefault="003505E1" w:rsidP="00E6551F">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 xml:space="preserve">использовать при подготовке нормативные документы Финансового </w:t>
      </w:r>
      <w:r>
        <w:rPr>
          <w:spacing w:val="5"/>
          <w:sz w:val="28"/>
          <w:szCs w:val="28"/>
          <w:lang w:eastAsia="ar-SA"/>
        </w:rPr>
        <w:t>университета</w:t>
      </w:r>
      <w:r w:rsidRPr="00883F51">
        <w:rPr>
          <w:spacing w:val="5"/>
          <w:sz w:val="28"/>
          <w:szCs w:val="28"/>
          <w:lang w:eastAsia="ar-SA"/>
        </w:rPr>
        <w:t>;</w:t>
      </w:r>
    </w:p>
    <w:p w14:paraId="608E460C" w14:textId="77777777" w:rsidR="003505E1" w:rsidRPr="00883F51" w:rsidRDefault="003505E1" w:rsidP="00E6551F">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3505E1" w:rsidRDefault="00F24754" w:rsidP="00E6551F">
      <w:pPr>
        <w:spacing w:line="360" w:lineRule="auto"/>
        <w:ind w:firstLine="567"/>
        <w:jc w:val="center"/>
        <w:rPr>
          <w:i/>
          <w:sz w:val="28"/>
          <w:szCs w:val="28"/>
        </w:rPr>
      </w:pPr>
      <w:r w:rsidRPr="003505E1">
        <w:rPr>
          <w:i/>
          <w:sz w:val="28"/>
          <w:szCs w:val="28"/>
        </w:rPr>
        <w:t>Методические рекомендации по работе с литературой</w:t>
      </w:r>
    </w:p>
    <w:p w14:paraId="17459DD5" w14:textId="58100AF4" w:rsidR="00F24754" w:rsidRDefault="00F24754" w:rsidP="00E6551F">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611621">
        <w:rPr>
          <w:sz w:val="28"/>
          <w:szCs w:val="28"/>
        </w:rPr>
        <w:t>доклада и т.п.)</w:t>
      </w:r>
      <w:r>
        <w:rPr>
          <w:sz w:val="28"/>
          <w:szCs w:val="28"/>
        </w:rPr>
        <w:t xml:space="preserve"> начинается с изучения соответствующей литературы.</w:t>
      </w:r>
    </w:p>
    <w:p w14:paraId="64C4A8E7" w14:textId="77777777" w:rsidR="00F24754" w:rsidRDefault="00F24754" w:rsidP="00E6551F">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E6551F">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77777777" w:rsidR="00B24506" w:rsidRDefault="00145199" w:rsidP="00E6551F">
      <w:pPr>
        <w:pStyle w:val="1"/>
        <w:spacing w:line="360" w:lineRule="auto"/>
        <w:jc w:val="both"/>
      </w:pPr>
      <w:bookmarkStart w:id="25" w:name="_Toc116915253"/>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61DABC" w14:textId="77777777" w:rsidR="00243EAE" w:rsidRPr="009D3D72" w:rsidRDefault="00243EAE"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bookmarkStart w:id="27" w:name="_Toc515554579"/>
      <w:r w:rsidRPr="009D3D72">
        <w:rPr>
          <w:rFonts w:cs="Palatino Linotype"/>
          <w:color w:val="000000" w:themeColor="text1"/>
          <w:spacing w:val="5"/>
          <w:sz w:val="28"/>
          <w:szCs w:val="28"/>
          <w:lang w:eastAsia="ar-SA"/>
        </w:rPr>
        <w:t>11.1. Комплект лицензионного программного обеспечения:</w:t>
      </w:r>
    </w:p>
    <w:p w14:paraId="59111CDC" w14:textId="02ABD7F9" w:rsidR="00243EAE" w:rsidRPr="00243EAE" w:rsidRDefault="006C3E36"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1.</w:t>
      </w:r>
      <w:r w:rsidR="00833E17">
        <w:rPr>
          <w:rFonts w:cs="Palatino Linotype"/>
          <w:color w:val="000000" w:themeColor="text1"/>
          <w:spacing w:val="5"/>
          <w:sz w:val="28"/>
          <w:szCs w:val="28"/>
          <w:lang w:eastAsia="ar-SA"/>
        </w:rPr>
        <w:t>Пакет офисных программ</w:t>
      </w:r>
    </w:p>
    <w:p w14:paraId="008D1777" w14:textId="2DB7A798" w:rsidR="00243EAE" w:rsidRPr="006C3E36" w:rsidRDefault="006C3E36"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2.</w:t>
      </w:r>
      <w:r w:rsidR="00243EAE" w:rsidRPr="009D3D72">
        <w:rPr>
          <w:rFonts w:cs="Palatino Linotype"/>
          <w:color w:val="000000" w:themeColor="text1"/>
          <w:spacing w:val="5"/>
          <w:sz w:val="28"/>
          <w:szCs w:val="28"/>
          <w:lang w:eastAsia="ar-SA"/>
        </w:rPr>
        <w:t>Антивирус</w:t>
      </w:r>
      <w:r w:rsidR="00243EAE" w:rsidRPr="00243EAE">
        <w:rPr>
          <w:rFonts w:cs="Palatino Linotype"/>
          <w:color w:val="000000" w:themeColor="text1"/>
          <w:spacing w:val="5"/>
          <w:sz w:val="28"/>
          <w:szCs w:val="28"/>
          <w:lang w:eastAsia="ar-SA"/>
        </w:rPr>
        <w:t xml:space="preserve"> </w:t>
      </w:r>
      <w:r w:rsidR="00E82154" w:rsidRPr="006828D1">
        <w:rPr>
          <w:rFonts w:cs="Palatino Linotype"/>
          <w:color w:val="000000" w:themeColor="text1"/>
          <w:spacing w:val="5"/>
          <w:sz w:val="28"/>
          <w:szCs w:val="28"/>
          <w:lang w:val="en-US" w:eastAsia="ar-SA"/>
        </w:rPr>
        <w:t>Kaspersky</w:t>
      </w:r>
    </w:p>
    <w:p w14:paraId="3FC9E727" w14:textId="14D2AAA3" w:rsidR="00243EAE" w:rsidRPr="008F5270" w:rsidRDefault="006C3E36"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spacing w:val="5"/>
          <w:sz w:val="28"/>
          <w:szCs w:val="28"/>
          <w:lang w:eastAsia="ar-SA"/>
        </w:rPr>
        <w:t xml:space="preserve">     </w:t>
      </w:r>
      <w:r w:rsidR="00243EAE">
        <w:rPr>
          <w:rFonts w:cs="Palatino Linotype"/>
          <w:color w:val="000000"/>
          <w:spacing w:val="5"/>
          <w:sz w:val="28"/>
          <w:szCs w:val="28"/>
          <w:lang w:eastAsia="ar-SA"/>
        </w:rPr>
        <w:t>3.А</w:t>
      </w:r>
      <w:r w:rsidR="00243EAE" w:rsidRPr="008F5270">
        <w:rPr>
          <w:rFonts w:cs="Palatino Linotype"/>
          <w:color w:val="000000"/>
          <w:spacing w:val="5"/>
          <w:sz w:val="28"/>
          <w:szCs w:val="28"/>
          <w:lang w:eastAsia="ar-SA"/>
        </w:rPr>
        <w:t>втоматизированная банковская система АБС «</w:t>
      </w:r>
      <w:proofErr w:type="spellStart"/>
      <w:r w:rsidR="00243EAE" w:rsidRPr="008F5270">
        <w:rPr>
          <w:rFonts w:cs="Palatino Linotype"/>
          <w:color w:val="000000"/>
          <w:spacing w:val="5"/>
          <w:sz w:val="28"/>
          <w:szCs w:val="28"/>
          <w:lang w:eastAsia="ar-SA"/>
        </w:rPr>
        <w:t>Diasoft</w:t>
      </w:r>
      <w:proofErr w:type="spellEnd"/>
      <w:r w:rsidR="00243EAE" w:rsidRPr="008F5270">
        <w:rPr>
          <w:rFonts w:cs="Palatino Linotype"/>
          <w:color w:val="000000"/>
          <w:spacing w:val="5"/>
          <w:sz w:val="28"/>
          <w:szCs w:val="28"/>
          <w:lang w:eastAsia="ar-SA"/>
        </w:rPr>
        <w:t xml:space="preserve"> FA#»</w:t>
      </w:r>
    </w:p>
    <w:p w14:paraId="3FB5A27A" w14:textId="77777777" w:rsidR="00243EAE" w:rsidRPr="009D3D72" w:rsidRDefault="00243EAE"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3627096C" w14:textId="63B0FD75" w:rsidR="00243EAE" w:rsidRDefault="006C3E36"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1.Информационно-</w:t>
      </w:r>
      <w:r w:rsidR="00243EAE" w:rsidRPr="009D3D72">
        <w:rPr>
          <w:rFonts w:cs="Palatino Linotype"/>
          <w:color w:val="000000" w:themeColor="text1"/>
          <w:spacing w:val="5"/>
          <w:sz w:val="28"/>
          <w:szCs w:val="28"/>
          <w:lang w:eastAsia="ar-SA"/>
        </w:rPr>
        <w:t>правовая система «Консультант</w:t>
      </w:r>
      <w:r w:rsidR="00243EAE">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Плюс» (</w:t>
      </w:r>
      <w:hyperlink r:id="rId24" w:history="1">
        <w:r w:rsidR="002C29ED" w:rsidRPr="00C5451C">
          <w:rPr>
            <w:rStyle w:val="af5"/>
            <w:rFonts w:cs="Palatino Linotype"/>
            <w:spacing w:val="5"/>
            <w:sz w:val="28"/>
            <w:szCs w:val="28"/>
            <w:lang w:eastAsia="ar-SA"/>
          </w:rPr>
          <w:t>http://www.consultant.ru</w:t>
        </w:r>
      </w:hyperlink>
      <w:r w:rsidR="00243EAE" w:rsidRPr="009D3D72">
        <w:rPr>
          <w:rFonts w:cs="Palatino Linotype"/>
          <w:color w:val="000000" w:themeColor="text1"/>
          <w:spacing w:val="5"/>
          <w:sz w:val="28"/>
          <w:szCs w:val="28"/>
          <w:lang w:eastAsia="ar-SA"/>
        </w:rPr>
        <w:t xml:space="preserve">). </w:t>
      </w:r>
    </w:p>
    <w:p w14:paraId="3DA6F054" w14:textId="77777777" w:rsidR="002C29ED" w:rsidRPr="009D3D72" w:rsidRDefault="002C29ED"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14:paraId="12A14BAE" w14:textId="62C3F073" w:rsidR="00243EAE" w:rsidRPr="009D3D72" w:rsidRDefault="006C3E36"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lastRenderedPageBreak/>
        <w:t xml:space="preserve">     </w:t>
      </w:r>
      <w:r w:rsidR="00243EAE">
        <w:rPr>
          <w:rFonts w:cs="Palatino Linotype"/>
          <w:color w:val="000000" w:themeColor="text1"/>
          <w:spacing w:val="5"/>
          <w:sz w:val="28"/>
          <w:szCs w:val="28"/>
          <w:lang w:eastAsia="ar-SA"/>
        </w:rPr>
        <w:t>2.Информационно-</w:t>
      </w:r>
      <w:r w:rsidR="00243EAE" w:rsidRPr="009D3D72">
        <w:rPr>
          <w:rFonts w:cs="Palatino Linotype"/>
          <w:color w:val="000000" w:themeColor="text1"/>
          <w:spacing w:val="5"/>
          <w:sz w:val="28"/>
          <w:szCs w:val="28"/>
          <w:lang w:eastAsia="ar-SA"/>
        </w:rPr>
        <w:t>правовая система «Гарант» (http://www.garant.ru).</w:t>
      </w:r>
    </w:p>
    <w:p w14:paraId="50E104B6" w14:textId="767715FC" w:rsidR="00243EAE" w:rsidRPr="00E76E1B" w:rsidRDefault="00243EAE" w:rsidP="00E6551F">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3.</w:t>
      </w:r>
      <w:r w:rsidRPr="00E76E1B">
        <w:rPr>
          <w:rFonts w:eastAsia="Calibri"/>
          <w:bCs/>
          <w:sz w:val="28"/>
          <w:szCs w:val="28"/>
        </w:rPr>
        <w:t xml:space="preserve">Электронная энциклопедия: </w:t>
      </w:r>
      <w:hyperlink r:id="rId2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37EA44A" w14:textId="1C7D4B36" w:rsidR="00243EAE" w:rsidRPr="00F66241" w:rsidRDefault="00243EAE" w:rsidP="00E6551F">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D3F5D7C" w14:textId="77777777" w:rsidR="006C3E36" w:rsidRDefault="00243EAE"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11.3. Сертифицированные программные и аппаратные средства защиты информации</w:t>
      </w:r>
    </w:p>
    <w:p w14:paraId="0C71937C" w14:textId="39AFF994" w:rsidR="00243EAE" w:rsidRPr="009D3D72" w:rsidRDefault="006C3E36" w:rsidP="00E6551F">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 – не предусмотрено.</w:t>
      </w:r>
    </w:p>
    <w:p w14:paraId="42D3C0FE" w14:textId="77777777" w:rsidR="00C52F7B" w:rsidRDefault="00C52F7B" w:rsidP="00E6551F">
      <w:pPr>
        <w:pStyle w:val="1"/>
        <w:spacing w:line="360" w:lineRule="auto"/>
        <w:jc w:val="both"/>
      </w:pPr>
      <w:bookmarkStart w:id="28" w:name="_Toc116915254"/>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728C5751" w14:textId="77777777" w:rsidR="00941D1D" w:rsidRPr="006E2A2B" w:rsidRDefault="00941D1D" w:rsidP="00E6551F">
      <w:pPr>
        <w:widowControl/>
        <w:autoSpaceDE/>
        <w:autoSpaceDN/>
        <w:adjustRightInd/>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626A45E7" w14:textId="1006DE57" w:rsidR="00BD3708" w:rsidRPr="00C57D06" w:rsidRDefault="00BD3708" w:rsidP="00941D1D">
      <w:pPr>
        <w:widowControl/>
        <w:spacing w:line="360" w:lineRule="auto"/>
        <w:ind w:firstLine="709"/>
        <w:jc w:val="both"/>
        <w:rPr>
          <w:sz w:val="28"/>
          <w:szCs w:val="28"/>
        </w:rPr>
      </w:pPr>
    </w:p>
    <w:sectPr w:rsidR="00BD3708" w:rsidRPr="00C57D06" w:rsidSect="00C86891">
      <w:footerReference w:type="default" r:id="rId2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4C763" w14:textId="77777777" w:rsidR="005E1C89" w:rsidRDefault="005E1C89" w:rsidP="00C52F7B">
      <w:r>
        <w:separator/>
      </w:r>
    </w:p>
  </w:endnote>
  <w:endnote w:type="continuationSeparator" w:id="0">
    <w:p w14:paraId="003C7D48" w14:textId="77777777" w:rsidR="005E1C89" w:rsidRDefault="005E1C8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600D19D" w:rsidR="00C64D8D" w:rsidRDefault="00C64D8D">
        <w:pPr>
          <w:pStyle w:val="af0"/>
          <w:jc w:val="center"/>
        </w:pPr>
        <w:r>
          <w:fldChar w:fldCharType="begin"/>
        </w:r>
        <w:r>
          <w:instrText>PAGE   \* MERGEFORMAT</w:instrText>
        </w:r>
        <w:r>
          <w:fldChar w:fldCharType="separate"/>
        </w:r>
        <w:r w:rsidR="007B5C37">
          <w:rPr>
            <w:noProof/>
          </w:rPr>
          <w:t>2</w:t>
        </w:r>
        <w:r>
          <w:rPr>
            <w:noProof/>
          </w:rPr>
          <w:fldChar w:fldCharType="end"/>
        </w:r>
      </w:p>
    </w:sdtContent>
  </w:sdt>
  <w:p w14:paraId="697637AC" w14:textId="77777777" w:rsidR="00C64D8D" w:rsidRDefault="00C64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D8450" w14:textId="77777777" w:rsidR="005E1C89" w:rsidRDefault="005E1C89" w:rsidP="00C52F7B">
      <w:r>
        <w:separator/>
      </w:r>
    </w:p>
  </w:footnote>
  <w:footnote w:type="continuationSeparator" w:id="0">
    <w:p w14:paraId="7557BEF7" w14:textId="77777777" w:rsidR="005E1C89" w:rsidRDefault="005E1C8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6C81BE4"/>
    <w:multiLevelType w:val="hybridMultilevel"/>
    <w:tmpl w:val="8244E9D4"/>
    <w:lvl w:ilvl="0" w:tplc="931ABD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2809B3"/>
    <w:multiLevelType w:val="hybridMultilevel"/>
    <w:tmpl w:val="ADBCB928"/>
    <w:lvl w:ilvl="0" w:tplc="D5A4B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5F2FEB"/>
    <w:multiLevelType w:val="hybridMultilevel"/>
    <w:tmpl w:val="FF503034"/>
    <w:lvl w:ilvl="0" w:tplc="F25AFA3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2568D4"/>
    <w:multiLevelType w:val="hybridMultilevel"/>
    <w:tmpl w:val="47B8F22A"/>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6E4071A"/>
    <w:multiLevelType w:val="hybridMultilevel"/>
    <w:tmpl w:val="9EEEA53C"/>
    <w:lvl w:ilvl="0" w:tplc="6A4690E4">
      <w:start w:val="1"/>
      <w:numFmt w:val="decimal"/>
      <w:lvlText w:val="%1."/>
      <w:lvlJc w:val="left"/>
      <w:pPr>
        <w:ind w:left="644"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9582D5F"/>
    <w:multiLevelType w:val="hybridMultilevel"/>
    <w:tmpl w:val="9E3CFE3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9F73D5"/>
    <w:multiLevelType w:val="hybridMultilevel"/>
    <w:tmpl w:val="865849F8"/>
    <w:lvl w:ilvl="0" w:tplc="5E4AD41A">
      <w:start w:val="1"/>
      <w:numFmt w:val="upperRoman"/>
      <w:lvlText w:val="%1."/>
      <w:lvlJc w:val="left"/>
      <w:pPr>
        <w:ind w:left="1200" w:hanging="72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2" w15:restartNumberingAfterBreak="0">
    <w:nsid w:val="3C985DB4"/>
    <w:multiLevelType w:val="hybridMultilevel"/>
    <w:tmpl w:val="C2025DDA"/>
    <w:lvl w:ilvl="0" w:tplc="BB94C6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43D92C6B"/>
    <w:multiLevelType w:val="hybridMultilevel"/>
    <w:tmpl w:val="5C663DFA"/>
    <w:lvl w:ilvl="0" w:tplc="E99C841C">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585DE7"/>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abstractNum w:abstractNumId="15"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15:restartNumberingAfterBreak="0">
    <w:nsid w:val="59734A17"/>
    <w:multiLevelType w:val="hybridMultilevel"/>
    <w:tmpl w:val="0FE64BEE"/>
    <w:lvl w:ilvl="0" w:tplc="F41216E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62714F72"/>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8"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9D1130D"/>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num w:numId="1">
    <w:abstractNumId w:val="0"/>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8"/>
  </w:num>
  <w:num w:numId="6">
    <w:abstractNumId w:val="2"/>
  </w:num>
  <w:num w:numId="7">
    <w:abstractNumId w:val="14"/>
  </w:num>
  <w:num w:numId="8">
    <w:abstractNumId w:val="19"/>
  </w:num>
  <w:num w:numId="9">
    <w:abstractNumId w:val="9"/>
  </w:num>
  <w:num w:numId="10">
    <w:abstractNumId w:val="6"/>
  </w:num>
  <w:num w:numId="11">
    <w:abstractNumId w:val="13"/>
  </w:num>
  <w:num w:numId="12">
    <w:abstractNumId w:val="15"/>
  </w:num>
  <w:num w:numId="13">
    <w:abstractNumId w:val="16"/>
  </w:num>
  <w:num w:numId="14">
    <w:abstractNumId w:val="12"/>
  </w:num>
  <w:num w:numId="15">
    <w:abstractNumId w:val="10"/>
  </w:num>
  <w:num w:numId="16">
    <w:abstractNumId w:val="3"/>
  </w:num>
  <w:num w:numId="17">
    <w:abstractNumId w:val="18"/>
  </w:num>
  <w:num w:numId="18">
    <w:abstractNumId w:val="17"/>
  </w:num>
  <w:num w:numId="19">
    <w:abstractNumId w:val="4"/>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3D8D"/>
    <w:rsid w:val="000246A3"/>
    <w:rsid w:val="00024D7D"/>
    <w:rsid w:val="00024EEA"/>
    <w:rsid w:val="0002691B"/>
    <w:rsid w:val="00026E9C"/>
    <w:rsid w:val="000307B0"/>
    <w:rsid w:val="000410CE"/>
    <w:rsid w:val="0004578F"/>
    <w:rsid w:val="000460EA"/>
    <w:rsid w:val="00047C02"/>
    <w:rsid w:val="00053CD3"/>
    <w:rsid w:val="00054C52"/>
    <w:rsid w:val="0005617F"/>
    <w:rsid w:val="00056998"/>
    <w:rsid w:val="00056BF7"/>
    <w:rsid w:val="00057A81"/>
    <w:rsid w:val="000601F0"/>
    <w:rsid w:val="00064791"/>
    <w:rsid w:val="00064CFE"/>
    <w:rsid w:val="00066F68"/>
    <w:rsid w:val="00075A1A"/>
    <w:rsid w:val="0007666B"/>
    <w:rsid w:val="000768FE"/>
    <w:rsid w:val="0007708F"/>
    <w:rsid w:val="0007765F"/>
    <w:rsid w:val="00080232"/>
    <w:rsid w:val="00080982"/>
    <w:rsid w:val="00081564"/>
    <w:rsid w:val="0008173A"/>
    <w:rsid w:val="000868D1"/>
    <w:rsid w:val="000869CC"/>
    <w:rsid w:val="00091838"/>
    <w:rsid w:val="000932A8"/>
    <w:rsid w:val="00093A6A"/>
    <w:rsid w:val="000941AE"/>
    <w:rsid w:val="000948DB"/>
    <w:rsid w:val="000952AF"/>
    <w:rsid w:val="00097955"/>
    <w:rsid w:val="000979E4"/>
    <w:rsid w:val="000A1DC0"/>
    <w:rsid w:val="000A2CCD"/>
    <w:rsid w:val="000A5631"/>
    <w:rsid w:val="000A61F1"/>
    <w:rsid w:val="000B0EEB"/>
    <w:rsid w:val="000B4D94"/>
    <w:rsid w:val="000B4FEF"/>
    <w:rsid w:val="000B50F7"/>
    <w:rsid w:val="000B701A"/>
    <w:rsid w:val="000B77BA"/>
    <w:rsid w:val="000C0B91"/>
    <w:rsid w:val="000C1AFD"/>
    <w:rsid w:val="000C534D"/>
    <w:rsid w:val="000C5D47"/>
    <w:rsid w:val="000C63DE"/>
    <w:rsid w:val="000D04B4"/>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BDC"/>
    <w:rsid w:val="001065DB"/>
    <w:rsid w:val="00106EAA"/>
    <w:rsid w:val="00107470"/>
    <w:rsid w:val="001074EA"/>
    <w:rsid w:val="00107BFF"/>
    <w:rsid w:val="00107DC9"/>
    <w:rsid w:val="00110B7D"/>
    <w:rsid w:val="00110F5C"/>
    <w:rsid w:val="00121560"/>
    <w:rsid w:val="0012174A"/>
    <w:rsid w:val="00122CD6"/>
    <w:rsid w:val="00125930"/>
    <w:rsid w:val="0013110A"/>
    <w:rsid w:val="00133E52"/>
    <w:rsid w:val="00134815"/>
    <w:rsid w:val="001369C8"/>
    <w:rsid w:val="00140041"/>
    <w:rsid w:val="00141137"/>
    <w:rsid w:val="00141E2C"/>
    <w:rsid w:val="00143C3B"/>
    <w:rsid w:val="00145199"/>
    <w:rsid w:val="00146364"/>
    <w:rsid w:val="00146992"/>
    <w:rsid w:val="00151C44"/>
    <w:rsid w:val="00152E20"/>
    <w:rsid w:val="00153077"/>
    <w:rsid w:val="0015320B"/>
    <w:rsid w:val="0015423F"/>
    <w:rsid w:val="0015429C"/>
    <w:rsid w:val="00155216"/>
    <w:rsid w:val="00156C50"/>
    <w:rsid w:val="00157470"/>
    <w:rsid w:val="00164046"/>
    <w:rsid w:val="00165271"/>
    <w:rsid w:val="00167315"/>
    <w:rsid w:val="00167D4C"/>
    <w:rsid w:val="00167F51"/>
    <w:rsid w:val="00170FD1"/>
    <w:rsid w:val="0017114D"/>
    <w:rsid w:val="001753A5"/>
    <w:rsid w:val="00181045"/>
    <w:rsid w:val="00181A93"/>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0690"/>
    <w:rsid w:val="001B239C"/>
    <w:rsid w:val="001B26FC"/>
    <w:rsid w:val="001B4AEC"/>
    <w:rsid w:val="001B4C63"/>
    <w:rsid w:val="001B5AFF"/>
    <w:rsid w:val="001B6612"/>
    <w:rsid w:val="001C5D94"/>
    <w:rsid w:val="001C69FD"/>
    <w:rsid w:val="001C7EDF"/>
    <w:rsid w:val="001D2169"/>
    <w:rsid w:val="001D47D8"/>
    <w:rsid w:val="001D5332"/>
    <w:rsid w:val="001D5711"/>
    <w:rsid w:val="001D5773"/>
    <w:rsid w:val="001D710F"/>
    <w:rsid w:val="001E0585"/>
    <w:rsid w:val="001E27E8"/>
    <w:rsid w:val="001E687A"/>
    <w:rsid w:val="001F051F"/>
    <w:rsid w:val="001F1D89"/>
    <w:rsid w:val="001F22A3"/>
    <w:rsid w:val="001F2844"/>
    <w:rsid w:val="001F4859"/>
    <w:rsid w:val="001F66DA"/>
    <w:rsid w:val="00203836"/>
    <w:rsid w:val="002042CD"/>
    <w:rsid w:val="00204E9D"/>
    <w:rsid w:val="002070D7"/>
    <w:rsid w:val="0020777C"/>
    <w:rsid w:val="0021083E"/>
    <w:rsid w:val="0021097E"/>
    <w:rsid w:val="002115D5"/>
    <w:rsid w:val="00213B73"/>
    <w:rsid w:val="002161E7"/>
    <w:rsid w:val="00222DB5"/>
    <w:rsid w:val="00227AE5"/>
    <w:rsid w:val="00227F6A"/>
    <w:rsid w:val="00234348"/>
    <w:rsid w:val="002346CE"/>
    <w:rsid w:val="00234776"/>
    <w:rsid w:val="00235305"/>
    <w:rsid w:val="0023630A"/>
    <w:rsid w:val="0024039B"/>
    <w:rsid w:val="002419E8"/>
    <w:rsid w:val="0024256B"/>
    <w:rsid w:val="002435C4"/>
    <w:rsid w:val="00243EAE"/>
    <w:rsid w:val="002450C3"/>
    <w:rsid w:val="0025075A"/>
    <w:rsid w:val="00251CC2"/>
    <w:rsid w:val="00251E74"/>
    <w:rsid w:val="00253DFB"/>
    <w:rsid w:val="0025440F"/>
    <w:rsid w:val="00254AE6"/>
    <w:rsid w:val="00255708"/>
    <w:rsid w:val="00256DF1"/>
    <w:rsid w:val="00256F66"/>
    <w:rsid w:val="00257966"/>
    <w:rsid w:val="00261171"/>
    <w:rsid w:val="002621C3"/>
    <w:rsid w:val="002648E2"/>
    <w:rsid w:val="00265C02"/>
    <w:rsid w:val="002762F1"/>
    <w:rsid w:val="0028455A"/>
    <w:rsid w:val="00284DCB"/>
    <w:rsid w:val="0028545E"/>
    <w:rsid w:val="00286495"/>
    <w:rsid w:val="00286D22"/>
    <w:rsid w:val="002906B3"/>
    <w:rsid w:val="0029282C"/>
    <w:rsid w:val="00295D9C"/>
    <w:rsid w:val="00296F45"/>
    <w:rsid w:val="002A1283"/>
    <w:rsid w:val="002A2809"/>
    <w:rsid w:val="002A39A6"/>
    <w:rsid w:val="002A481B"/>
    <w:rsid w:val="002A4B66"/>
    <w:rsid w:val="002B003B"/>
    <w:rsid w:val="002B020D"/>
    <w:rsid w:val="002B17C4"/>
    <w:rsid w:val="002B3ED9"/>
    <w:rsid w:val="002B480A"/>
    <w:rsid w:val="002B51A0"/>
    <w:rsid w:val="002B55DE"/>
    <w:rsid w:val="002B5680"/>
    <w:rsid w:val="002B625F"/>
    <w:rsid w:val="002B6BFD"/>
    <w:rsid w:val="002B7698"/>
    <w:rsid w:val="002C1FE4"/>
    <w:rsid w:val="002C29ED"/>
    <w:rsid w:val="002C2A9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05E1"/>
    <w:rsid w:val="0035211C"/>
    <w:rsid w:val="003533C7"/>
    <w:rsid w:val="00356600"/>
    <w:rsid w:val="003576F1"/>
    <w:rsid w:val="00361002"/>
    <w:rsid w:val="00361D61"/>
    <w:rsid w:val="003621BA"/>
    <w:rsid w:val="00362903"/>
    <w:rsid w:val="00363A41"/>
    <w:rsid w:val="00363B9C"/>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442"/>
    <w:rsid w:val="003D49CC"/>
    <w:rsid w:val="003E6016"/>
    <w:rsid w:val="003E6BA6"/>
    <w:rsid w:val="003E7B28"/>
    <w:rsid w:val="003F0D18"/>
    <w:rsid w:val="003F1F40"/>
    <w:rsid w:val="003F43B0"/>
    <w:rsid w:val="003F71E6"/>
    <w:rsid w:val="003F79BA"/>
    <w:rsid w:val="00400154"/>
    <w:rsid w:val="004031A6"/>
    <w:rsid w:val="00404960"/>
    <w:rsid w:val="00406293"/>
    <w:rsid w:val="00410103"/>
    <w:rsid w:val="004107A6"/>
    <w:rsid w:val="00411759"/>
    <w:rsid w:val="00411845"/>
    <w:rsid w:val="00413F20"/>
    <w:rsid w:val="004145E5"/>
    <w:rsid w:val="004145EC"/>
    <w:rsid w:val="00415D9A"/>
    <w:rsid w:val="004163A7"/>
    <w:rsid w:val="00416DFC"/>
    <w:rsid w:val="0041714B"/>
    <w:rsid w:val="00417475"/>
    <w:rsid w:val="00420295"/>
    <w:rsid w:val="00422B15"/>
    <w:rsid w:val="0043099F"/>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81"/>
    <w:rsid w:val="00480DF1"/>
    <w:rsid w:val="00482220"/>
    <w:rsid w:val="00482787"/>
    <w:rsid w:val="00482F2E"/>
    <w:rsid w:val="00483161"/>
    <w:rsid w:val="00483A48"/>
    <w:rsid w:val="00490687"/>
    <w:rsid w:val="004915BD"/>
    <w:rsid w:val="004921E9"/>
    <w:rsid w:val="00492434"/>
    <w:rsid w:val="00496846"/>
    <w:rsid w:val="00497C1E"/>
    <w:rsid w:val="004A4A5D"/>
    <w:rsid w:val="004B0410"/>
    <w:rsid w:val="004B1870"/>
    <w:rsid w:val="004B4BFE"/>
    <w:rsid w:val="004C58C7"/>
    <w:rsid w:val="004D495C"/>
    <w:rsid w:val="004D5D0E"/>
    <w:rsid w:val="004E0697"/>
    <w:rsid w:val="004E0791"/>
    <w:rsid w:val="004E39E5"/>
    <w:rsid w:val="004E3DDF"/>
    <w:rsid w:val="004E443D"/>
    <w:rsid w:val="004E4737"/>
    <w:rsid w:val="004E4A76"/>
    <w:rsid w:val="004E6E94"/>
    <w:rsid w:val="004F5D8F"/>
    <w:rsid w:val="004F7A72"/>
    <w:rsid w:val="005019CD"/>
    <w:rsid w:val="00501B46"/>
    <w:rsid w:val="00503826"/>
    <w:rsid w:val="00504556"/>
    <w:rsid w:val="00504BDE"/>
    <w:rsid w:val="005066B5"/>
    <w:rsid w:val="00507A3A"/>
    <w:rsid w:val="0051088C"/>
    <w:rsid w:val="00510D76"/>
    <w:rsid w:val="00513259"/>
    <w:rsid w:val="00514262"/>
    <w:rsid w:val="00515EEF"/>
    <w:rsid w:val="00516599"/>
    <w:rsid w:val="00520388"/>
    <w:rsid w:val="00520A0C"/>
    <w:rsid w:val="005233CD"/>
    <w:rsid w:val="00524846"/>
    <w:rsid w:val="0052509E"/>
    <w:rsid w:val="00525CAD"/>
    <w:rsid w:val="00525DF8"/>
    <w:rsid w:val="0052632F"/>
    <w:rsid w:val="0052666D"/>
    <w:rsid w:val="00526E92"/>
    <w:rsid w:val="00527468"/>
    <w:rsid w:val="005370A7"/>
    <w:rsid w:val="00537E15"/>
    <w:rsid w:val="0054084D"/>
    <w:rsid w:val="0054136C"/>
    <w:rsid w:val="005423CB"/>
    <w:rsid w:val="00542B90"/>
    <w:rsid w:val="00543A77"/>
    <w:rsid w:val="00547AAA"/>
    <w:rsid w:val="0055056B"/>
    <w:rsid w:val="005532E3"/>
    <w:rsid w:val="00555ABF"/>
    <w:rsid w:val="00555AC2"/>
    <w:rsid w:val="00557627"/>
    <w:rsid w:val="00562276"/>
    <w:rsid w:val="00563D67"/>
    <w:rsid w:val="005675D8"/>
    <w:rsid w:val="005675DC"/>
    <w:rsid w:val="00567890"/>
    <w:rsid w:val="005678BD"/>
    <w:rsid w:val="00572259"/>
    <w:rsid w:val="00575605"/>
    <w:rsid w:val="00577CE4"/>
    <w:rsid w:val="005801E7"/>
    <w:rsid w:val="00580A83"/>
    <w:rsid w:val="00584A70"/>
    <w:rsid w:val="00586CE0"/>
    <w:rsid w:val="00590A7E"/>
    <w:rsid w:val="005911A1"/>
    <w:rsid w:val="00592E50"/>
    <w:rsid w:val="00594599"/>
    <w:rsid w:val="00594762"/>
    <w:rsid w:val="0059504A"/>
    <w:rsid w:val="00596CE9"/>
    <w:rsid w:val="00597C62"/>
    <w:rsid w:val="00597E5A"/>
    <w:rsid w:val="005A0208"/>
    <w:rsid w:val="005A0BE3"/>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3D33"/>
    <w:rsid w:val="005D3D57"/>
    <w:rsid w:val="005D5DA3"/>
    <w:rsid w:val="005D61A1"/>
    <w:rsid w:val="005D66A7"/>
    <w:rsid w:val="005D6857"/>
    <w:rsid w:val="005E18C0"/>
    <w:rsid w:val="005E1C89"/>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1621"/>
    <w:rsid w:val="00615DCF"/>
    <w:rsid w:val="006168AC"/>
    <w:rsid w:val="0062215B"/>
    <w:rsid w:val="0062422A"/>
    <w:rsid w:val="0062424B"/>
    <w:rsid w:val="006304E2"/>
    <w:rsid w:val="00633A10"/>
    <w:rsid w:val="0063503E"/>
    <w:rsid w:val="00636051"/>
    <w:rsid w:val="00642CB5"/>
    <w:rsid w:val="0064357E"/>
    <w:rsid w:val="006435B4"/>
    <w:rsid w:val="00643C18"/>
    <w:rsid w:val="00643D4B"/>
    <w:rsid w:val="00647821"/>
    <w:rsid w:val="006502FC"/>
    <w:rsid w:val="00651E82"/>
    <w:rsid w:val="0065286A"/>
    <w:rsid w:val="00653666"/>
    <w:rsid w:val="0066171B"/>
    <w:rsid w:val="00662E48"/>
    <w:rsid w:val="00665A64"/>
    <w:rsid w:val="006672DD"/>
    <w:rsid w:val="00667342"/>
    <w:rsid w:val="00670A3E"/>
    <w:rsid w:val="00671AE9"/>
    <w:rsid w:val="00671E28"/>
    <w:rsid w:val="00672880"/>
    <w:rsid w:val="00672BF3"/>
    <w:rsid w:val="00672DE8"/>
    <w:rsid w:val="00673F1F"/>
    <w:rsid w:val="0067424E"/>
    <w:rsid w:val="00674697"/>
    <w:rsid w:val="0068152F"/>
    <w:rsid w:val="006828D1"/>
    <w:rsid w:val="006857F3"/>
    <w:rsid w:val="00694FC7"/>
    <w:rsid w:val="00695C8D"/>
    <w:rsid w:val="00696247"/>
    <w:rsid w:val="0069636D"/>
    <w:rsid w:val="00696393"/>
    <w:rsid w:val="00696926"/>
    <w:rsid w:val="00696E98"/>
    <w:rsid w:val="006976BF"/>
    <w:rsid w:val="006A1858"/>
    <w:rsid w:val="006A2970"/>
    <w:rsid w:val="006A3021"/>
    <w:rsid w:val="006A39A3"/>
    <w:rsid w:val="006B0DB9"/>
    <w:rsid w:val="006B1D86"/>
    <w:rsid w:val="006B2B6C"/>
    <w:rsid w:val="006B36B3"/>
    <w:rsid w:val="006B3C5B"/>
    <w:rsid w:val="006B4AB3"/>
    <w:rsid w:val="006B5B4D"/>
    <w:rsid w:val="006B5E90"/>
    <w:rsid w:val="006B7BD4"/>
    <w:rsid w:val="006C079F"/>
    <w:rsid w:val="006C1683"/>
    <w:rsid w:val="006C1EF1"/>
    <w:rsid w:val="006C3D53"/>
    <w:rsid w:val="006C3E36"/>
    <w:rsid w:val="006C3E3D"/>
    <w:rsid w:val="006D1A6A"/>
    <w:rsid w:val="006D2028"/>
    <w:rsid w:val="006D27FF"/>
    <w:rsid w:val="006D3274"/>
    <w:rsid w:val="006D3ADC"/>
    <w:rsid w:val="006D6D2D"/>
    <w:rsid w:val="006E0341"/>
    <w:rsid w:val="006E12A8"/>
    <w:rsid w:val="006E2ECC"/>
    <w:rsid w:val="006E6D3D"/>
    <w:rsid w:val="006F01A4"/>
    <w:rsid w:val="006F133F"/>
    <w:rsid w:val="006F276C"/>
    <w:rsid w:val="006F2D04"/>
    <w:rsid w:val="006F601F"/>
    <w:rsid w:val="006F6156"/>
    <w:rsid w:val="006F780B"/>
    <w:rsid w:val="00700210"/>
    <w:rsid w:val="007022C3"/>
    <w:rsid w:val="0070273A"/>
    <w:rsid w:val="00704296"/>
    <w:rsid w:val="0071146D"/>
    <w:rsid w:val="00711F68"/>
    <w:rsid w:val="00712892"/>
    <w:rsid w:val="007130E6"/>
    <w:rsid w:val="00714EC8"/>
    <w:rsid w:val="00714EF4"/>
    <w:rsid w:val="007159CC"/>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D6"/>
    <w:rsid w:val="007A2C24"/>
    <w:rsid w:val="007A48AE"/>
    <w:rsid w:val="007A5386"/>
    <w:rsid w:val="007A5CA7"/>
    <w:rsid w:val="007A77D0"/>
    <w:rsid w:val="007A7C40"/>
    <w:rsid w:val="007A7E1C"/>
    <w:rsid w:val="007B275D"/>
    <w:rsid w:val="007B5C37"/>
    <w:rsid w:val="007B5D32"/>
    <w:rsid w:val="007C0F0E"/>
    <w:rsid w:val="007C216C"/>
    <w:rsid w:val="007C2CC3"/>
    <w:rsid w:val="007C3C45"/>
    <w:rsid w:val="007C6006"/>
    <w:rsid w:val="007C76B2"/>
    <w:rsid w:val="007D0069"/>
    <w:rsid w:val="007D00E9"/>
    <w:rsid w:val="007D0920"/>
    <w:rsid w:val="007D2B5D"/>
    <w:rsid w:val="007D2EFA"/>
    <w:rsid w:val="007D317B"/>
    <w:rsid w:val="007D475C"/>
    <w:rsid w:val="007D4AAD"/>
    <w:rsid w:val="007D5E59"/>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899"/>
    <w:rsid w:val="008141B7"/>
    <w:rsid w:val="008206C3"/>
    <w:rsid w:val="0082256D"/>
    <w:rsid w:val="00830003"/>
    <w:rsid w:val="0083365F"/>
    <w:rsid w:val="0083385D"/>
    <w:rsid w:val="00833E17"/>
    <w:rsid w:val="00835073"/>
    <w:rsid w:val="00835BFB"/>
    <w:rsid w:val="00836D72"/>
    <w:rsid w:val="008414F4"/>
    <w:rsid w:val="0084556F"/>
    <w:rsid w:val="00846604"/>
    <w:rsid w:val="00846F71"/>
    <w:rsid w:val="00847BDF"/>
    <w:rsid w:val="00850AFD"/>
    <w:rsid w:val="00851C67"/>
    <w:rsid w:val="008527A4"/>
    <w:rsid w:val="008541ED"/>
    <w:rsid w:val="00854C13"/>
    <w:rsid w:val="0085542D"/>
    <w:rsid w:val="00860329"/>
    <w:rsid w:val="00861DB9"/>
    <w:rsid w:val="008643B4"/>
    <w:rsid w:val="008657E8"/>
    <w:rsid w:val="008662F9"/>
    <w:rsid w:val="00867D47"/>
    <w:rsid w:val="00870FF6"/>
    <w:rsid w:val="008718B5"/>
    <w:rsid w:val="008727C2"/>
    <w:rsid w:val="00872F75"/>
    <w:rsid w:val="0087348E"/>
    <w:rsid w:val="00876D93"/>
    <w:rsid w:val="008809B1"/>
    <w:rsid w:val="0088214D"/>
    <w:rsid w:val="0088314B"/>
    <w:rsid w:val="008831F7"/>
    <w:rsid w:val="0088321E"/>
    <w:rsid w:val="00885356"/>
    <w:rsid w:val="0088622F"/>
    <w:rsid w:val="008863B4"/>
    <w:rsid w:val="00886470"/>
    <w:rsid w:val="008879AA"/>
    <w:rsid w:val="00890ACE"/>
    <w:rsid w:val="00891945"/>
    <w:rsid w:val="00892E10"/>
    <w:rsid w:val="0089306C"/>
    <w:rsid w:val="00895124"/>
    <w:rsid w:val="008A5996"/>
    <w:rsid w:val="008A5AD5"/>
    <w:rsid w:val="008A5D5B"/>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040B"/>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27C4D"/>
    <w:rsid w:val="009308F9"/>
    <w:rsid w:val="009316BA"/>
    <w:rsid w:val="00932FCE"/>
    <w:rsid w:val="0093509E"/>
    <w:rsid w:val="00935105"/>
    <w:rsid w:val="00936571"/>
    <w:rsid w:val="0093660A"/>
    <w:rsid w:val="00936C34"/>
    <w:rsid w:val="00940E3A"/>
    <w:rsid w:val="00941D1D"/>
    <w:rsid w:val="00942E69"/>
    <w:rsid w:val="00945255"/>
    <w:rsid w:val="00945842"/>
    <w:rsid w:val="00950256"/>
    <w:rsid w:val="00951000"/>
    <w:rsid w:val="009516B6"/>
    <w:rsid w:val="009523EB"/>
    <w:rsid w:val="00953423"/>
    <w:rsid w:val="00954C11"/>
    <w:rsid w:val="00956A09"/>
    <w:rsid w:val="0095786C"/>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16AD"/>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357F"/>
    <w:rsid w:val="009D6743"/>
    <w:rsid w:val="009D6D50"/>
    <w:rsid w:val="009D7FE4"/>
    <w:rsid w:val="009E1B7D"/>
    <w:rsid w:val="009E237C"/>
    <w:rsid w:val="009E487B"/>
    <w:rsid w:val="009E6EBB"/>
    <w:rsid w:val="009F113E"/>
    <w:rsid w:val="009F4A32"/>
    <w:rsid w:val="009F5C17"/>
    <w:rsid w:val="009F5D4B"/>
    <w:rsid w:val="009F5FFA"/>
    <w:rsid w:val="009F6821"/>
    <w:rsid w:val="009F685D"/>
    <w:rsid w:val="009F73CE"/>
    <w:rsid w:val="00A01D4A"/>
    <w:rsid w:val="00A02793"/>
    <w:rsid w:val="00A0308C"/>
    <w:rsid w:val="00A03131"/>
    <w:rsid w:val="00A03916"/>
    <w:rsid w:val="00A0455B"/>
    <w:rsid w:val="00A06B6F"/>
    <w:rsid w:val="00A072B9"/>
    <w:rsid w:val="00A120E7"/>
    <w:rsid w:val="00A14848"/>
    <w:rsid w:val="00A15003"/>
    <w:rsid w:val="00A17498"/>
    <w:rsid w:val="00A23C4D"/>
    <w:rsid w:val="00A240FC"/>
    <w:rsid w:val="00A24296"/>
    <w:rsid w:val="00A24E35"/>
    <w:rsid w:val="00A2699E"/>
    <w:rsid w:val="00A3000F"/>
    <w:rsid w:val="00A342F8"/>
    <w:rsid w:val="00A345A8"/>
    <w:rsid w:val="00A36257"/>
    <w:rsid w:val="00A415E5"/>
    <w:rsid w:val="00A42C8A"/>
    <w:rsid w:val="00A4313A"/>
    <w:rsid w:val="00A455C3"/>
    <w:rsid w:val="00A52FFB"/>
    <w:rsid w:val="00A60065"/>
    <w:rsid w:val="00A60523"/>
    <w:rsid w:val="00A61C05"/>
    <w:rsid w:val="00A63600"/>
    <w:rsid w:val="00A64ABD"/>
    <w:rsid w:val="00A65770"/>
    <w:rsid w:val="00A664D7"/>
    <w:rsid w:val="00A70D37"/>
    <w:rsid w:val="00A71983"/>
    <w:rsid w:val="00A7400F"/>
    <w:rsid w:val="00A74A8E"/>
    <w:rsid w:val="00A76B1C"/>
    <w:rsid w:val="00A77F77"/>
    <w:rsid w:val="00A812D5"/>
    <w:rsid w:val="00A82D14"/>
    <w:rsid w:val="00A82E7F"/>
    <w:rsid w:val="00A83CCE"/>
    <w:rsid w:val="00A8700F"/>
    <w:rsid w:val="00A87331"/>
    <w:rsid w:val="00A90252"/>
    <w:rsid w:val="00A911AC"/>
    <w:rsid w:val="00A91C5A"/>
    <w:rsid w:val="00A93BAE"/>
    <w:rsid w:val="00A94906"/>
    <w:rsid w:val="00A95021"/>
    <w:rsid w:val="00A97157"/>
    <w:rsid w:val="00AA1634"/>
    <w:rsid w:val="00AA6656"/>
    <w:rsid w:val="00AA765D"/>
    <w:rsid w:val="00AB000F"/>
    <w:rsid w:val="00AB1728"/>
    <w:rsid w:val="00AB2848"/>
    <w:rsid w:val="00AB3A28"/>
    <w:rsid w:val="00AB468F"/>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AAC"/>
    <w:rsid w:val="00B16FF6"/>
    <w:rsid w:val="00B2288E"/>
    <w:rsid w:val="00B230B0"/>
    <w:rsid w:val="00B231C8"/>
    <w:rsid w:val="00B24506"/>
    <w:rsid w:val="00B25797"/>
    <w:rsid w:val="00B257B2"/>
    <w:rsid w:val="00B342EC"/>
    <w:rsid w:val="00B343FB"/>
    <w:rsid w:val="00B35398"/>
    <w:rsid w:val="00B35E8C"/>
    <w:rsid w:val="00B404CE"/>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2D37"/>
    <w:rsid w:val="00B7394D"/>
    <w:rsid w:val="00B76027"/>
    <w:rsid w:val="00B77AFF"/>
    <w:rsid w:val="00B81173"/>
    <w:rsid w:val="00B837BB"/>
    <w:rsid w:val="00B83924"/>
    <w:rsid w:val="00B861C3"/>
    <w:rsid w:val="00B86F1B"/>
    <w:rsid w:val="00B92205"/>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B7E05"/>
    <w:rsid w:val="00BC02DD"/>
    <w:rsid w:val="00BC03D6"/>
    <w:rsid w:val="00BC1293"/>
    <w:rsid w:val="00BC2248"/>
    <w:rsid w:val="00BC33D7"/>
    <w:rsid w:val="00BC43CA"/>
    <w:rsid w:val="00BC6C5A"/>
    <w:rsid w:val="00BD3708"/>
    <w:rsid w:val="00BD451C"/>
    <w:rsid w:val="00BD4E47"/>
    <w:rsid w:val="00BD619C"/>
    <w:rsid w:val="00BE0F76"/>
    <w:rsid w:val="00BE3A4F"/>
    <w:rsid w:val="00BE3E17"/>
    <w:rsid w:val="00BE4FA1"/>
    <w:rsid w:val="00BE6FCB"/>
    <w:rsid w:val="00BE7E5E"/>
    <w:rsid w:val="00BF166B"/>
    <w:rsid w:val="00BF33D4"/>
    <w:rsid w:val="00BF33F6"/>
    <w:rsid w:val="00BF3C9C"/>
    <w:rsid w:val="00BF42A5"/>
    <w:rsid w:val="00BF4FD0"/>
    <w:rsid w:val="00BF512B"/>
    <w:rsid w:val="00BF69D8"/>
    <w:rsid w:val="00C00C50"/>
    <w:rsid w:val="00C035EE"/>
    <w:rsid w:val="00C03ED6"/>
    <w:rsid w:val="00C05E32"/>
    <w:rsid w:val="00C07899"/>
    <w:rsid w:val="00C11765"/>
    <w:rsid w:val="00C1188C"/>
    <w:rsid w:val="00C13A16"/>
    <w:rsid w:val="00C15793"/>
    <w:rsid w:val="00C17D12"/>
    <w:rsid w:val="00C21550"/>
    <w:rsid w:val="00C21B1B"/>
    <w:rsid w:val="00C22072"/>
    <w:rsid w:val="00C234EC"/>
    <w:rsid w:val="00C24E2A"/>
    <w:rsid w:val="00C2621B"/>
    <w:rsid w:val="00C26916"/>
    <w:rsid w:val="00C27A91"/>
    <w:rsid w:val="00C36406"/>
    <w:rsid w:val="00C374BE"/>
    <w:rsid w:val="00C42030"/>
    <w:rsid w:val="00C45023"/>
    <w:rsid w:val="00C4513E"/>
    <w:rsid w:val="00C46352"/>
    <w:rsid w:val="00C4697F"/>
    <w:rsid w:val="00C46B69"/>
    <w:rsid w:val="00C50157"/>
    <w:rsid w:val="00C50D63"/>
    <w:rsid w:val="00C52F7B"/>
    <w:rsid w:val="00C53313"/>
    <w:rsid w:val="00C53454"/>
    <w:rsid w:val="00C53FC7"/>
    <w:rsid w:val="00C545E0"/>
    <w:rsid w:val="00C5497D"/>
    <w:rsid w:val="00C5613C"/>
    <w:rsid w:val="00C567F1"/>
    <w:rsid w:val="00C56BC3"/>
    <w:rsid w:val="00C57EF6"/>
    <w:rsid w:val="00C60475"/>
    <w:rsid w:val="00C63B2E"/>
    <w:rsid w:val="00C64D8D"/>
    <w:rsid w:val="00C7087D"/>
    <w:rsid w:val="00C742CF"/>
    <w:rsid w:val="00C74FA8"/>
    <w:rsid w:val="00C75292"/>
    <w:rsid w:val="00C7673D"/>
    <w:rsid w:val="00C807C8"/>
    <w:rsid w:val="00C80A63"/>
    <w:rsid w:val="00C82C41"/>
    <w:rsid w:val="00C86891"/>
    <w:rsid w:val="00C91E28"/>
    <w:rsid w:val="00C94A6F"/>
    <w:rsid w:val="00C94CAB"/>
    <w:rsid w:val="00C94D4D"/>
    <w:rsid w:val="00C96940"/>
    <w:rsid w:val="00CA054F"/>
    <w:rsid w:val="00CA315F"/>
    <w:rsid w:val="00CA585F"/>
    <w:rsid w:val="00CA5BB6"/>
    <w:rsid w:val="00CA754F"/>
    <w:rsid w:val="00CB1756"/>
    <w:rsid w:val="00CB22C6"/>
    <w:rsid w:val="00CB2724"/>
    <w:rsid w:val="00CB2E14"/>
    <w:rsid w:val="00CB6188"/>
    <w:rsid w:val="00CC5351"/>
    <w:rsid w:val="00CC5B03"/>
    <w:rsid w:val="00CC71A2"/>
    <w:rsid w:val="00CC7E30"/>
    <w:rsid w:val="00CD0573"/>
    <w:rsid w:val="00CD1DDC"/>
    <w:rsid w:val="00CD275A"/>
    <w:rsid w:val="00CD364F"/>
    <w:rsid w:val="00CD386B"/>
    <w:rsid w:val="00CD3EDD"/>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1F44"/>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5A96"/>
    <w:rsid w:val="00D379DA"/>
    <w:rsid w:val="00D41479"/>
    <w:rsid w:val="00D4215E"/>
    <w:rsid w:val="00D42298"/>
    <w:rsid w:val="00D423F7"/>
    <w:rsid w:val="00D42A41"/>
    <w:rsid w:val="00D44553"/>
    <w:rsid w:val="00D46DC5"/>
    <w:rsid w:val="00D52E37"/>
    <w:rsid w:val="00D5536E"/>
    <w:rsid w:val="00D577C3"/>
    <w:rsid w:val="00D60BBC"/>
    <w:rsid w:val="00D641E8"/>
    <w:rsid w:val="00D65405"/>
    <w:rsid w:val="00D66315"/>
    <w:rsid w:val="00D6677C"/>
    <w:rsid w:val="00D66ED7"/>
    <w:rsid w:val="00D671EE"/>
    <w:rsid w:val="00D67E34"/>
    <w:rsid w:val="00D701C1"/>
    <w:rsid w:val="00D763C2"/>
    <w:rsid w:val="00D76705"/>
    <w:rsid w:val="00D770CE"/>
    <w:rsid w:val="00D77377"/>
    <w:rsid w:val="00D81EDB"/>
    <w:rsid w:val="00D904FC"/>
    <w:rsid w:val="00D91B1A"/>
    <w:rsid w:val="00D95F1C"/>
    <w:rsid w:val="00D97927"/>
    <w:rsid w:val="00DA1715"/>
    <w:rsid w:val="00DA3A97"/>
    <w:rsid w:val="00DA4889"/>
    <w:rsid w:val="00DA4E61"/>
    <w:rsid w:val="00DA51B3"/>
    <w:rsid w:val="00DA6111"/>
    <w:rsid w:val="00DA63C7"/>
    <w:rsid w:val="00DB0C54"/>
    <w:rsid w:val="00DB0D6D"/>
    <w:rsid w:val="00DB20C3"/>
    <w:rsid w:val="00DB241B"/>
    <w:rsid w:val="00DB58A7"/>
    <w:rsid w:val="00DB5E65"/>
    <w:rsid w:val="00DC2083"/>
    <w:rsid w:val="00DD0B54"/>
    <w:rsid w:val="00DD114F"/>
    <w:rsid w:val="00DD661A"/>
    <w:rsid w:val="00DD6FA8"/>
    <w:rsid w:val="00DE1508"/>
    <w:rsid w:val="00DE299F"/>
    <w:rsid w:val="00DE2A13"/>
    <w:rsid w:val="00DE2A40"/>
    <w:rsid w:val="00DE2E70"/>
    <w:rsid w:val="00DF0B19"/>
    <w:rsid w:val="00DF2237"/>
    <w:rsid w:val="00DF325C"/>
    <w:rsid w:val="00DF3746"/>
    <w:rsid w:val="00DF3B72"/>
    <w:rsid w:val="00DF4667"/>
    <w:rsid w:val="00E000BB"/>
    <w:rsid w:val="00E00BE6"/>
    <w:rsid w:val="00E00F8F"/>
    <w:rsid w:val="00E015D1"/>
    <w:rsid w:val="00E01642"/>
    <w:rsid w:val="00E02EB7"/>
    <w:rsid w:val="00E03A50"/>
    <w:rsid w:val="00E06A08"/>
    <w:rsid w:val="00E11882"/>
    <w:rsid w:val="00E11F1B"/>
    <w:rsid w:val="00E12DC1"/>
    <w:rsid w:val="00E13330"/>
    <w:rsid w:val="00E142A0"/>
    <w:rsid w:val="00E14A5B"/>
    <w:rsid w:val="00E16E8A"/>
    <w:rsid w:val="00E20057"/>
    <w:rsid w:val="00E2308C"/>
    <w:rsid w:val="00E27711"/>
    <w:rsid w:val="00E30158"/>
    <w:rsid w:val="00E330E8"/>
    <w:rsid w:val="00E341D2"/>
    <w:rsid w:val="00E3710A"/>
    <w:rsid w:val="00E4040E"/>
    <w:rsid w:val="00E40959"/>
    <w:rsid w:val="00E427B5"/>
    <w:rsid w:val="00E435E8"/>
    <w:rsid w:val="00E435F0"/>
    <w:rsid w:val="00E44E13"/>
    <w:rsid w:val="00E46082"/>
    <w:rsid w:val="00E465B8"/>
    <w:rsid w:val="00E4715A"/>
    <w:rsid w:val="00E51BA7"/>
    <w:rsid w:val="00E520FF"/>
    <w:rsid w:val="00E526C6"/>
    <w:rsid w:val="00E53EF1"/>
    <w:rsid w:val="00E616E0"/>
    <w:rsid w:val="00E63DD6"/>
    <w:rsid w:val="00E6551F"/>
    <w:rsid w:val="00E65576"/>
    <w:rsid w:val="00E65F85"/>
    <w:rsid w:val="00E67EA6"/>
    <w:rsid w:val="00E724E3"/>
    <w:rsid w:val="00E745E9"/>
    <w:rsid w:val="00E77E48"/>
    <w:rsid w:val="00E80CF0"/>
    <w:rsid w:val="00E81D55"/>
    <w:rsid w:val="00E82154"/>
    <w:rsid w:val="00E82A40"/>
    <w:rsid w:val="00E82E90"/>
    <w:rsid w:val="00E8485A"/>
    <w:rsid w:val="00E853A0"/>
    <w:rsid w:val="00E91324"/>
    <w:rsid w:val="00E9396D"/>
    <w:rsid w:val="00E946DF"/>
    <w:rsid w:val="00E95EBD"/>
    <w:rsid w:val="00EA6FEF"/>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3CEF"/>
    <w:rsid w:val="00EE3D5A"/>
    <w:rsid w:val="00EE54A8"/>
    <w:rsid w:val="00EE6ED4"/>
    <w:rsid w:val="00EE7035"/>
    <w:rsid w:val="00EF299A"/>
    <w:rsid w:val="00EF2ABB"/>
    <w:rsid w:val="00EF3BAD"/>
    <w:rsid w:val="00EF3C2A"/>
    <w:rsid w:val="00EF4178"/>
    <w:rsid w:val="00F00C6D"/>
    <w:rsid w:val="00F02155"/>
    <w:rsid w:val="00F02216"/>
    <w:rsid w:val="00F035B9"/>
    <w:rsid w:val="00F05467"/>
    <w:rsid w:val="00F11EFD"/>
    <w:rsid w:val="00F15D3B"/>
    <w:rsid w:val="00F1617C"/>
    <w:rsid w:val="00F17B70"/>
    <w:rsid w:val="00F21250"/>
    <w:rsid w:val="00F21471"/>
    <w:rsid w:val="00F24423"/>
    <w:rsid w:val="00F24754"/>
    <w:rsid w:val="00F254ED"/>
    <w:rsid w:val="00F3305B"/>
    <w:rsid w:val="00F340DC"/>
    <w:rsid w:val="00F355FF"/>
    <w:rsid w:val="00F36684"/>
    <w:rsid w:val="00F371C3"/>
    <w:rsid w:val="00F422B6"/>
    <w:rsid w:val="00F424BD"/>
    <w:rsid w:val="00F47A5C"/>
    <w:rsid w:val="00F517D5"/>
    <w:rsid w:val="00F52907"/>
    <w:rsid w:val="00F54DC6"/>
    <w:rsid w:val="00F551CB"/>
    <w:rsid w:val="00F60866"/>
    <w:rsid w:val="00F61C7E"/>
    <w:rsid w:val="00F61D00"/>
    <w:rsid w:val="00F63100"/>
    <w:rsid w:val="00F67002"/>
    <w:rsid w:val="00F67042"/>
    <w:rsid w:val="00F759C9"/>
    <w:rsid w:val="00F760DD"/>
    <w:rsid w:val="00F77CEA"/>
    <w:rsid w:val="00F77D0E"/>
    <w:rsid w:val="00F803A8"/>
    <w:rsid w:val="00F81BBE"/>
    <w:rsid w:val="00F81BF5"/>
    <w:rsid w:val="00F8311F"/>
    <w:rsid w:val="00F848EA"/>
    <w:rsid w:val="00F85B6C"/>
    <w:rsid w:val="00F8671C"/>
    <w:rsid w:val="00F87361"/>
    <w:rsid w:val="00F920AD"/>
    <w:rsid w:val="00F964A4"/>
    <w:rsid w:val="00F969A9"/>
    <w:rsid w:val="00FA1089"/>
    <w:rsid w:val="00FA1588"/>
    <w:rsid w:val="00FA2183"/>
    <w:rsid w:val="00FA5C96"/>
    <w:rsid w:val="00FA62A6"/>
    <w:rsid w:val="00FA65DA"/>
    <w:rsid w:val="00FA7966"/>
    <w:rsid w:val="00FA7FD2"/>
    <w:rsid w:val="00FB0360"/>
    <w:rsid w:val="00FB19BE"/>
    <w:rsid w:val="00FB1B61"/>
    <w:rsid w:val="00FB1C24"/>
    <w:rsid w:val="00FB43F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4CB8"/>
    <w:rsid w:val="00FE566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E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link w:val="a7"/>
    <w:uiPriority w:val="34"/>
    <w:rsid w:val="00091838"/>
    <w:rPr>
      <w:rFonts w:ascii="Times New Roman" w:eastAsia="Times New Roman" w:hAnsi="Times New Roman" w:cs="Times New Roman"/>
      <w:sz w:val="20"/>
      <w:szCs w:val="20"/>
      <w:lang w:eastAsia="ru-RU"/>
    </w:rPr>
  </w:style>
  <w:style w:type="table" w:customStyle="1" w:styleId="53">
    <w:name w:val="Сетка таблицы5"/>
    <w:basedOn w:val="a2"/>
    <w:next w:val="a9"/>
    <w:uiPriority w:val="39"/>
    <w:rsid w:val="00EE5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rsid w:val="00EE54A8"/>
    <w:pPr>
      <w:widowControl/>
      <w:suppressAutoHyphens/>
      <w:autoSpaceDE/>
      <w:autoSpaceDN/>
      <w:adjustRightInd/>
      <w:jc w:val="both"/>
    </w:pPr>
    <w:rPr>
      <w:rFonts w:ascii="Arial" w:hAnsi="Arial" w:cs="Arial"/>
      <w:sz w:val="24"/>
      <w:lang w:eastAsia="ar-SA"/>
    </w:rPr>
  </w:style>
  <w:style w:type="paragraph" w:styleId="affc">
    <w:name w:val="No Spacing"/>
    <w:uiPriority w:val="1"/>
    <w:qFormat/>
    <w:rsid w:val="006B2B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43">
    <w:name w:val="Сетка таблицы4"/>
    <w:basedOn w:val="a2"/>
    <w:next w:val="a9"/>
    <w:uiPriority w:val="39"/>
    <w:rsid w:val="00C75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C80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futurebanking.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iasoft.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bankir.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http:%20//%20www.cbr.ru" TargetMode="External"/><Relationship Id="rId20" Type="http://schemas.openxmlformats.org/officeDocument/2006/relationships/hyperlink" Target="http://www.bi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www.inek.ru" TargetMode="External"/><Relationship Id="rId28"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portal.ufrf.ru/CoreNews/Index"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hyperlink" Target="http://www.inversio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A5AB8-405F-403E-85B5-68402FAC0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9189</Words>
  <Characters>52380</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2023-05-17T08:41:00Z</cp:lastPrinted>
  <dcterms:created xsi:type="dcterms:W3CDTF">2023-05-22T06:02:00Z</dcterms:created>
  <dcterms:modified xsi:type="dcterms:W3CDTF">2023-05-24T07:37:00Z</dcterms:modified>
</cp:coreProperties>
</file>